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d87778a2e549aa" w:history="1">
              <w:r>
                <w:rPr>
                  <w:rStyle w:val="Hyperlink"/>
                </w:rPr>
                <w:t>中国开顶集装箱市场研究分析与前景趋势预测报告（2025-2031年）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d87778a2e549aa" w:history="1">
              <w:r>
                <w:rPr>
                  <w:rStyle w:val="Hyperlink"/>
                </w:rPr>
                <w:t>中国开顶集装箱市场研究分析与前景趋势预测报告（2025-2031年）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d87778a2e549aa" w:history="1">
                <w:r>
                  <w:rPr>
                    <w:rStyle w:val="Hyperlink"/>
                  </w:rPr>
                  <w:t>https://www.20087.com/7/93/KaiDingJiZhuangXiangDeQianJing.html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顶集装箱是一种顶部可完全打开的特种货运集装箱，通常配备防水篷布与可拆卸顶梁，便于使用起重机从上方装卸超高、超大或重型货物，广泛应用于工程机械、钢材、玻璃、木材及大型设备运输。开顶集装箱符合ISO标准，强调结构强度、密封性及顶篷快速开合机构可靠性。在全球供应链对特种货物运输效率要求提升背景下，开顶集装箱成为多式联运中重要的装备。然而，行业仍面临顶篷在长期户外使用中易老化破损、风雨天气下密封性不足导致货损、部分老旧箱体角件强度不满足自动化码头吊装要求、以及缺乏智能化状态监测功能等问题。</w:t>
      </w:r>
      <w:r>
        <w:rPr>
          <w:rFonts w:hint="eastAsia"/>
        </w:rPr>
        <w:br/>
      </w:r>
      <w:r>
        <w:rPr>
          <w:rFonts w:hint="eastAsia"/>
        </w:rPr>
        <w:t>　　未来，开顶集装箱将向结构强化、智能监控与绿色材料方向发展。高强度耐候钢与复合材料顶篷将延长使用寿命；集成GPS、倾角与湿度传感器可实现货物状态实时追踪。在操作层面，电动卷篷或液压顶开机构将提升装卸自动化水平。同时，箱体将适配自动化码头AGV与岸桥系统，优化作业流程。长远来看，开顶集装箱将从传统特种箱升级为智能特种物流载体，在高端制造全球交付与绿色多式联运体系中发挥关键衔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d87778a2e549aa" w:history="1">
        <w:r>
          <w:rPr>
            <w:rStyle w:val="Hyperlink"/>
          </w:rPr>
          <w:t>中国开顶集装箱市场研究分析与前景趋势预测报告（2025-2031年）</w:t>
        </w:r>
      </w:hyperlink>
      <w:r>
        <w:rPr>
          <w:rFonts w:hint="eastAsia"/>
        </w:rPr>
        <w:t>》依托国家统计局、行业协会的详实数据，结合当前宏观经济环境与政策背景，系统剖析了开顶集装箱行业的市场规模、技术现状及未来发展方向。报告全面梳理了开顶集装箱行业运行态势，重点分析了开顶集装箱细分领域的动态变化，并对行业内的重点企业及竞争格局进行了解读。通过对开顶集装箱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开顶集装箱行业概述</w:t>
      </w:r>
      <w:r>
        <w:rPr>
          <w:rFonts w:hint="eastAsia"/>
        </w:rPr>
        <w:br/>
      </w:r>
      <w:r>
        <w:rPr>
          <w:rFonts w:hint="eastAsia"/>
        </w:rPr>
        <w:t>　　第一节 开顶集装箱定义与分类</w:t>
      </w:r>
      <w:r>
        <w:rPr>
          <w:rFonts w:hint="eastAsia"/>
        </w:rPr>
        <w:br/>
      </w:r>
      <w:r>
        <w:rPr>
          <w:rFonts w:hint="eastAsia"/>
        </w:rPr>
        <w:t>　　第二节 开顶集装箱应用领域</w:t>
      </w:r>
      <w:r>
        <w:rPr>
          <w:rFonts w:hint="eastAsia"/>
        </w:rPr>
        <w:br/>
      </w:r>
      <w:r>
        <w:rPr>
          <w:rFonts w:hint="eastAsia"/>
        </w:rPr>
        <w:t>　　第三节 开顶集装箱行业经济指标分析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开顶集装箱产业链及经营模式分析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三、开顶集装箱销售模式及销售渠道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全球开顶集装箱市场发展综述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2019-2024年全球开顶集装箱市场规模与趋势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主要国家与地区开顶集装箱市场分析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2025-2031年全球开顶集装箱行业发展趋势与前景预测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中国开顶集装箱行业市场分析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2024-2025年开顶集装箱产能与投资动态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一、国内开顶集装箱产能及利用情况</w:t>
      </w:r>
      <w:r>
        <w:rPr>
          <w:rFonts w:hint="eastAsia"/>
        </w:rPr>
        <w:br/>
      </w:r>
      <w:r>
        <w:rPr>
          <w:rFonts w:hint="eastAsia"/>
        </w:rPr>
        <w:t>　　　　二、开顶集装箱产能扩张与投资动态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2025-2031年开顶集装箱行业产量统计与趋势预测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一、2019-2024年开顶集装箱行业产量数据统计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1、2019-2024年开顶集装箱产量及增长趋势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2、2019-2024年开顶集装箱细分产品产量及份额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二、影响开顶集装箱产量的关键因素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三、2025-2031年开顶集装箱产量预测</w:t>
      </w:r>
      <w:r>
        <w:rPr>
          <w:rFonts w:hint="eastAsia"/>
        </w:rPr>
        <w:br/>
      </w:r>
      <w:r>
        <w:rPr>
          <w:rFonts w:hint="eastAsia"/>
        </w:rPr>
        <w:t>　　第三节 2025-2031年开顶集装箱市场需求与销售分析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一、2024-2025年开顶集装箱行业需求现状</w:t>
      </w:r>
      <w:r>
        <w:rPr>
          <w:rFonts w:hint="eastAsia"/>
        </w:rPr>
        <w:br/>
      </w:r>
      <w:r>
        <w:rPr>
          <w:rFonts w:hint="eastAsia"/>
        </w:rPr>
        <w:t>　　　　二、开顶集装箱客户群体与需求特点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三、2019-2024年开顶集装箱行业销售规模分析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四、2025-2031年开顶集装箱市场增长潜力与规模预测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中国开顶集装箱细分市场与下游应用领域分析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开顶集装箱细分市场分析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一、2024-2025年开顶集装箱主要细分产品市场现状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开顶集装箱下游应用与客户群体分析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一、2024-2025年开顶集装箱各应用领域市场现状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2024-2025年开顶集装箱行业技术发展现状及趋势分析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开顶集装箱行业技术发展现状分析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国内外开顶集装箱行业技术差异与原因</w:t>
      </w:r>
      <w:r>
        <w:rPr>
          <w:rFonts w:hint="eastAsia"/>
        </w:rPr>
        <w:br/>
      </w:r>
      <w:r>
        <w:rPr>
          <w:rFonts w:hint="eastAsia"/>
        </w:rPr>
        <w:t>　　第三节 开顶集装箱行业技术发展方向、趋势预测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提升开顶集装箱行业技术能力策略建议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开顶集装箱价格机制与竞争策略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一、2019-2024年开顶集装箱市场价格走势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开顶集装箱定价策略与方法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2025-2031年开顶集装箱价格竞争态势与趋势预测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中国开顶集装箱行业重点区域市场研究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2024-2025年重点区域开顶集装箱市场发展概况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二、2019-2024年开顶集装箱市场需求规模情况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三、2025-2031年开顶集装箱行业发展潜力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二、2019-2024年开顶集装箱市场需求规模情况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三、2025-2031年开顶集装箱行业发展潜力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二、2019-2024年开顶集装箱市场需求规模情况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三、2025-2031年开顶集装箱行业发展潜力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二、2019-2024年开顶集装箱市场需求规模情况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三、2025-2031年开顶集装箱行业发展潜力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二、2019-2024年开顶集装箱市场需求规模情况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三、2025-2031年开顶集装箱行业发展潜力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2019-2024年中国开顶集装箱行业进出口情况分析</w:t>
      </w:r>
      <w:r>
        <w:rPr>
          <w:rFonts w:hint="eastAsia"/>
        </w:rPr>
        <w:br/>
      </w:r>
      <w:r>
        <w:rPr>
          <w:rFonts w:hint="eastAsia"/>
        </w:rPr>
        <w:t>　　第一节 开顶集装箱行业进口情况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一、2019-2024年开顶集装箱进口规模及增长情况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二、开顶集装箱主要进口来源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开顶集装箱行业出口情况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一、2019-2024年开顶集装箱出口规模及增长情况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二、开顶集装箱主要出口目的地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2019-2024年中国开顶集装箱行业总体发展与财务状况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2019-2024年中国开顶集装箱行业规模情况</w:t>
      </w:r>
      <w:r>
        <w:rPr>
          <w:rFonts w:hint="eastAsia"/>
        </w:rPr>
        <w:br/>
      </w:r>
      <w:r>
        <w:rPr>
          <w:rFonts w:hint="eastAsia"/>
        </w:rPr>
        <w:t>　　　　一、开顶集装箱行业企业数量规模</w:t>
      </w:r>
      <w:r>
        <w:rPr>
          <w:rFonts w:hint="eastAsia"/>
        </w:rPr>
        <w:br/>
      </w:r>
      <w:r>
        <w:rPr>
          <w:rFonts w:hint="eastAsia"/>
        </w:rPr>
        <w:t>　　　　二、开顶集装箱行业从业人员规模</w:t>
      </w:r>
      <w:r>
        <w:rPr>
          <w:rFonts w:hint="eastAsia"/>
        </w:rPr>
        <w:br/>
      </w:r>
      <w:r>
        <w:rPr>
          <w:rFonts w:hint="eastAsia"/>
        </w:rPr>
        <w:t>　　　　三、开顶集装箱行业市场敏感性分析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2019-2024年中国开顶集装箱行业财务能力分析</w:t>
      </w:r>
      <w:r>
        <w:rPr>
          <w:rFonts w:hint="eastAsia"/>
        </w:rPr>
        <w:br/>
      </w:r>
      <w:r>
        <w:rPr>
          <w:rFonts w:hint="eastAsia"/>
        </w:rPr>
        <w:t>　　　　一、开顶集装箱行业盈利能力</w:t>
      </w:r>
      <w:r>
        <w:rPr>
          <w:rFonts w:hint="eastAsia"/>
        </w:rPr>
        <w:br/>
      </w:r>
      <w:r>
        <w:rPr>
          <w:rFonts w:hint="eastAsia"/>
        </w:rPr>
        <w:t>　　　　二、开顶集装箱行业偿债能力</w:t>
      </w:r>
      <w:r>
        <w:rPr>
          <w:rFonts w:hint="eastAsia"/>
        </w:rPr>
        <w:br/>
      </w:r>
      <w:r>
        <w:rPr>
          <w:rFonts w:hint="eastAsia"/>
        </w:rPr>
        <w:t>　　　　三、开顶集装箱行业营运能力</w:t>
      </w:r>
      <w:r>
        <w:rPr>
          <w:rFonts w:hint="eastAsia"/>
        </w:rPr>
        <w:br/>
      </w:r>
      <w:r>
        <w:rPr>
          <w:rFonts w:hint="eastAsia"/>
        </w:rPr>
        <w:t>　　　　四、开顶集装箱行业发展能力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开顶集装箱行业重点企业调研分析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二、企业开顶集装箱业务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二、企业开顶集装箱业务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二、企业开顶集装箱业务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二、企业开顶集装箱业务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二、企业开顶集装箱业务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二、企业开顶集装箱业务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中国开顶集装箱行业竞争格局分析</w:t>
      </w:r>
      <w:r>
        <w:rPr>
          <w:rFonts w:hint="eastAsia"/>
        </w:rPr>
        <w:br/>
      </w:r>
      <w:r>
        <w:rPr>
          <w:rFonts w:hint="eastAsia"/>
        </w:rPr>
        <w:t>　　第一节 开顶集装箱行业竞争格局总览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2024-2025年开顶集装箱行业竞争力分析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2019-2024年开顶集装箱行业企业并购活动分析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2024-2025年开顶集装箱行业会展与招投标活动分析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一、开顶集装箱行业会展活动及其市场影响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2025年中国开顶集装箱企业发展企业发展策略与建议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开顶集装箱销售模式与渠道策略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开顶集装箱品牌与市场推广策略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开顶集装箱研发投入与技术创新能力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开顶集装箱合作联盟与资源整合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中国开顶集装箱行业风险与对策</w:t>
      </w:r>
      <w:r>
        <w:rPr>
          <w:rFonts w:hint="eastAsia"/>
        </w:rPr>
        <w:br/>
      </w:r>
      <w:r>
        <w:rPr>
          <w:rFonts w:hint="eastAsia"/>
        </w:rPr>
        <w:t>　　第一节 开顶集装箱行业SWOT分析</w:t>
      </w:r>
      <w:r>
        <w:rPr>
          <w:rFonts w:hint="eastAsia"/>
        </w:rPr>
        <w:br/>
      </w:r>
      <w:r>
        <w:rPr>
          <w:rFonts w:hint="eastAsia"/>
        </w:rPr>
        <w:t>　　　　一、开顶集装箱行业优势</w:t>
      </w:r>
      <w:r>
        <w:rPr>
          <w:rFonts w:hint="eastAsia"/>
        </w:rPr>
        <w:br/>
      </w:r>
      <w:r>
        <w:rPr>
          <w:rFonts w:hint="eastAsia"/>
        </w:rPr>
        <w:t>　　　　二、开顶集装箱行业劣势</w:t>
      </w:r>
      <w:r>
        <w:rPr>
          <w:rFonts w:hint="eastAsia"/>
        </w:rPr>
        <w:br/>
      </w:r>
      <w:r>
        <w:rPr>
          <w:rFonts w:hint="eastAsia"/>
        </w:rPr>
        <w:t>　　　　三、开顶集装箱市场机会</w:t>
      </w:r>
      <w:r>
        <w:rPr>
          <w:rFonts w:hint="eastAsia"/>
        </w:rPr>
        <w:br/>
      </w:r>
      <w:r>
        <w:rPr>
          <w:rFonts w:hint="eastAsia"/>
        </w:rPr>
        <w:t>　　　　四、开顶集装箱市场威胁</w:t>
      </w:r>
      <w:r>
        <w:rPr>
          <w:rFonts w:hint="eastAsia"/>
        </w:rPr>
        <w:br/>
      </w:r>
      <w:r>
        <w:rPr>
          <w:rFonts w:hint="eastAsia"/>
        </w:rPr>
        <w:t>　　第二节 开顶集装箱行业风险及对策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2025-2031年中国开顶集装箱行业前景与发展趋势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2024-2025年开顶集装箱行业发展环境分析</w:t>
      </w:r>
      <w:r>
        <w:rPr>
          <w:rFonts w:hint="eastAsia"/>
        </w:rPr>
        <w:br/>
      </w:r>
      <w:r>
        <w:rPr>
          <w:rFonts w:hint="eastAsia"/>
        </w:rPr>
        <w:t>　　　　一、开顶集装箱行业主管部门与监管体制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二、开顶集装箱行业主要法律法规及政策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三、开顶集装箱行业标准与质量监管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2025-2031年开顶集装箱行业发展趋势与方向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2025-2031年开顶集装箱行业发展潜力与机遇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开顶集装箱行业研究结论与建议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中^智^林－开顶集装箱行业发展建议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2019-2024年中国开顶集装箱市场规模及增长情况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2019-2024年中国开顶集装箱行业产能及增长趋势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2025-2031年中国开顶集装箱行业产能预测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2019-2024年中国开顶集装箱行业产量及增长趋势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2025-2031年中国开顶集装箱行业产量预测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2019-2024年中国开顶集装箱行业市场需求及增长情况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2025-2031年中国开顶集装箱行业市场需求预测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2019-2024年中国开顶集装箱行业利润及增长情况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**地区开顶集装箱市场规模及增长情况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**地区开顶集装箱行业市场需求情况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**地区开顶集装箱市场规模及增长情况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**地区开顶集装箱行业市场需求情况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2019-2024年中国开顶集装箱行业进口量及增速统计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2019-2024年中国开顶集装箱行业出口量及增速统计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开顶集装箱重点企业经营情况分析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2025年开顶集装箱行业壁垒</w:t>
      </w:r>
      <w:r>
        <w:rPr>
          <w:rFonts w:hint="eastAsia"/>
        </w:rPr>
        <w:br/>
      </w:r>
      <w:r>
        <w:rPr>
          <w:rFonts w:hint="eastAsia"/>
        </w:rPr>
        <w:t>　　图表 2025年开顶集装箱市场前景分析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2025-2031年中国开顶集装箱市场需求预测</w:t>
      </w:r>
      <w:r>
        <w:rPr>
          <w:rFonts w:hint="eastAsia"/>
        </w:rPr>
        <w:br/>
      </w:r>
      <w:r>
        <w:rPr>
          <w:rFonts w:hint="eastAsia"/>
        </w:rPr>
        <w:t>　　图表 2025年开顶集装箱发展趋势预测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d87778a2e549aa" w:history="1">
        <w:r>
          <w:rPr>
            <w:rStyle w:val="Hyperlink"/>
          </w:rPr>
          <w:t>中国开顶集装箱市场研究分析与前景趋势预测报告（2025-2031年）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d87778a2e549aa" w:history="1">
        <w:r>
          <w:rPr>
            <w:rStyle w:val="Hyperlink"/>
          </w:rPr>
          <w:t>https://www.20087.com/7/93/KaiDingJiZhuangXiangDeQianJing.html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热点：开顶集装箱尺寸、开顶集装箱介绍、开顶集装箱英文缩写、开顶集装箱最高装多高、开顶集装箱内部尺寸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cca28ad9cc4bd6" w:history="1">
      <w:r>
        <w:rPr>
          <w:rStyle w:val="Hyperlink"/>
        </w:rPr>
        <w:t>中国开顶集装箱市场研究分析与前景趋势预测报告（2025-2031年）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KaiDingJiZhuangXiangDeQianJing.html" TargetMode="External" Id="R17d87778a2e549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KaiDingJiZhuangXiangDeQianJing.html" TargetMode="External" Id="R64cca28ad9cc4b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2025-11-12T06:47:12Z</dcterms:created>
  <dcterms:modified xsi:type="dcterms:W3CDTF">2025-11-12T07:47:12Z</dcterms:modified>
  <dc:subject>中国开顶集装箱市场研究分析与前景趋势预测报告（2025-2031年）</dc:subject>
  <dc:title>中国开顶集装箱市场研究分析与前景趋势预测报告（2025-2031年）</dc:title>
  <cp:keywords>中国开顶集装箱市场研究分析与前景趋势预测报告（2025-2031年）</cp:keywords>
  <dc:description>中国开顶集装箱市场研究分析与前景趋势预测报告（2025-2031年）</dc:description>
</cp:coreProperties>
</file>