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ec6e6dc624013" w:history="1">
              <w:r>
                <w:rPr>
                  <w:rStyle w:val="Hyperlink"/>
                </w:rPr>
                <w:t>2025-2031年中国豪华车行业深度调研与发展趋势分析报告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ec6e6dc624013" w:history="1">
              <w:r>
                <w:rPr>
                  <w:rStyle w:val="Hyperlink"/>
                </w:rPr>
                <w:t>2025-2031年中国豪华车行业深度调研与发展趋势分析报告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ec6e6dc624013" w:history="1">
                <w:r>
                  <w:rPr>
                    <w:rStyle w:val="Hyperlink"/>
                  </w:rPr>
                  <w:t>https://www.20087.com/7/03/HaoHuaCheWeiLaiFaZhanQuShi.html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车市场在经历了多年高速增长后，正面临着结构性调整和消费者偏好的变化。一方面，年轻一代消费者开始成为豪华车市场的新主力，他们更加注重车辆的科技含量、驾驶体验和品牌价值观；另一方面，环保法规的日趋严格促使豪华车制造商加速电动化和智能化转型，推出更多环保、智能的车型。</w:t>
      </w:r>
      <w:r>
        <w:rPr>
          <w:rFonts w:hint="eastAsia"/>
        </w:rPr>
        <w:br/>
      </w:r>
      <w:r>
        <w:rPr>
          <w:rFonts w:hint="eastAsia"/>
        </w:rPr>
        <w:t>　　未来，豪华车市场将更加关注可持续性和数字化体验。随着电动汽车技术的成熟，豪华电动车将成为市场主流，同时，车联网、自动驾驶等技术的应用将重新定义豪华车的驾驶和乘坐体验。品牌也将更加注重塑造独特的文化和价值观，以吸引追求个性和情感共鸣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ec6e6dc624013" w:history="1">
        <w:r>
          <w:rPr>
            <w:rStyle w:val="Hyperlink"/>
          </w:rPr>
          <w:t>2025-2031年中国豪华车行业深度调研与发展趋势分析报告</w:t>
        </w:r>
      </w:hyperlink>
      <w:r>
        <w:rPr>
          <w:rFonts w:hint="eastAsia"/>
        </w:rPr>
        <w:t>》基于多年豪华车行业研究积累，结合豪华车行业市场现状，通过资深研究团队对豪华车市场资讯的系统整理与分析，依托权威数据资源及长期市场监测数据库，对豪华车行业进行了全面调研。报告详细分析了豪华车市场规模、市场前景、技术现状及未来发展方向，重点评估了豪华车行业内企业的竞争格局及经营表现，并通过SWOT分析揭示了豪华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7ec6e6dc624013" w:history="1">
        <w:r>
          <w:rPr>
            <w:rStyle w:val="Hyperlink"/>
          </w:rPr>
          <w:t>2025-2031年中国豪华车行业深度调研与发展趋势分析报告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》为投资者提供了准确的市场现状分析及前景预判，帮助挖掘行业投资价值，并提出投资策略与营销策略建议，是把握豪华车行业动态、优化决策的重要工具。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豪华车市场特点分析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豪华车行业全球发展分析</w:t>
      </w:r>
      <w:r>
        <w:rPr>
          <w:rFonts w:hint="eastAsia"/>
        </w:rPr>
        <w:br/>
      </w:r>
      <w:r>
        <w:rPr>
          <w:rFonts w:hint="eastAsia"/>
        </w:rPr>
        <w:t>　　第一节 全球豪华车市场总体情况分析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一、全球豪华车行业的发展特点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二、2020-2025年全球豪华车市场结构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三、2020-2025年全球豪华车行业发展分析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四、2020-2025年全球豪华车行业竞争格局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五、2020-2025年全球豪华车市场区域分布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1、欧洲豪华车行业发展概况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2、2020-2025年欧洲豪华车市场结构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3、2025-2031年欧洲豪华车行业趋势预测分析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1、北美豪华车行业发展概况</w:t>
      </w:r>
      <w:r>
        <w:rPr>
          <w:rFonts w:hint="eastAsia"/>
        </w:rPr>
        <w:br/>
      </w:r>
      <w:r>
        <w:rPr>
          <w:rFonts w:hint="eastAsia"/>
        </w:rPr>
        <w:t>　　　　　　美国7万美金以上豪华车月销量市场份额（单位：台）</w:t>
      </w:r>
      <w:r>
        <w:rPr>
          <w:rFonts w:hint="eastAsia"/>
        </w:rPr>
        <w:br/>
      </w:r>
      <w:r>
        <w:rPr>
          <w:rFonts w:hint="eastAsia"/>
        </w:rPr>
        <w:t>　　　　　　2、2020-2025年北美豪华车市场结构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3、2025-2031年北美豪华车行业趋势预测分析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1、日本豪华车行业发展概况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2、2020-2025年日本豪华车市场结构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3、2025-2031年日本豪华车行业趋势预测分析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1、韩国豪华车行业发展概况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2、2020-2025年韩国豪华车市场结构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3、2025-2031年韩国豪华车行业趋势预测分析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中国豪华车市场调研</w:t>
      </w:r>
      <w:r>
        <w:rPr>
          <w:rFonts w:hint="eastAsia"/>
        </w:rPr>
        <w:br/>
      </w:r>
      <w:r>
        <w:rPr>
          <w:rFonts w:hint="eastAsia"/>
        </w:rPr>
        <w:t>　　第一节 豪华车市场现状分析及预测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一、2020-2025年中国豪华车市场规模分析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二、2025-2031年中国豪华车市场规模预测</w:t>
      </w:r>
      <w:r>
        <w:rPr>
          <w:rFonts w:hint="eastAsia"/>
        </w:rPr>
        <w:br/>
      </w:r>
      <w:r>
        <w:rPr>
          <w:rFonts w:hint="eastAsia"/>
        </w:rPr>
        <w:t>　　第二节 豪华车产品产能分析及预测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一、2020-2025年中国豪华车产能分析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二、2025-2031年中国豪华车产能预测</w:t>
      </w:r>
      <w:r>
        <w:rPr>
          <w:rFonts w:hint="eastAsia"/>
        </w:rPr>
        <w:br/>
      </w:r>
      <w:r>
        <w:rPr>
          <w:rFonts w:hint="eastAsia"/>
        </w:rPr>
        <w:t>　　第三节 豪华车产品产量分析及预测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一、2020-2025年中国豪华车产量分析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二、2025-2031年中国豪华车产量预测</w:t>
      </w:r>
      <w:r>
        <w:rPr>
          <w:rFonts w:hint="eastAsia"/>
        </w:rPr>
        <w:br/>
      </w:r>
      <w:r>
        <w:rPr>
          <w:rFonts w:hint="eastAsia"/>
        </w:rPr>
        <w:t>　　第四节 豪华车市场需求分析及预测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一、2020-2025年中国豪华车市场需求分析 - –</w:t>
      </w:r>
      <w:r>
        <w:rPr>
          <w:rFonts w:hint="eastAsia"/>
        </w:rPr>
        <w:br/>
      </w:r>
      <w:r>
        <w:rPr>
          <w:rFonts w:hint="eastAsia"/>
        </w:rPr>
        <w:t>　　　　二、2025-2031年中国豪华车行业现状分析 - –</w:t>
      </w:r>
      <w:r>
        <w:rPr>
          <w:rFonts w:hint="eastAsia"/>
        </w:rPr>
        <w:br/>
      </w:r>
      <w:r>
        <w:rPr>
          <w:rFonts w:hint="eastAsia"/>
        </w:rPr>
        <w:t>　　第五节 豪华车进出口数据分析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一、2020-2025年中国豪华车进出口数据分析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二、2025-2031年国内豪华车产品未来进出口情况预测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豪华车细分行业调研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豪华车产业渠道分析</w:t>
      </w:r>
      <w:r>
        <w:rPr>
          <w:rFonts w:hint="eastAsia"/>
        </w:rPr>
        <w:br/>
      </w:r>
      <w:r>
        <w:rPr>
          <w:rFonts w:hint="eastAsia"/>
        </w:rPr>
        <w:t>　　第一节 2025年国内豪华车产品的需求地域分布结构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二、豪华车产品的需求地域分布结构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2020-2025年中国豪华车产品重点区域市场消费情况分析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2025年国内豪华车产品的经销模式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豪华车行业国际化营销模式分析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2025年国内豪华车产品生产及销售投资运作模式分析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豪华车特色厂商发展分析</w:t>
      </w:r>
      <w:r>
        <w:rPr>
          <w:rFonts w:hint="eastAsia"/>
        </w:rPr>
        <w:br/>
      </w:r>
      <w:r>
        <w:rPr>
          <w:rFonts w:hint="eastAsia"/>
        </w:rPr>
        <w:t>　　第一节 梅赛德斯奔驰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第二节 捷豹路虎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第三节 保时捷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第四节 特斯拉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第五节 宝马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豪华车行业相关产业分析</w:t>
      </w:r>
      <w:r>
        <w:rPr>
          <w:rFonts w:hint="eastAsia"/>
        </w:rPr>
        <w:br/>
      </w:r>
      <w:r>
        <w:rPr>
          <w:rFonts w:hint="eastAsia"/>
        </w:rPr>
        <w:t>　　第一节 豪华车行业产业链概述</w:t>
      </w:r>
      <w:r>
        <w:rPr>
          <w:rFonts w:hint="eastAsia"/>
        </w:rPr>
        <w:br/>
      </w:r>
      <w:r>
        <w:rPr>
          <w:rFonts w:hint="eastAsia"/>
        </w:rPr>
        <w:t>　　第二节 豪华车上游行业发展状况分析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豪华车下游行业发展情况分析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未来几年内中国豪华车行业竞争格局发展趋势分析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2025-2031年豪华车所属行业前景展望与趋势预测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豪华车所属行业投资价值分析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一、2025-2031年国内豪华车所属行业盈利能力分析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二、2025-2031年国内豪华车所属行业偿债能力分析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三、2025-2031年国内豪华车产品投资收益率分析预测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四、2025-2031年国内豪华车所属行业运营效率分析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2025-2031年国内豪华车所属行业投资机会分析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一、国内强劲的经济增长对豪华车所属行业的支撑因素分析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二、下游行业的需求对豪华车所属行业的推动因素分析</w:t>
      </w:r>
      <w:r>
        <w:rPr>
          <w:rFonts w:hint="eastAsia"/>
        </w:rPr>
        <w:br/>
      </w:r>
      <w:r>
        <w:rPr>
          <w:rFonts w:hint="eastAsia"/>
        </w:rPr>
        <w:t>　　　　三、豪华车产品相关产业的发展对豪华车行业的带动因素分析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2025-2031年国内豪华车行业投资热点及未来投资方向分析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2025-2031年国内豪华车行业未来市场前景预测分析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2025-2031年豪华车行业投资前景建议研究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2025-2031年中国豪华车行业发展的关键要素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2025-2031年中国豪华车投资机会分析</w:t>
      </w:r>
      <w:r>
        <w:rPr>
          <w:rFonts w:hint="eastAsia"/>
        </w:rPr>
        <w:br/>
      </w:r>
      <w:r>
        <w:rPr>
          <w:rFonts w:hint="eastAsia"/>
        </w:rPr>
        <w:t>　　　　一、豪华车行业前景调研</w:t>
      </w:r>
      <w:r>
        <w:rPr>
          <w:rFonts w:hint="eastAsia"/>
        </w:rPr>
        <w:br/>
      </w:r>
      <w:r>
        <w:rPr>
          <w:rFonts w:hint="eastAsia"/>
        </w:rPr>
        <w:t>　　　　二、豪华车行业投资热点</w:t>
      </w:r>
      <w:r>
        <w:rPr>
          <w:rFonts w:hint="eastAsia"/>
        </w:rPr>
        <w:br/>
      </w:r>
      <w:r>
        <w:rPr>
          <w:rFonts w:hint="eastAsia"/>
        </w:rPr>
        <w:t>　　　　三、豪华车行业投资区域</w:t>
      </w:r>
      <w:r>
        <w:rPr>
          <w:rFonts w:hint="eastAsia"/>
        </w:rPr>
        <w:br/>
      </w:r>
      <w:r>
        <w:rPr>
          <w:rFonts w:hint="eastAsia"/>
        </w:rPr>
        <w:t>　　　　四、豪华车行业投资吸引力分析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2025-2031年中国豪华车投资前景分析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中智林^市场分析豪华车项目的投资建议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2020-2025年我国豪华车市场规模情况表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2025-2031年中国豪华车行业市场规模预测表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2020-2025年我国豪华车产能情况表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2025-2031年中国豪华车行业产能预测表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2020-2025年我国豪华车产量情况表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国外豪华车品牌的SWOT分析</w:t>
      </w:r>
      <w:r>
        <w:rPr>
          <w:rFonts w:hint="eastAsia"/>
        </w:rPr>
        <w:br/>
      </w:r>
      <w:r>
        <w:rPr>
          <w:rFonts w:hint="eastAsia"/>
        </w:rPr>
        <w:t>　　图表 国内豪华车品牌的SWOT分析</w:t>
      </w:r>
      <w:r>
        <w:rPr>
          <w:rFonts w:hint="eastAsia"/>
        </w:rPr>
        <w:br/>
      </w:r>
      <w:r>
        <w:rPr>
          <w:rFonts w:hint="eastAsia"/>
        </w:rPr>
        <w:t>　　图表 2020-2025年豪华车市场综合占有率</w:t>
      </w:r>
      <w:r>
        <w:rPr>
          <w:rFonts w:hint="eastAsia"/>
        </w:rPr>
        <w:br/>
      </w:r>
      <w:r>
        <w:rPr>
          <w:rFonts w:hint="eastAsia"/>
        </w:rPr>
        <w:t>　　图表 2025年豪华车产品的需求地域分布结构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ec6e6dc624013" w:history="1">
        <w:r>
          <w:rPr>
            <w:rStyle w:val="Hyperlink"/>
          </w:rPr>
          <w:t>2025-2031年中国豪华车行业深度调研与发展趋势分析报告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ec6e6dc624013" w:history="1">
        <w:r>
          <w:rPr>
            <w:rStyle w:val="Hyperlink"/>
          </w:rPr>
          <w:t>https://www.20087.com/7/03/HaoHuaCheWeiLaiFaZhanQuShi.html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热点：世界十大奢侈品牌车、豪华车品牌、宝马车哪款最实用、豪华车有哪些品牌、一千万以上的豪车排名、豪华车销量、中国十大名牌车、豪华车滴滴、玛莎拉蒂排名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dd16c3c4546e3" w:history="1">
      <w:r>
        <w:rPr>
          <w:rStyle w:val="Hyperlink"/>
        </w:rPr>
        <w:t>2025-2031年中国豪华车行业深度调研与发展趋势分析报告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HaoHuaCheWeiLaiFaZhanQuShi.html" TargetMode="External" Id="Re87ec6e6dc62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HaoHuaCheWeiLaiFaZhanQuShi.html" TargetMode="External" Id="Rd1ddd16c3c45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2025-02-14T01:33:00Z</dcterms:created>
  <dcterms:modified xsi:type="dcterms:W3CDTF">2025-02-14T02:33:00Z</dcterms:modified>
  <dc:subject>2025-2031年中国豪华车行业深度调研与发展趋势分析报告</dc:subject>
  <dc:title>2025-2031年中国豪华车行业深度调研与发展趋势分析报告</dc:title>
  <cp:keywords>2025-2031年中国豪华车行业深度调研与发展趋势分析报告</cp:keywords>
  <dc:description>2025-2031年中国豪华车行业深度调研与发展趋势分析报告</dc:description>
</cp:coreProperties>
</file>