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078b864d64a7b" w:history="1">
              <w:r>
                <w:rPr>
                  <w:rStyle w:val="Hyperlink"/>
                </w:rPr>
                <w:t>2025-2031年全球与中国刹车行业发展调研及前景趋势报告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078b864d64a7b" w:history="1">
              <w:r>
                <w:rPr>
                  <w:rStyle w:val="Hyperlink"/>
                </w:rPr>
                <w:t>2025-2031年全球与中国刹车行业发展调研及前景趋势报告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078b864d64a7b" w:history="1">
                <w:r>
                  <w:rPr>
                    <w:rStyle w:val="Hyperlink"/>
                  </w:rPr>
                  <w:t>https://www.20087.com/7/03/ChaCheShiChangQianJingYuCe.html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系统是汽车及其他交通工具安全运行的核心组成部分，经历了从传统机械制动到电子辅助制动的技术演进。现代车辆普遍采用ABS（防抱死制动系统）、ESP（电子稳定程序）等电子控制系统，以提高制动效能和行驶安全性。随着新能源汽车的推广，电动化对刹车系统提出了新的要求，如能量回收制动系统日益普及。</w:t>
      </w:r>
      <w:r>
        <w:rPr>
          <w:rFonts w:hint="eastAsia"/>
        </w:rPr>
        <w:br/>
      </w:r>
      <w:r>
        <w:rPr>
          <w:rFonts w:hint="eastAsia"/>
        </w:rPr>
        <w:t>　　未来刹车技术的发展将聚焦于智能化和集成化。自动驾驶技术的推进要求刹车系统具备更高的反应速度和精确度，支持车辆间的通讯与协同制动。线控制动系统（Brake-by-Wire）将逐渐替代传统的液压制动，实现更高效的能量管理与制动控制。此外，利用大数据和机器学习对刹车性能进行预测性维护，将减少意外故障，提高整体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c078b864d64a7b" w:history="1">
        <w:r>
          <w:rPr>
            <w:rStyle w:val="Hyperlink"/>
          </w:rPr>
          <w:t>2025-2031年全球与中国刹车行业发展调研及前景趋势报告</w:t>
        </w:r>
      </w:hyperlink>
      <w:r>
        <w:rPr>
          <w:rFonts w:hint="eastAsia"/>
        </w:rPr>
        <w:t>基于统计局、相关行业协会及科研机构的详实数据，客观呈现刹车行业发展现状。报告从刹车市场规模、技术发展、竞争格局等维度展开分析，评估刹车重点企业市场表现与竞争格局。通过研究刹车产业链结构和消费需求变化，结合政策环境分析，对刹车行业发展趋势做出合理预测，指出市场机遇与投资风险，为刹车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刹车行业概述</w:t>
      </w:r>
      <w:r>
        <w:rPr>
          <w:rFonts w:hint="eastAsia"/>
        </w:rPr>
        <w:br/>
      </w:r>
      <w:r>
        <w:rPr>
          <w:rFonts w:hint="eastAsia"/>
        </w:rPr>
        <w:t>　　第一节 刹车定义与分类</w:t>
      </w:r>
      <w:r>
        <w:rPr>
          <w:rFonts w:hint="eastAsia"/>
        </w:rPr>
        <w:br/>
      </w:r>
      <w:r>
        <w:rPr>
          <w:rFonts w:hint="eastAsia"/>
        </w:rPr>
        <w:t>　　第二节 刹车应用领域</w:t>
      </w:r>
      <w:r>
        <w:rPr>
          <w:rFonts w:hint="eastAsia"/>
        </w:rPr>
        <w:br/>
      </w:r>
      <w:r>
        <w:rPr>
          <w:rFonts w:hint="eastAsia"/>
        </w:rPr>
        <w:t>　　第三节 刹车行业经济指标分析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刹车产业链及经营模式分析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三、刹车销售模式及销售渠道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2019-2024年全球刹车市场规模与趋势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主要国家与地区刹车市场分析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2025-2031年全球刹车行业发展趋势与前景预测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2024-2025年刹车产能与投资动态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一、国内刹车产能及利用情况</w:t>
      </w:r>
      <w:r>
        <w:rPr>
          <w:rFonts w:hint="eastAsia"/>
        </w:rPr>
        <w:br/>
      </w:r>
      <w:r>
        <w:rPr>
          <w:rFonts w:hint="eastAsia"/>
        </w:rPr>
        <w:t>　　　　二、刹车产能扩张与投资动态</w:t>
      </w:r>
      <w:r>
        <w:rPr>
          <w:rFonts w:hint="eastAsia"/>
        </w:rPr>
        <w:br/>
      </w:r>
      <w:r>
        <w:rPr>
          <w:rFonts w:hint="eastAsia"/>
        </w:rPr>
        <w:t>　　第二节 刹车行业产量情况分析与趋势预测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一、2019-2024年刹车行业产量数据统计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1、2019-2024年刹车产量及增长趋势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2、2019-2024年刹车细分产品产量及份额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二、影响刹车产量的关键因素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三、2025-2031年刹车产量预测</w:t>
      </w:r>
      <w:r>
        <w:rPr>
          <w:rFonts w:hint="eastAsia"/>
        </w:rPr>
        <w:br/>
      </w:r>
      <w:r>
        <w:rPr>
          <w:rFonts w:hint="eastAsia"/>
        </w:rPr>
        <w:t>　　第三节 2025-2031年刹车市场需求与销售分析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一、2024-2025年刹车行业需求现状</w:t>
      </w:r>
      <w:r>
        <w:rPr>
          <w:rFonts w:hint="eastAsia"/>
        </w:rPr>
        <w:br/>
      </w:r>
      <w:r>
        <w:rPr>
          <w:rFonts w:hint="eastAsia"/>
        </w:rPr>
        <w:t>　　　　二、刹车客户群体与需求特点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三、2019-2024年刹车行业销售规模分析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四、2025-2031年刹车市场增长潜力与规模预测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刹车细分市场分析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一、2024-2025年刹车主要细分产品市场现状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刹车下游应用与客户群体分析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一、2024-2025年刹车各应用领域市场现状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一、2019-2024年刹车市场价格走势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刹车定价策略与方法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2025-2031年刹车价格竞争态势与趋势预测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2024-2025年重点区域刹车市场发展概况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2019-2024年中国刹车行业进出口情况分析</w:t>
      </w:r>
      <w:r>
        <w:rPr>
          <w:rFonts w:hint="eastAsia"/>
        </w:rPr>
        <w:br/>
      </w:r>
      <w:r>
        <w:rPr>
          <w:rFonts w:hint="eastAsia"/>
        </w:rPr>
        <w:t>　　第一节 刹车行业进口情况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一、2019-2024年刹车进口规模及增长情况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二、刹车主要进口来源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刹车行业出口情况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一、2019-2024年刹车出口规模及增长情况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二、刹车主要出口目的地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2019-2024年中国刹车行业总体发展与财务状况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2019-2024年中国刹车行业规模情况</w:t>
      </w:r>
      <w:r>
        <w:rPr>
          <w:rFonts w:hint="eastAsia"/>
        </w:rPr>
        <w:br/>
      </w:r>
      <w:r>
        <w:rPr>
          <w:rFonts w:hint="eastAsia"/>
        </w:rPr>
        <w:t>　　　　一、刹车行业企业数量规模</w:t>
      </w:r>
      <w:r>
        <w:rPr>
          <w:rFonts w:hint="eastAsia"/>
        </w:rPr>
        <w:br/>
      </w:r>
      <w:r>
        <w:rPr>
          <w:rFonts w:hint="eastAsia"/>
        </w:rPr>
        <w:t>　　　　二、刹车行业从业人员规模</w:t>
      </w:r>
      <w:r>
        <w:rPr>
          <w:rFonts w:hint="eastAsia"/>
        </w:rPr>
        <w:br/>
      </w:r>
      <w:r>
        <w:rPr>
          <w:rFonts w:hint="eastAsia"/>
        </w:rPr>
        <w:t>　　　　三、刹车行业市场敏感性分析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2019-2024年中国刹车行业财务能力分析</w:t>
      </w:r>
      <w:r>
        <w:rPr>
          <w:rFonts w:hint="eastAsia"/>
        </w:rPr>
        <w:br/>
      </w:r>
      <w:r>
        <w:rPr>
          <w:rFonts w:hint="eastAsia"/>
        </w:rPr>
        <w:t>　　　　一、刹车行业盈利能力</w:t>
      </w:r>
      <w:r>
        <w:rPr>
          <w:rFonts w:hint="eastAsia"/>
        </w:rPr>
        <w:br/>
      </w:r>
      <w:r>
        <w:rPr>
          <w:rFonts w:hint="eastAsia"/>
        </w:rPr>
        <w:t>　　　　二、刹车行业偿债能力</w:t>
      </w:r>
      <w:r>
        <w:rPr>
          <w:rFonts w:hint="eastAsia"/>
        </w:rPr>
        <w:br/>
      </w:r>
      <w:r>
        <w:rPr>
          <w:rFonts w:hint="eastAsia"/>
        </w:rPr>
        <w:t>　　　　三、刹车行业营运能力</w:t>
      </w:r>
      <w:r>
        <w:rPr>
          <w:rFonts w:hint="eastAsia"/>
        </w:rPr>
        <w:br/>
      </w:r>
      <w:r>
        <w:rPr>
          <w:rFonts w:hint="eastAsia"/>
        </w:rPr>
        <w:t>　　　　四、刹车行业发展能力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中国刹车行业竞争格局分析</w:t>
      </w:r>
      <w:r>
        <w:rPr>
          <w:rFonts w:hint="eastAsia"/>
        </w:rPr>
        <w:br/>
      </w:r>
      <w:r>
        <w:rPr>
          <w:rFonts w:hint="eastAsia"/>
        </w:rPr>
        <w:t>　　第一节 刹车行业竞争格局总览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2024-2025年刹车行业竞争力分析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2019-2024年刹车行业企业并购活动分析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2024-2025年刹车行业会展与招投标活动分析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一、刹车行业会展活动及其市场影响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2025年中国刹车企业发展企业发展策略与建议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刹车销售模式与渠道策略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刹车品牌与市场推广策略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刹车研发投入与技术创新能力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刹车合作联盟与资源整合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中国刹车行业风险与对策</w:t>
      </w:r>
      <w:r>
        <w:rPr>
          <w:rFonts w:hint="eastAsia"/>
        </w:rPr>
        <w:br/>
      </w:r>
      <w:r>
        <w:rPr>
          <w:rFonts w:hint="eastAsia"/>
        </w:rPr>
        <w:t>　　第一节 刹车行业SWOT分析</w:t>
      </w:r>
      <w:r>
        <w:rPr>
          <w:rFonts w:hint="eastAsia"/>
        </w:rPr>
        <w:br/>
      </w:r>
      <w:r>
        <w:rPr>
          <w:rFonts w:hint="eastAsia"/>
        </w:rPr>
        <w:t>　　　　一、刹车行业优势</w:t>
      </w:r>
      <w:r>
        <w:rPr>
          <w:rFonts w:hint="eastAsia"/>
        </w:rPr>
        <w:br/>
      </w:r>
      <w:r>
        <w:rPr>
          <w:rFonts w:hint="eastAsia"/>
        </w:rPr>
        <w:t>　　　　二、刹车行业劣势</w:t>
      </w:r>
      <w:r>
        <w:rPr>
          <w:rFonts w:hint="eastAsia"/>
        </w:rPr>
        <w:br/>
      </w:r>
      <w:r>
        <w:rPr>
          <w:rFonts w:hint="eastAsia"/>
        </w:rPr>
        <w:t>　　　　三、刹车市场机会</w:t>
      </w:r>
      <w:r>
        <w:rPr>
          <w:rFonts w:hint="eastAsia"/>
        </w:rPr>
        <w:br/>
      </w:r>
      <w:r>
        <w:rPr>
          <w:rFonts w:hint="eastAsia"/>
        </w:rPr>
        <w:t>　　　　四、刹车市场威胁</w:t>
      </w:r>
      <w:r>
        <w:rPr>
          <w:rFonts w:hint="eastAsia"/>
        </w:rPr>
        <w:br/>
      </w:r>
      <w:r>
        <w:rPr>
          <w:rFonts w:hint="eastAsia"/>
        </w:rPr>
        <w:t>　　第二节 刹车行业风险及对策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2025-2031年中国刹车行业前景与发展趋势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2024-2025年刹车行业发展环境分析</w:t>
      </w:r>
      <w:r>
        <w:rPr>
          <w:rFonts w:hint="eastAsia"/>
        </w:rPr>
        <w:br/>
      </w:r>
      <w:r>
        <w:rPr>
          <w:rFonts w:hint="eastAsia"/>
        </w:rPr>
        <w:t>　　　　一、刹车行业主管部门与监管体制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二、刹车行业主要法律法规及政策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三、刹车行业标准与质量监管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2025-2031年刹车行业发展趋势与方向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2025-2031年刹车行业发展潜力与机遇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刹车行业发展建议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刹车行业类别</w:t>
      </w:r>
      <w:r>
        <w:rPr>
          <w:rFonts w:hint="eastAsia"/>
        </w:rPr>
        <w:br/>
      </w:r>
      <w:r>
        <w:rPr>
          <w:rFonts w:hint="eastAsia"/>
        </w:rPr>
        <w:t>　　图表 刹车行业产业链调研</w:t>
      </w:r>
      <w:r>
        <w:rPr>
          <w:rFonts w:hint="eastAsia"/>
        </w:rPr>
        <w:br/>
      </w:r>
      <w:r>
        <w:rPr>
          <w:rFonts w:hint="eastAsia"/>
        </w:rPr>
        <w:t>　　图表 刹车行业现状</w:t>
      </w:r>
      <w:r>
        <w:rPr>
          <w:rFonts w:hint="eastAsia"/>
        </w:rPr>
        <w:br/>
      </w:r>
      <w:r>
        <w:rPr>
          <w:rFonts w:hint="eastAsia"/>
        </w:rPr>
        <w:t>　　图表 刹车行业标准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2025年中国刹车行业产能</w:t>
      </w:r>
      <w:r>
        <w:rPr>
          <w:rFonts w:hint="eastAsia"/>
        </w:rPr>
        <w:br/>
      </w:r>
      <w:r>
        <w:rPr>
          <w:rFonts w:hint="eastAsia"/>
        </w:rPr>
        <w:t>　　图表 2019-2024年中国刹车行业产量统计</w:t>
      </w:r>
      <w:r>
        <w:rPr>
          <w:rFonts w:hint="eastAsia"/>
        </w:rPr>
        <w:br/>
      </w:r>
      <w:r>
        <w:rPr>
          <w:rFonts w:hint="eastAsia"/>
        </w:rPr>
        <w:t>　　图表 刹车行业动态</w:t>
      </w:r>
      <w:r>
        <w:rPr>
          <w:rFonts w:hint="eastAsia"/>
        </w:rPr>
        <w:br/>
      </w:r>
      <w:r>
        <w:rPr>
          <w:rFonts w:hint="eastAsia"/>
        </w:rPr>
        <w:t>　　图表 2019-2024年中国刹车市场需求量</w:t>
      </w:r>
      <w:r>
        <w:rPr>
          <w:rFonts w:hint="eastAsia"/>
        </w:rPr>
        <w:br/>
      </w:r>
      <w:r>
        <w:rPr>
          <w:rFonts w:hint="eastAsia"/>
        </w:rPr>
        <w:t>　　图表 2025年中国刹车行业需求区域调研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2019-2024年中国刹车行情</w:t>
      </w:r>
      <w:r>
        <w:rPr>
          <w:rFonts w:hint="eastAsia"/>
        </w:rPr>
        <w:br/>
      </w:r>
      <w:r>
        <w:rPr>
          <w:rFonts w:hint="eastAsia"/>
        </w:rPr>
        <w:t>　　图表 2019-2024年中国刹车价格走势图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2019-2024年中国刹车行业销售收入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2019-2024年中国刹车行业盈利情况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2019-2024年中国刹车行业利润总额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2019-2024年中国刹车进口统计</w:t>
      </w:r>
      <w:r>
        <w:rPr>
          <w:rFonts w:hint="eastAsia"/>
        </w:rPr>
        <w:br/>
      </w:r>
      <w:r>
        <w:rPr>
          <w:rFonts w:hint="eastAsia"/>
        </w:rPr>
        <w:t>　　图表 2019-2024年中国刹车出口统计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**地区刹车市场规模</w:t>
      </w:r>
      <w:r>
        <w:rPr>
          <w:rFonts w:hint="eastAsia"/>
        </w:rPr>
        <w:br/>
      </w:r>
      <w:r>
        <w:rPr>
          <w:rFonts w:hint="eastAsia"/>
        </w:rPr>
        <w:t>　　图表 **地区刹车行业市场需求</w:t>
      </w:r>
      <w:r>
        <w:rPr>
          <w:rFonts w:hint="eastAsia"/>
        </w:rPr>
        <w:br/>
      </w:r>
      <w:r>
        <w:rPr>
          <w:rFonts w:hint="eastAsia"/>
        </w:rPr>
        <w:t>　　图表 **地区刹车市场调研</w:t>
      </w:r>
      <w:r>
        <w:rPr>
          <w:rFonts w:hint="eastAsia"/>
        </w:rPr>
        <w:br/>
      </w:r>
      <w:r>
        <w:rPr>
          <w:rFonts w:hint="eastAsia"/>
        </w:rPr>
        <w:t>　　图表 **地区刹车行业市场需求分析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**地区刹车市场规模</w:t>
      </w:r>
      <w:r>
        <w:rPr>
          <w:rFonts w:hint="eastAsia"/>
        </w:rPr>
        <w:br/>
      </w:r>
      <w:r>
        <w:rPr>
          <w:rFonts w:hint="eastAsia"/>
        </w:rPr>
        <w:t>　　图表 **地区刹车行业市场需求</w:t>
      </w:r>
      <w:r>
        <w:rPr>
          <w:rFonts w:hint="eastAsia"/>
        </w:rPr>
        <w:br/>
      </w:r>
      <w:r>
        <w:rPr>
          <w:rFonts w:hint="eastAsia"/>
        </w:rPr>
        <w:t>　　图表 **地区刹车市场调研</w:t>
      </w:r>
      <w:r>
        <w:rPr>
          <w:rFonts w:hint="eastAsia"/>
        </w:rPr>
        <w:br/>
      </w:r>
      <w:r>
        <w:rPr>
          <w:rFonts w:hint="eastAsia"/>
        </w:rPr>
        <w:t>　　图表 **地区刹车行业市场需求分析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刹车行业竞争对手分析</w:t>
      </w:r>
      <w:r>
        <w:rPr>
          <w:rFonts w:hint="eastAsia"/>
        </w:rPr>
        <w:br/>
      </w:r>
      <w:r>
        <w:rPr>
          <w:rFonts w:hint="eastAsia"/>
        </w:rPr>
        <w:t>　　图表 刹车重点企业（一）基本信息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2025-2031年中国刹车行业市场规模预测</w:t>
      </w:r>
      <w:r>
        <w:rPr>
          <w:rFonts w:hint="eastAsia"/>
        </w:rPr>
        <w:br/>
      </w:r>
      <w:r>
        <w:rPr>
          <w:rFonts w:hint="eastAsia"/>
        </w:rPr>
        <w:t>　　图表 刹车行业准入条件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2025-2031年中国刹车行业信息化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2025-2031年中国刹车行业风险分析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2025-2031年中国刹车市场前景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078b864d64a7b" w:history="1">
        <w:r>
          <w:rPr>
            <w:rStyle w:val="Hyperlink"/>
          </w:rPr>
          <w:t>2025-2031年全球与中国刹车行业发展调研及前景趋势报告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078b864d64a7b" w:history="1">
        <w:r>
          <w:rPr>
            <w:rStyle w:val="Hyperlink"/>
          </w:rPr>
          <w:t>https://www.20087.com/7/03/ChaCheShiChangQianJingYuCe.html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热点：刹车在左边还是右边?、刹车在左边还是右边、刹车读音、刹车片多久多少公里换一次、刹车片、刹车踩不下去是什么原因、乛是什么牌子的车、刹车总泵坏了的表现、刹车失灵2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16c7b39204921" w:history="1">
      <w:r>
        <w:rPr>
          <w:rStyle w:val="Hyperlink"/>
        </w:rPr>
        <w:t>2025-2031年全球与中国刹车行业发展调研及前景趋势报告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haCheShiChangQianJingYuCe.html" TargetMode="External" Id="R05c078b864d6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haCheShiChangQianJingYuCe.html" TargetMode="External" Id="R83e16c7b3920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2024-08-28T01:29:00Z</dcterms:created>
  <dcterms:modified xsi:type="dcterms:W3CDTF">2024-08-28T02:29:00Z</dcterms:modified>
  <dc:subject>2025-2031年全球与中国刹车行业发展调研及前景趋势报告</dc:subject>
  <dc:title>2025-2031年全球与中国刹车行业发展调研及前景趋势报告</dc:title>
  <cp:keywords>2025-2031年全球与中国刹车行业发展调研及前景趋势报告</cp:keywords>
  <dc:description>2025-2031年全球与中国刹车行业发展调研及前景趋势报告</dc:description>
</cp:coreProperties>
</file>