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734f30c140f6" w:history="1">
              <w:r>
                <w:rPr>
                  <w:rStyle w:val="Hyperlink"/>
                </w:rPr>
                <w:t>2025-2031年全球与中国油轮市场研究分析及趋势预测报告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734f30c140f6" w:history="1">
              <w:r>
                <w:rPr>
                  <w:rStyle w:val="Hyperlink"/>
                </w:rPr>
                <w:t>2025-2031年全球与中国油轮市场研究分析及趋势预测报告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734f30c140f6" w:history="1">
                <w:r>
                  <w:rPr>
                    <w:rStyle w:val="Hyperlink"/>
                  </w:rPr>
                  <w:t>https://www.20087.com/7/03/YouLunFaZhanQuShi.html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全球能源运输的重要工具，近年来随着国际油价波动和能源需求的变化，其运营状况和市场需求也随之发生变化。目前，油轮的船型和技术不断发展，以适应不同航线和货物需求。随着环保法规的趋严，油轮在设计和建造过程中更加注重节能减排，如采用更高效的推进系统和减少有害排放物。此外，随着数字技术的应用，油轮的智能化水平不断提高，有助于提高航行安全和运营效率。</w:t>
      </w:r>
      <w:r>
        <w:rPr>
          <w:rFonts w:hint="eastAsia"/>
        </w:rPr>
        <w:br/>
      </w:r>
      <w:r>
        <w:rPr>
          <w:rFonts w:hint="eastAsia"/>
        </w:rPr>
        <w:t>　　未来，油轮行业将面临更加复杂的市场环境和技术挑战。一方面，随着全球能源转型的推进，油轮运输的货物类型可能会发生变化，如液化天然气（LNG）等清洁能源的需求增加，将促使油轮行业调整船队结构。另一方面，随着自动化和无人技术的发展，未来的油轮可能会实现一定程度的自主航行，减少对人力的依赖。此外，随着环保法规的进一步收紧，油轮将需要采用更先进的环保技术，以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734f30c140f6" w:history="1">
        <w:r>
          <w:rPr>
            <w:rStyle w:val="Hyperlink"/>
          </w:rPr>
          <w:t>2025-2031年全球与中国油轮市场研究分析及趋势预测报告</w:t>
        </w:r>
      </w:hyperlink>
      <w:r>
        <w:rPr>
          <w:rFonts w:hint="eastAsia"/>
        </w:rPr>
        <w:t>》基于详实数据，从市场规模、需求变化及价格动态等维度，全面解析了油轮行业的现状与发展趋势，并对油轮产业链各环节进行了系统性探讨。报告科学预测了油轮行业未来发展方向，重点分析了油轮技术现状及创新路径，同时聚焦油轮重点企业的经营表现，评估了市场竞争格局、品牌影响力及市场集中度。通过对细分市场的深入研究及SWOT分析，报告揭示了油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油轮市场概述</w:t>
      </w:r>
      <w:r>
        <w:rPr>
          <w:rFonts w:hint="eastAsia"/>
        </w:rPr>
        <w:br/>
      </w:r>
      <w:r>
        <w:rPr>
          <w:rFonts w:hint="eastAsia"/>
        </w:rPr>
        <w:t>　　1.1 油轮产品定义及统计范围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2020-2025年中国油轮主要厂商产值列表</w:t>
      </w:r>
      <w:r>
        <w:rPr>
          <w:rFonts w:hint="eastAsia"/>
        </w:rPr>
        <w:br/>
      </w:r>
      <w:r>
        <w:rPr>
          <w:rFonts w:hint="eastAsia"/>
        </w:rPr>
        <w:t>　　2.3 油轮厂商产地分布及商业化日期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全球领先油轮企业SWOT分析</w:t>
      </w:r>
      <w:r>
        <w:rPr>
          <w:rFonts w:hint="eastAsia"/>
        </w:rPr>
        <w:br/>
      </w:r>
      <w:r>
        <w:rPr>
          <w:rFonts w:hint="eastAsia"/>
        </w:rPr>
        <w:t>　　2.6 全球主要油轮企业采访及观点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全球油轮行业重点企业调研分析</w:t>
      </w:r>
      <w:r>
        <w:rPr>
          <w:rFonts w:hint="eastAsia"/>
        </w:rPr>
        <w:br/>
      </w:r>
      <w:r>
        <w:rPr>
          <w:rFonts w:hint="eastAsia"/>
        </w:rPr>
        <w:t>　　5.1 油轮重点企业（一）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油轮产业链分析</w:t>
      </w:r>
      <w:r>
        <w:rPr>
          <w:rFonts w:hint="eastAsia"/>
        </w:rPr>
        <w:br/>
      </w:r>
      <w:r>
        <w:rPr>
          <w:rFonts w:hint="eastAsia"/>
        </w:rPr>
        <w:t>　　7.2 油轮产业上游供应分析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中国油轮进出口贸易趋势</w:t>
      </w:r>
      <w:r>
        <w:rPr>
          <w:rFonts w:hint="eastAsia"/>
        </w:rPr>
        <w:br/>
      </w:r>
      <w:r>
        <w:rPr>
          <w:rFonts w:hint="eastAsia"/>
        </w:rPr>
        <w:t>　　8.3 中国油轮主要进口来源</w:t>
      </w:r>
      <w:r>
        <w:rPr>
          <w:rFonts w:hint="eastAsia"/>
        </w:rPr>
        <w:br/>
      </w:r>
      <w:r>
        <w:rPr>
          <w:rFonts w:hint="eastAsia"/>
        </w:rPr>
        <w:t>　　8.4 中国油轮主要出口目的地</w:t>
      </w:r>
      <w:r>
        <w:rPr>
          <w:rFonts w:hint="eastAsia"/>
        </w:rPr>
        <w:br/>
      </w:r>
      <w:r>
        <w:rPr>
          <w:rFonts w:hint="eastAsia"/>
        </w:rPr>
        <w:t>　　8.5 中国油轮未来发展的有利因素、不利因素分析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中国油轮生产地区分布</w:t>
      </w:r>
      <w:r>
        <w:rPr>
          <w:rFonts w:hint="eastAsia"/>
        </w:rPr>
        <w:br/>
      </w:r>
      <w:r>
        <w:rPr>
          <w:rFonts w:hint="eastAsia"/>
        </w:rPr>
        <w:t>　　9.2 中国油轮消费地区分布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影响中国油轮供需的主要因素分析</w:t>
      </w:r>
      <w:r>
        <w:rPr>
          <w:rFonts w:hint="eastAsia"/>
        </w:rPr>
        <w:br/>
      </w:r>
      <w:r>
        <w:rPr>
          <w:rFonts w:hint="eastAsia"/>
        </w:rPr>
        <w:t>　　10.1 油轮技术及相关行业技术发展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油轮进出口贸易现状及趋势</w:t>
      </w:r>
      <w:r>
        <w:rPr>
          <w:rFonts w:hint="eastAsia"/>
        </w:rPr>
        <w:br/>
      </w:r>
      <w:r>
        <w:rPr>
          <w:rFonts w:hint="eastAsia"/>
        </w:rPr>
        <w:t>　　10.3 油轮下游行业需求变化因素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油轮产品及技术发展趋势</w:t>
      </w:r>
      <w:r>
        <w:rPr>
          <w:rFonts w:hint="eastAsia"/>
        </w:rPr>
        <w:br/>
      </w:r>
      <w:r>
        <w:rPr>
          <w:rFonts w:hint="eastAsia"/>
        </w:rPr>
        <w:t>　　11.3 油轮产品价格走势</w:t>
      </w:r>
      <w:r>
        <w:rPr>
          <w:rFonts w:hint="eastAsia"/>
        </w:rPr>
        <w:br/>
      </w:r>
      <w:r>
        <w:rPr>
          <w:rFonts w:hint="eastAsia"/>
        </w:rPr>
        <w:t>　　11.4 2025-2031年油轮市场消费形态、消费者偏好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国内油轮销售渠道</w:t>
      </w:r>
      <w:r>
        <w:rPr>
          <w:rFonts w:hint="eastAsia"/>
        </w:rPr>
        <w:br/>
      </w:r>
      <w:r>
        <w:rPr>
          <w:rFonts w:hint="eastAsia"/>
        </w:rPr>
        <w:t>　　12.2 海外市场油轮销售渠道</w:t>
      </w:r>
      <w:r>
        <w:rPr>
          <w:rFonts w:hint="eastAsia"/>
        </w:rPr>
        <w:br/>
      </w:r>
      <w:r>
        <w:rPr>
          <w:rFonts w:hint="eastAsia"/>
        </w:rPr>
        <w:t>　　12.3 油轮销售/营销策略建议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不同种类油轮增长趋势</w:t>
      </w:r>
      <w:r>
        <w:rPr>
          <w:rFonts w:hint="eastAsia"/>
        </w:rPr>
        <w:br/>
      </w:r>
      <w:r>
        <w:rPr>
          <w:rFonts w:hint="eastAsia"/>
        </w:rPr>
        <w:t>　　表3 按不同应用，油轮主要包括如下几个方面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2020-2025年全球油轮主要厂商产值列表</w:t>
      </w:r>
      <w:r>
        <w:rPr>
          <w:rFonts w:hint="eastAsia"/>
        </w:rPr>
        <w:br/>
      </w:r>
      <w:r>
        <w:rPr>
          <w:rFonts w:hint="eastAsia"/>
        </w:rPr>
        <w:t>　　表9 全球油轮主要厂商产值、市场份额列表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2025年全球主要生产商油轮收入排名</w:t>
      </w:r>
      <w:r>
        <w:rPr>
          <w:rFonts w:hint="eastAsia"/>
        </w:rPr>
        <w:br/>
      </w:r>
      <w:r>
        <w:rPr>
          <w:rFonts w:hint="eastAsia"/>
        </w:rPr>
        <w:t>　　表11 2020-2025年全球油轮主要厂商产品价格列表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2025-2031年中国不同产品类型油轮产值市场份额预测</w:t>
      </w:r>
      <w:r>
        <w:rPr>
          <w:rFonts w:hint="eastAsia"/>
        </w:rPr>
        <w:br/>
      </w:r>
      <w:r>
        <w:rPr>
          <w:rFonts w:hint="eastAsia"/>
        </w:rPr>
        <w:t>　　表78 油轮上游原料供应商及联系方式列表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中国市场油轮主要进口来源</w:t>
      </w:r>
      <w:r>
        <w:rPr>
          <w:rFonts w:hint="eastAsia"/>
        </w:rPr>
        <w:br/>
      </w:r>
      <w:r>
        <w:rPr>
          <w:rFonts w:hint="eastAsia"/>
        </w:rPr>
        <w:t>　　表91 中国市场油轮主要出口目的地</w:t>
      </w:r>
      <w:r>
        <w:rPr>
          <w:rFonts w:hint="eastAsia"/>
        </w:rPr>
        <w:br/>
      </w:r>
      <w:r>
        <w:rPr>
          <w:rFonts w:hint="eastAsia"/>
        </w:rPr>
        <w:t>　　表92 中国油轮市场未来发展的有利因素、不利因素分析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中国油轮生产地区分布</w:t>
      </w:r>
      <w:r>
        <w:rPr>
          <w:rFonts w:hint="eastAsia"/>
        </w:rPr>
        <w:br/>
      </w:r>
      <w:r>
        <w:rPr>
          <w:rFonts w:hint="eastAsia"/>
        </w:rPr>
        <w:t>　　表94 中国油轮消费地区分布</w:t>
      </w:r>
      <w:r>
        <w:rPr>
          <w:rFonts w:hint="eastAsia"/>
        </w:rPr>
        <w:br/>
      </w:r>
      <w:r>
        <w:rPr>
          <w:rFonts w:hint="eastAsia"/>
        </w:rPr>
        <w:t>　　表95 油轮行业及市场环境发展趋势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2025年全球前五及前十大生产商油轮市场份额</w:t>
      </w:r>
      <w:r>
        <w:rPr>
          <w:rFonts w:hint="eastAsia"/>
        </w:rPr>
        <w:br/>
      </w:r>
      <w:r>
        <w:rPr>
          <w:rFonts w:hint="eastAsia"/>
        </w:rPr>
        <w:t>　　图24 2020-2025年全球油轮第一梯队、第二梯队和第三梯队生产商（品牌）及市场份额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734f30c140f6" w:history="1">
        <w:r>
          <w:rPr>
            <w:rStyle w:val="Hyperlink"/>
          </w:rPr>
          <w:t>2025-2031年全球与中国油轮市场研究分析及趋势预测报告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734f30c140f6" w:history="1">
        <w:r>
          <w:rPr>
            <w:rStyle w:val="Hyperlink"/>
          </w:rPr>
          <w:t>https://www.20087.com/7/03/YouLunFaZhanQuShi.html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热点：大型油轮图片大全、油轮最大吨位有多少吨、瑞丰号油轮、油轮是干什么用的、油轮的图片和邮轮的图片、油轮被炸、油轮级别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302a74aa14f2c" w:history="1">
      <w:r>
        <w:rPr>
          <w:rStyle w:val="Hyperlink"/>
        </w:rPr>
        <w:t>2025-2031年全球与中国油轮市场研究分析及趋势预测报告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ouLunFaZhanQuShi.html" TargetMode="External" Id="R438a734f30c1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ouLunFaZhanQuShi.html" TargetMode="External" Id="Rf03302a74aa1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2025-02-24T03:52:00Z</dcterms:created>
  <dcterms:modified xsi:type="dcterms:W3CDTF">2025-02-24T04:52:00Z</dcterms:modified>
  <dc:subject>2025-2031年全球与中国油轮市场研究分析及趋势预测报告</dc:subject>
  <dc:title>2025-2031年全球与中国油轮市场研究分析及趋势预测报告</dc:title>
  <cp:keywords>2025-2031年全球与中国油轮市场研究分析及趋势预测报告</cp:keywords>
  <dc:description>2025-2031年全球与中国油轮市场研究分析及趋势预测报告</dc:description>
</cp:coreProperties>
</file>