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d9ba7f9f644f3" w:history="1">
              <w:r>
                <w:rPr>
                  <w:rStyle w:val="Hyperlink"/>
                </w:rPr>
                <w:t>2023-2029年中国港口物流园行业发展全面调研与未来趋势分析报告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d9ba7f9f644f3" w:history="1">
              <w:r>
                <w:rPr>
                  <w:rStyle w:val="Hyperlink"/>
                </w:rPr>
                <w:t>2023-2029年中国港口物流园行业发展全面调研与未来趋势分析报告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d9ba7f9f644f3" w:history="1">
                <w:r>
                  <w:rPr>
                    <w:rStyle w:val="Hyperlink"/>
                  </w:rPr>
                  <w:t>https://www.20087.com/7/93/GangKouWuLiuYuanFaZhanQuShi.html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物流园作为连接国内外贸易的重要枢纽，在全球范围内拥有广泛的市场需求。近年来，随着国际贸易的发展和物流技术的进步，港口物流园市场呈现出稳步增长的趋势。目前，不仅传统的港口物流园区保持稳定需求，而且随着技术的进步，集成了更多智能化功能的港口物流园逐渐受到市场的欢迎。同时，随着消费者对物流效率和准确性要求的提高，对港口物流园的服务质量和运营效率要求也不断提高，促进了港口物流园技术和服务的不断创新。</w:t>
      </w:r>
      <w:r>
        <w:rPr>
          <w:rFonts w:hint="eastAsia"/>
        </w:rPr>
        <w:br/>
      </w:r>
      <w:r>
        <w:rPr>
          <w:rFonts w:hint="eastAsia"/>
        </w:rPr>
        <w:t>　　未来，港口物流园市场将更加注重技术创新和智能化。随着物联网技术的发展，将会有更多集成智能控制、远程监控等功能的港口物流园问世，以满足不同行业的需求。同时，随着智能制造技术的应用，港口物流园的运营管理将更加高效和环保，同时也能够实现更加精细的定制化服务。此外，随着人工智能技术的进步，集成AI算法的港口物流园将成为市场新宠，能够实现更加精准的货物追踪和物流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d9ba7f9f644f3" w:history="1">
        <w:r>
          <w:rPr>
            <w:rStyle w:val="Hyperlink"/>
          </w:rPr>
          <w:t>2023-2029年中国港口物流园行业发展全面调研与未来趋势分析报告</w:t>
        </w:r>
      </w:hyperlink>
      <w:r>
        <w:rPr>
          <w:rFonts w:hint="eastAsia"/>
        </w:rPr>
        <w:t>》从产业链视角出发，系统分析了港口物流园行业的市场现状与需求动态，详细解读了港口物流园市场规模、价格波动及上下游影响因素。报告深入剖析了港口物流园细分领域的发展特点，基于权威数据对市场前景及未来趋势进行了科学预测，同时揭示了港口物流园重点企业的竞争格局与市场集中度变化。报告客观翔实地指出了港口物流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港口物流园产业概述</w:t>
      </w:r>
      <w:r>
        <w:rPr>
          <w:rFonts w:hint="eastAsia"/>
        </w:rPr>
        <w:br/>
      </w:r>
      <w:r>
        <w:rPr>
          <w:rFonts w:hint="eastAsia"/>
        </w:rPr>
        <w:t>　　第一节 港口物流园定义</w:t>
      </w:r>
      <w:r>
        <w:rPr>
          <w:rFonts w:hint="eastAsia"/>
        </w:rPr>
        <w:br/>
      </w:r>
      <w:r>
        <w:rPr>
          <w:rFonts w:hint="eastAsia"/>
        </w:rPr>
        <w:t>　　第二节 港口物流园行业特点</w:t>
      </w:r>
      <w:r>
        <w:rPr>
          <w:rFonts w:hint="eastAsia"/>
        </w:rPr>
        <w:br/>
      </w:r>
      <w:r>
        <w:rPr>
          <w:rFonts w:hint="eastAsia"/>
        </w:rPr>
        <w:t>　　第三节 港口物流园产业链分析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2022-2023年中国港口物流园行业运行环境分析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中国港口物流园运行经济环境分析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中国港口物流园产业政策环境分析</w:t>
      </w:r>
      <w:r>
        <w:rPr>
          <w:rFonts w:hint="eastAsia"/>
        </w:rPr>
        <w:br/>
      </w:r>
      <w:r>
        <w:rPr>
          <w:rFonts w:hint="eastAsia"/>
        </w:rPr>
        <w:t>　　　　一、港口物流园行业监管体制</w:t>
      </w:r>
      <w:r>
        <w:rPr>
          <w:rFonts w:hint="eastAsia"/>
        </w:rPr>
        <w:br/>
      </w:r>
      <w:r>
        <w:rPr>
          <w:rFonts w:hint="eastAsia"/>
        </w:rPr>
        <w:t>　　　　二、港口物流园行业主要法规</w:t>
      </w:r>
      <w:r>
        <w:rPr>
          <w:rFonts w:hint="eastAsia"/>
        </w:rPr>
        <w:br/>
      </w:r>
      <w:r>
        <w:rPr>
          <w:rFonts w:hint="eastAsia"/>
        </w:rPr>
        <w:t>　　　　三、主要港口物流园产业政策</w:t>
      </w:r>
      <w:r>
        <w:rPr>
          <w:rFonts w:hint="eastAsia"/>
        </w:rPr>
        <w:br/>
      </w:r>
      <w:r>
        <w:rPr>
          <w:rFonts w:hint="eastAsia"/>
        </w:rPr>
        <w:t>　　第三节 中国港口物流园产业社会环境分析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国外港口物流园行业发展态势分析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国外港口物流园市场发展现状分析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国外主要国家港口物流园市场现状</w:t>
      </w:r>
      <w:r>
        <w:rPr>
          <w:rFonts w:hint="eastAsia"/>
        </w:rPr>
        <w:br/>
      </w:r>
      <w:r>
        <w:rPr>
          <w:rFonts w:hint="eastAsia"/>
        </w:rPr>
        <w:t>　　第三节 国外港口物流园行业发展趋势预测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中国港口物流园行业市场分析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2018-2023年中国港口物流园行业规模情况</w:t>
      </w:r>
      <w:r>
        <w:rPr>
          <w:rFonts w:hint="eastAsia"/>
        </w:rPr>
        <w:br/>
      </w:r>
      <w:r>
        <w:rPr>
          <w:rFonts w:hint="eastAsia"/>
        </w:rPr>
        <w:t>　　　　一、港口物流园行业市场规模情况分析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二、港口物流园行业单位规模情况</w:t>
      </w:r>
      <w:r>
        <w:rPr>
          <w:rFonts w:hint="eastAsia"/>
        </w:rPr>
        <w:br/>
      </w:r>
      <w:r>
        <w:rPr>
          <w:rFonts w:hint="eastAsia"/>
        </w:rPr>
        <w:t>　　　　三、港口物流园行业人员规模情况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2018-2023年中国港口物流园行业财务能力分析</w:t>
      </w:r>
      <w:r>
        <w:rPr>
          <w:rFonts w:hint="eastAsia"/>
        </w:rPr>
        <w:br/>
      </w:r>
      <w:r>
        <w:rPr>
          <w:rFonts w:hint="eastAsia"/>
        </w:rPr>
        <w:t>　　　　一、港口物流园行业盈利能力分析</w:t>
      </w:r>
      <w:r>
        <w:rPr>
          <w:rFonts w:hint="eastAsia"/>
        </w:rPr>
        <w:br/>
      </w:r>
      <w:r>
        <w:rPr>
          <w:rFonts w:hint="eastAsia"/>
        </w:rPr>
        <w:t>　　　　二、港口物流园行业偿债能力分析</w:t>
      </w:r>
      <w:r>
        <w:rPr>
          <w:rFonts w:hint="eastAsia"/>
        </w:rPr>
        <w:br/>
      </w:r>
      <w:r>
        <w:rPr>
          <w:rFonts w:hint="eastAsia"/>
        </w:rPr>
        <w:t>　　　　三、港口物流园行业营运能力分析</w:t>
      </w:r>
      <w:r>
        <w:rPr>
          <w:rFonts w:hint="eastAsia"/>
        </w:rPr>
        <w:br/>
      </w:r>
      <w:r>
        <w:rPr>
          <w:rFonts w:hint="eastAsia"/>
        </w:rPr>
        <w:t>　　　　四、港口物流园行业发展能力分析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2022-2023年中国港口物流园行业热点动态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2023年中国港口物流园行业面临的挑战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中国重点地区港口物流园行业市场调研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重点地区（一）港口物流园市场调研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重点地区（二）港口物流园市场调研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重点地区（三）港口物流园市场调研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重点地区（四）港口物流园市场调研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重点地区（五）港口物流园市场调研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中国港口物流园行业价格走势及影响因素分析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国内港口物流园行业价格回顾</w:t>
      </w:r>
      <w:r>
        <w:rPr>
          <w:rFonts w:hint="eastAsia"/>
        </w:rPr>
        <w:br/>
      </w:r>
      <w:r>
        <w:rPr>
          <w:rFonts w:hint="eastAsia"/>
        </w:rPr>
        <w:t>　　第二节 国内港口物流园行业价格走势预测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国内港口物流园行业价格影响因素分析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中国港口物流园行业客户调研</w:t>
      </w:r>
      <w:r>
        <w:rPr>
          <w:rFonts w:hint="eastAsia"/>
        </w:rPr>
        <w:br/>
      </w:r>
      <w:r>
        <w:rPr>
          <w:rFonts w:hint="eastAsia"/>
        </w:rPr>
        <w:t>　　　　一、港口物流园行业客户偏好调查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二、客户对港口物流园品牌的首要认知渠道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三、港口物流园品牌忠诚度调查</w:t>
      </w:r>
      <w:r>
        <w:rPr>
          <w:rFonts w:hint="eastAsia"/>
        </w:rPr>
        <w:br/>
      </w:r>
      <w:r>
        <w:rPr>
          <w:rFonts w:hint="eastAsia"/>
        </w:rPr>
        <w:t>　　　　四、港口物流园行业客户消费理念调研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中国港口物流园行业竞争格局分析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2023年港口物流园行业集中度分析</w:t>
      </w:r>
      <w:r>
        <w:rPr>
          <w:rFonts w:hint="eastAsia"/>
        </w:rPr>
        <w:br/>
      </w:r>
      <w:r>
        <w:rPr>
          <w:rFonts w:hint="eastAsia"/>
        </w:rPr>
        <w:t>　　　　一、港口物流园市场集中度分析</w:t>
      </w:r>
      <w:r>
        <w:rPr>
          <w:rFonts w:hint="eastAsia"/>
        </w:rPr>
        <w:br/>
      </w:r>
      <w:r>
        <w:rPr>
          <w:rFonts w:hint="eastAsia"/>
        </w:rPr>
        <w:t>　　　　二、港口物流园企业集中度分析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2022-2023年港口物流园行业竞争格局分析</w:t>
      </w:r>
      <w:r>
        <w:rPr>
          <w:rFonts w:hint="eastAsia"/>
        </w:rPr>
        <w:br/>
      </w:r>
      <w:r>
        <w:rPr>
          <w:rFonts w:hint="eastAsia"/>
        </w:rPr>
        <w:t>　　　　一、港口物流园行业竞争策略分析</w:t>
      </w:r>
      <w:r>
        <w:rPr>
          <w:rFonts w:hint="eastAsia"/>
        </w:rPr>
        <w:br/>
      </w:r>
      <w:r>
        <w:rPr>
          <w:rFonts w:hint="eastAsia"/>
        </w:rPr>
        <w:t>　　　　二、港口物流园行业竞争格局展望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三、我国港口物流园市场竞争趋势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港口物流园行业重点企业发展调研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港口物流园企业发展策略分析</w:t>
      </w:r>
      <w:r>
        <w:rPr>
          <w:rFonts w:hint="eastAsia"/>
        </w:rPr>
        <w:br/>
      </w:r>
      <w:r>
        <w:rPr>
          <w:rFonts w:hint="eastAsia"/>
        </w:rPr>
        <w:t>　　第一节 港口物流园市场策略分析</w:t>
      </w:r>
      <w:r>
        <w:rPr>
          <w:rFonts w:hint="eastAsia"/>
        </w:rPr>
        <w:br/>
      </w:r>
      <w:r>
        <w:rPr>
          <w:rFonts w:hint="eastAsia"/>
        </w:rPr>
        <w:t>　　　　一、港口物流园价格策略分析</w:t>
      </w:r>
      <w:r>
        <w:rPr>
          <w:rFonts w:hint="eastAsia"/>
        </w:rPr>
        <w:br/>
      </w:r>
      <w:r>
        <w:rPr>
          <w:rFonts w:hint="eastAsia"/>
        </w:rPr>
        <w:t>　　　　二、港口物流园渠道策略分析</w:t>
      </w:r>
      <w:r>
        <w:rPr>
          <w:rFonts w:hint="eastAsia"/>
        </w:rPr>
        <w:br/>
      </w:r>
      <w:r>
        <w:rPr>
          <w:rFonts w:hint="eastAsia"/>
        </w:rPr>
        <w:t>　　第二节 港口物流园销售策略分析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提高港口物流园企业竞争力的策略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一、提高中国港口物流园企业核心竞争力的对策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二、港口物流园企业提升竞争力的主要方向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三、影响港口物流园企业核心竞争力的因素及提升途径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四、提高港口物流园企业竞争力的策略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港口物流园行业投资风险与控制策略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港口物流园行业SWOT模型分析</w:t>
      </w:r>
      <w:r>
        <w:rPr>
          <w:rFonts w:hint="eastAsia"/>
        </w:rPr>
        <w:br/>
      </w:r>
      <w:r>
        <w:rPr>
          <w:rFonts w:hint="eastAsia"/>
        </w:rPr>
        <w:t>　　　　一、港口物流园行业优势分析</w:t>
      </w:r>
      <w:r>
        <w:rPr>
          <w:rFonts w:hint="eastAsia"/>
        </w:rPr>
        <w:br/>
      </w:r>
      <w:r>
        <w:rPr>
          <w:rFonts w:hint="eastAsia"/>
        </w:rPr>
        <w:t>　　　　二、港口物流园行业劣势分析</w:t>
      </w:r>
      <w:r>
        <w:rPr>
          <w:rFonts w:hint="eastAsia"/>
        </w:rPr>
        <w:br/>
      </w:r>
      <w:r>
        <w:rPr>
          <w:rFonts w:hint="eastAsia"/>
        </w:rPr>
        <w:t>　　　　三、港口物流园行业机会分析</w:t>
      </w:r>
      <w:r>
        <w:rPr>
          <w:rFonts w:hint="eastAsia"/>
        </w:rPr>
        <w:br/>
      </w:r>
      <w:r>
        <w:rPr>
          <w:rFonts w:hint="eastAsia"/>
        </w:rPr>
        <w:t>　　　　四、港口物流园行业风险分析</w:t>
      </w:r>
      <w:r>
        <w:rPr>
          <w:rFonts w:hint="eastAsia"/>
        </w:rPr>
        <w:br/>
      </w:r>
      <w:r>
        <w:rPr>
          <w:rFonts w:hint="eastAsia"/>
        </w:rPr>
        <w:t>　　第二节 港口物流园行业投资风险及控制策略分析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一、港口物流园市场风险及控制策略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二、港口物流园行业政策风险及控制策略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三、港口物流园行业经营风险及控制策略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四、港口物流园同业竞争风险及控制策略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五、港口物流园行业其他风险及控制策略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2023-2029年中国港口物流园行业投资潜力及发展趋势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2023-2029年港口物流园行业投资潜力分析</w:t>
      </w:r>
      <w:r>
        <w:rPr>
          <w:rFonts w:hint="eastAsia"/>
        </w:rPr>
        <w:br/>
      </w:r>
      <w:r>
        <w:rPr>
          <w:rFonts w:hint="eastAsia"/>
        </w:rPr>
        <w:t>　　　　一、港口物流园行业重点可投资领域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二、港口物流园行业目标市场需求潜力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三、港口物流园行业投资潜力综合评判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中智.林.2023-2029年中国港口物流园行业发展趋势分析</w:t>
      </w:r>
      <w:r>
        <w:rPr>
          <w:rFonts w:hint="eastAsia"/>
        </w:rPr>
        <w:br/>
      </w:r>
      <w:r>
        <w:rPr>
          <w:rFonts w:hint="eastAsia"/>
        </w:rPr>
        <w:t>　　　　一、港口物流园行业规模发展趋势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二、未来港口物流园产业创新的发展趋势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三、“十四五”期间我国港口物流园行业发展剖析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五、未来港口物流园行业发展变局剖析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d9ba7f9f644f3" w:history="1">
        <w:r>
          <w:rPr>
            <w:rStyle w:val="Hyperlink"/>
          </w:rPr>
          <w:t>2023-2029年中国港口物流园行业发展全面调研与未来趋势分析报告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d9ba7f9f644f3" w:history="1">
        <w:r>
          <w:rPr>
            <w:rStyle w:val="Hyperlink"/>
          </w:rPr>
          <w:t>https://www.20087.com/7/93/GangKouWuLiuYuanFaZhanQuShi.html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热点：港口物流是做什么的、港口物流园区、港口物流公司简介、港口物流园区规划、滨海港现代物流园、港口物流园区的功能、物流港在哪里、港口物流园区选址、港口物流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55838634f4299" w:history="1">
      <w:r>
        <w:rPr>
          <w:rStyle w:val="Hyperlink"/>
        </w:rPr>
        <w:t>2023-2029年中国港口物流园行业发展全面调研与未来趋势分析报告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GangKouWuLiuYuanFaZhanQuShi.html" TargetMode="External" Id="R7a9d9ba7f9f6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GangKouWuLiuYuanFaZhanQuShi.html" TargetMode="External" Id="R97955838634f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2023-01-04T06:51:00Z</dcterms:created>
  <dcterms:modified xsi:type="dcterms:W3CDTF">2023-01-04T07:51:00Z</dcterms:modified>
  <dc:subject>2023-2029年中国港口物流园行业发展全面调研与未来趋势分析报告</dc:subject>
  <dc:title>2023-2029年中国港口物流园行业发展全面调研与未来趋势分析报告</dc:title>
  <cp:keywords>2023-2029年中国港口物流园行业发展全面调研与未来趋势分析报告</cp:keywords>
  <dc:description>2023-2029年中国港口物流园行业发展全面调研与未来趋势分析报告</dc:description>
</cp:coreProperties>
</file>