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cf910a26d4f03" w:history="1">
              <w:r>
                <w:rPr>
                  <w:rStyle w:val="Hyperlink"/>
                </w:rPr>
                <w:t>2026-2032年中国联运货物运输行业现状调研及市场前景报告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cf910a26d4f03" w:history="1">
              <w:r>
                <w:rPr>
                  <w:rStyle w:val="Hyperlink"/>
                </w:rPr>
                <w:t>2026-2032年中国联运货物运输行业现状调研及市场前景报告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cf910a26d4f03" w:history="1">
                <w:r>
                  <w:rPr>
                    <w:rStyle w:val="Hyperlink"/>
                  </w:rPr>
                  <w:t>https://www.20087.com/7/73/LianYunHuoWuYunShuDeFaZhanQianJing.html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运货物运输指通过两种及以上运输方式（如铁路—公路、海运—内河、空运—陆运）无缝衔接完成全程物流服务，以提升效率、降低成本并减少碳排放。当前多式联运在集装箱标准化、枢纽场站建设及信息平台对接方面取得进展，中欧班列、西部陆海新通道等项目示范效应显著。然而，实际操作中仍存在“最后一公里”接驳不畅、不同运输主体责任划分模糊、单证格式不统一及信息系统孤岛等问题；铁路与水运市场化程度不足，导致运力调配僵化。此外，缺乏统一的全程责任保险与理赔机制，增加货主风险顾虑。</w:t>
      </w:r>
      <w:r>
        <w:rPr>
          <w:rFonts w:hint="eastAsia"/>
        </w:rPr>
        <w:br/>
      </w:r>
      <w:r>
        <w:rPr>
          <w:rFonts w:hint="eastAsia"/>
        </w:rPr>
        <w:t>　　未来，联运货物运输将加速向“一单制”、数智化与绿色低碳转型。市场调研网指出，基于区块链的电子运单可实现全程责任锁定与自动结算；数字孪生平台将模拟多路径组合，动态优化运输方案。政策层面，“一箱到底”与“一票到底”改革将打破体制壁垒，推动铁路货运市场化改革。在碳关税背景下，联运碳足迹核算将成为货主选择依据。长远看，联运货物运输将从“物理连接”升级为“规则与数据融合的智能供应链网络”，在构建国内国际双循环新格局中发挥骨干通道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4cf910a26d4f03" w:history="1">
        <w:r>
          <w:rPr>
            <w:rStyle w:val="Hyperlink"/>
          </w:rPr>
          <w:t>2026-2032年中国联运货物运输行业现状调研及市场前景报告</w:t>
        </w:r>
      </w:hyperlink>
      <w:r>
        <w:rPr>
          <w:rFonts w:hint="eastAsia"/>
        </w:rPr>
        <w:t>》，2025年联运货物运输行业市场规模达 亿元，预计2032年市场规模将达 亿元，期间年均复合增长率（CAGR）达 %。报告以专业视角，系统分析了联运货物运输行业的市场规模、价格动态及产业链结构，梳理了不同联运货物运输细分领域的发展现状。报告从联运货物运输技术路径、供需关系等维度，客观呈现了联运货物运输领域的技术成熟度与创新方向，并对中期市场前景作出合理预测，同时评估了联运货物运输重点企业的市场表现、品牌竞争力和行业集中度。报告还结合政策环境与消费升级趋势，识别了联运货物运输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联运货物运输市场概述</w:t>
      </w:r>
      <w:r>
        <w:rPr>
          <w:rFonts w:hint="eastAsia"/>
        </w:rPr>
        <w:br/>
      </w:r>
      <w:r>
        <w:rPr>
          <w:rFonts w:hint="eastAsia"/>
        </w:rPr>
        <w:t>　　1.1 联运货物运输市场概述</w:t>
      </w:r>
      <w:r>
        <w:rPr>
          <w:rFonts w:hint="eastAsia"/>
        </w:rPr>
        <w:br/>
      </w:r>
      <w:r>
        <w:rPr>
          <w:rFonts w:hint="eastAsia"/>
        </w:rPr>
        <w:t>　　1.2 不同产品类型联运货物运输分析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中国市场不同产品类型联运货物运输规模对比（2021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水路运输</w:t>
      </w:r>
      <w:r>
        <w:rPr>
          <w:rFonts w:hint="eastAsia"/>
        </w:rPr>
        <w:br/>
      </w:r>
      <w:r>
        <w:rPr>
          <w:rFonts w:hint="eastAsia"/>
        </w:rPr>
        <w:t>　　　　1.2.3 空运</w:t>
      </w:r>
      <w:r>
        <w:rPr>
          <w:rFonts w:hint="eastAsia"/>
        </w:rPr>
        <w:br/>
      </w:r>
      <w:r>
        <w:rPr>
          <w:rFonts w:hint="eastAsia"/>
        </w:rPr>
        <w:t>　　　　1.2.4 陆路运输</w:t>
      </w:r>
      <w:r>
        <w:rPr>
          <w:rFonts w:hint="eastAsia"/>
        </w:rPr>
        <w:br/>
      </w:r>
      <w:r>
        <w:rPr>
          <w:rFonts w:hint="eastAsia"/>
        </w:rPr>
        <w:t>　　1.3 不同服务对象联运货物运输分析</w:t>
      </w:r>
      <w:r>
        <w:rPr>
          <w:rFonts w:hint="eastAsia"/>
        </w:rPr>
        <w:br/>
      </w:r>
      <w:r>
        <w:rPr>
          <w:rFonts w:hint="eastAsia"/>
        </w:rPr>
        <w:t>　　　　1.3.1 中国市场不同服务对象联运货物运输规模对比（2021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大宗工业客户</w:t>
      </w:r>
      <w:r>
        <w:rPr>
          <w:rFonts w:hint="eastAsia"/>
        </w:rPr>
        <w:br/>
      </w:r>
      <w:r>
        <w:rPr>
          <w:rFonts w:hint="eastAsia"/>
        </w:rPr>
        <w:t>　　　　1.3.3 零售与消费品客户</w:t>
      </w:r>
      <w:r>
        <w:rPr>
          <w:rFonts w:hint="eastAsia"/>
        </w:rPr>
        <w:br/>
      </w:r>
      <w:r>
        <w:rPr>
          <w:rFonts w:hint="eastAsia"/>
        </w:rPr>
        <w:t>　　1.4 不同货物类型联运货物运输分析</w:t>
      </w:r>
      <w:r>
        <w:rPr>
          <w:rFonts w:hint="eastAsia"/>
        </w:rPr>
        <w:br/>
      </w:r>
      <w:r>
        <w:rPr>
          <w:rFonts w:hint="eastAsia"/>
        </w:rPr>
        <w:t>　　　　1.4.1 中国市场不同货物类型联运货物运输规模对比（2021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整箱货物</w:t>
      </w:r>
      <w:r>
        <w:rPr>
          <w:rFonts w:hint="eastAsia"/>
        </w:rPr>
        <w:br/>
      </w:r>
      <w:r>
        <w:rPr>
          <w:rFonts w:hint="eastAsia"/>
        </w:rPr>
        <w:t>　　　　1.4.3 温控与特殊货物</w:t>
      </w:r>
      <w:r>
        <w:rPr>
          <w:rFonts w:hint="eastAsia"/>
        </w:rPr>
        <w:br/>
      </w:r>
      <w:r>
        <w:rPr>
          <w:rFonts w:hint="eastAsia"/>
        </w:rPr>
        <w:t>　　1.5 不同服务模式联运货物运输分析</w:t>
      </w:r>
      <w:r>
        <w:rPr>
          <w:rFonts w:hint="eastAsia"/>
        </w:rPr>
        <w:br/>
      </w:r>
      <w:r>
        <w:rPr>
          <w:rFonts w:hint="eastAsia"/>
        </w:rPr>
        <w:t>　　　　1.5.1 中国市场不同服务模式联运货物运输规模对比（2021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门到门联运服务</w:t>
      </w:r>
      <w:r>
        <w:rPr>
          <w:rFonts w:hint="eastAsia"/>
        </w:rPr>
        <w:br/>
      </w:r>
      <w:r>
        <w:rPr>
          <w:rFonts w:hint="eastAsia"/>
        </w:rPr>
        <w:t>　　　　1.5.3 枢纽到枢纽联运服务</w:t>
      </w:r>
      <w:r>
        <w:rPr>
          <w:rFonts w:hint="eastAsia"/>
        </w:rPr>
        <w:br/>
      </w:r>
      <w:r>
        <w:rPr>
          <w:rFonts w:hint="eastAsia"/>
        </w:rPr>
        <w:t>　　1.6 从不同应用，联运货物运输主要包括如下几个方面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中国市场不同应用联运货物运输规模对比（2021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1.6.2 国际运输</w:t>
      </w:r>
      <w:r>
        <w:rPr>
          <w:rFonts w:hint="eastAsia"/>
        </w:rPr>
        <w:br/>
      </w:r>
      <w:r>
        <w:rPr>
          <w:rFonts w:hint="eastAsia"/>
        </w:rPr>
        <w:t>　　　　1.6.3 国内运输</w:t>
      </w:r>
      <w:r>
        <w:rPr>
          <w:rFonts w:hint="eastAsia"/>
        </w:rPr>
        <w:br/>
      </w:r>
      <w:r>
        <w:rPr>
          <w:rFonts w:hint="eastAsia"/>
        </w:rPr>
        <w:t>　　1.7 中国联运货物运输市场规模现状及未来趋势（2021-2032）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中国市场主要企业联运货物运输规模及市场份额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中国市场主要厂商进入联运货物运输行业时间点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中国市场主要厂商联运货物运输产品类型及应用</w:t>
      </w:r>
      <w:r>
        <w:rPr>
          <w:rFonts w:hint="eastAsia"/>
        </w:rPr>
        <w:br/>
      </w:r>
      <w:r>
        <w:rPr>
          <w:rFonts w:hint="eastAsia"/>
        </w:rPr>
        <w:t>　　2.5 联运货物运输行业集中度、竞争程度分析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联运货物运输行业集中度分析：2025年中国市场Top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中国市场联运货物运输第一梯队、第二梯队和第三梯队厂商及市场份额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中国不同产品类型联运货物运输规模及预测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中国不同产品类型联运货物运输规模及市场份额（2021-2026）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中国不同产品类型联运货物运输规模预测（2027-2032）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中国不同应用联运货物运输规模及市场份额（2021-2026）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中国不同应用联运货物运输规模预测（2027-2032）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联运货物运输行业发展机遇及主要驱动因素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联运货物运输行业发展面临的风险</w:t>
      </w:r>
      <w:r>
        <w:rPr>
          <w:rFonts w:hint="eastAsia"/>
        </w:rPr>
        <w:br/>
      </w:r>
      <w:r>
        <w:rPr>
          <w:rFonts w:hint="eastAsia"/>
        </w:rPr>
        <w:t>　　6.3 联运货物运输行业政策分析</w:t>
      </w:r>
      <w:r>
        <w:rPr>
          <w:rFonts w:hint="eastAsia"/>
        </w:rPr>
        <w:br/>
      </w:r>
      <w:r>
        <w:rPr>
          <w:rFonts w:hint="eastAsia"/>
        </w:rPr>
        <w:t>　　6.4 联运货物运输中国企业SWOT分析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联运货物运输行业产业链简介</w:t>
      </w:r>
      <w:r>
        <w:rPr>
          <w:rFonts w:hint="eastAsia"/>
        </w:rPr>
        <w:br/>
      </w:r>
      <w:r>
        <w:rPr>
          <w:rFonts w:hint="eastAsia"/>
        </w:rPr>
        <w:t>　　　　7.1.1 联运货物运输行业供应链分析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联运货物运输行业主要下游客户</w:t>
      </w:r>
      <w:r>
        <w:rPr>
          <w:rFonts w:hint="eastAsia"/>
        </w:rPr>
        <w:br/>
      </w:r>
      <w:r>
        <w:rPr>
          <w:rFonts w:hint="eastAsia"/>
        </w:rPr>
        <w:t>　　7.2 联运货物运输行业采购模式</w:t>
      </w:r>
      <w:r>
        <w:rPr>
          <w:rFonts w:hint="eastAsia"/>
        </w:rPr>
        <w:br/>
      </w:r>
      <w:r>
        <w:rPr>
          <w:rFonts w:hint="eastAsia"/>
        </w:rPr>
        <w:t>　　7.3 联运货物运输行业开发/生产模式</w:t>
      </w:r>
      <w:r>
        <w:rPr>
          <w:rFonts w:hint="eastAsia"/>
        </w:rPr>
        <w:br/>
      </w:r>
      <w:r>
        <w:rPr>
          <w:rFonts w:hint="eastAsia"/>
        </w:rPr>
        <w:t>　　7.4 联运货物运输行业销售模式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中国市场不同产品类型联运货物运输规模（万元）及增长率对比（2021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水路运输主要企业列表</w:t>
      </w:r>
      <w:r>
        <w:rPr>
          <w:rFonts w:hint="eastAsia"/>
        </w:rPr>
        <w:br/>
      </w:r>
      <w:r>
        <w:rPr>
          <w:rFonts w:hint="eastAsia"/>
        </w:rPr>
        <w:t>　　表 3： 空运主要企业列表</w:t>
      </w:r>
      <w:r>
        <w:rPr>
          <w:rFonts w:hint="eastAsia"/>
        </w:rPr>
        <w:br/>
      </w:r>
      <w:r>
        <w:rPr>
          <w:rFonts w:hint="eastAsia"/>
        </w:rPr>
        <w:t>　　表 4： 陆路运输主要企业列表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中国市场不同服务对象联运货物运输规模（万元）及增长率对比（2021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大宗工业客户主要企业列表</w:t>
      </w:r>
      <w:r>
        <w:rPr>
          <w:rFonts w:hint="eastAsia"/>
        </w:rPr>
        <w:br/>
      </w:r>
      <w:r>
        <w:rPr>
          <w:rFonts w:hint="eastAsia"/>
        </w:rPr>
        <w:t>　　表 7： 零售与消费品客户主要企业列表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中国市场不同货物类型联运货物运输规模（万元）及增长率对比（2021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整箱货物主要企业列表</w:t>
      </w:r>
      <w:r>
        <w:rPr>
          <w:rFonts w:hint="eastAsia"/>
        </w:rPr>
        <w:br/>
      </w:r>
      <w:r>
        <w:rPr>
          <w:rFonts w:hint="eastAsia"/>
        </w:rPr>
        <w:t>　　表 10： 温控与特殊货物主要企业列表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中国市场不同服务模式联运货物运输规模（万元）及增长率对比（2021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门到门联运服务主要企业列表</w:t>
      </w:r>
      <w:r>
        <w:rPr>
          <w:rFonts w:hint="eastAsia"/>
        </w:rPr>
        <w:br/>
      </w:r>
      <w:r>
        <w:rPr>
          <w:rFonts w:hint="eastAsia"/>
        </w:rPr>
        <w:t>　　表 13： 枢纽到枢纽联运服务主要企业列表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中国市场不同应用联运货物运输规模（万元）及增长率对比（2021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中国市场主要企业联运货物运输规模（万元）&amp;（2021-2026）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中国市场主要企业联运货物运输规模份额对比（2021-2026）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中国市场主要企业进入联运货物运输市场日期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中国市场主要厂商联运货物运输产品类型及应用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2025年中国市场联运货物运输主要厂商市场地位（第一梯队、第二梯队和第三梯队）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中国市场联运货物运输市场投资、并购等现状分析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重点企业（14）公司信息、总部、联运货物运输市场地位以及主要的竞争对手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重点企业（14）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重点企业（14）在中国市场联运货物运输收入（万元）及毛利率（2021-2026）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重点企业（15）公司信息、总部、联运货物运输市场地位以及主要的竞争对手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重点企业（15）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重点企业（15）在中国市场联运货物运输收入（万元）及毛利率（2021-2026）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82： 中国不同产品类型联运货物运输规模列表（万元）&amp;（2021-2026）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中国不同产品类型联运货物运输规模市场份额列表（2021-2026）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84： 中国不同产品类型联运货物运输规模（万元）预测（2027-2032）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中国不同产品类型联运货物运输规模市场份额预测（2027-2032）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中国不同应用联运货物运输规模列表（万元）&amp;（2021-2026）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87： 中国不同应用联运货物运输规模市场份额列表（2021-2026）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中国不同应用联运货物运输规模（万元）预测（2027-2032）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中国不同应用联运货物运输规模市场份额预测（2027-2032）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联运货物运输行业发展机遇及主要驱动因素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91： 联运货物运输行业发展面临的风险</w:t>
      </w:r>
      <w:r>
        <w:rPr>
          <w:rFonts w:hint="eastAsia"/>
        </w:rPr>
        <w:br/>
      </w:r>
      <w:r>
        <w:rPr>
          <w:rFonts w:hint="eastAsia"/>
        </w:rPr>
        <w:t>　　表 92： 联运货物运输行业政策分析</w:t>
      </w:r>
      <w:r>
        <w:rPr>
          <w:rFonts w:hint="eastAsia"/>
        </w:rPr>
        <w:br/>
      </w:r>
      <w:r>
        <w:rPr>
          <w:rFonts w:hint="eastAsia"/>
        </w:rPr>
        <w:t>　　表 93： 联运货物运输行业供应链分析</w:t>
      </w:r>
      <w:r>
        <w:rPr>
          <w:rFonts w:hint="eastAsia"/>
        </w:rPr>
        <w:br/>
      </w:r>
      <w:r>
        <w:rPr>
          <w:rFonts w:hint="eastAsia"/>
        </w:rPr>
        <w:t>　　表 94： 联运货物运输上游原材料和主要供应商情况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95： 联运货物运输行业主要下游客户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联运货物运输产品图片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中国不同产品类型联运货物运输市场份额2025 &amp; 2032</w:t>
      </w:r>
      <w:r>
        <w:rPr>
          <w:rFonts w:hint="eastAsia"/>
        </w:rPr>
        <w:br/>
      </w:r>
      <w:r>
        <w:rPr>
          <w:rFonts w:hint="eastAsia"/>
        </w:rPr>
        <w:t>　　图 3： 水路运输产品图片</w:t>
      </w:r>
      <w:r>
        <w:rPr>
          <w:rFonts w:hint="eastAsia"/>
        </w:rPr>
        <w:br/>
      </w:r>
      <w:r>
        <w:rPr>
          <w:rFonts w:hint="eastAsia"/>
        </w:rPr>
        <w:t>　　图 4： 中国水路运输规模（万元）及增长率（2021-2032）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空运产品图片</w:t>
      </w:r>
      <w:r>
        <w:rPr>
          <w:rFonts w:hint="eastAsia"/>
        </w:rPr>
        <w:br/>
      </w:r>
      <w:r>
        <w:rPr>
          <w:rFonts w:hint="eastAsia"/>
        </w:rPr>
        <w:t>　　图 6： 中国空运规模（万元）及增长率（2021-2032）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陆路运输产品图片</w:t>
      </w:r>
      <w:r>
        <w:rPr>
          <w:rFonts w:hint="eastAsia"/>
        </w:rPr>
        <w:br/>
      </w:r>
      <w:r>
        <w:rPr>
          <w:rFonts w:hint="eastAsia"/>
        </w:rPr>
        <w:t>　　图 8： 中国陆路运输规模（万元）及增长率（2021-2032）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中国不同服务对象联运货物运输市场份额2025 &amp; 2032</w:t>
      </w:r>
      <w:r>
        <w:rPr>
          <w:rFonts w:hint="eastAsia"/>
        </w:rPr>
        <w:br/>
      </w:r>
      <w:r>
        <w:rPr>
          <w:rFonts w:hint="eastAsia"/>
        </w:rPr>
        <w:t>　　图 10： 大宗工业客户产品图片</w:t>
      </w:r>
      <w:r>
        <w:rPr>
          <w:rFonts w:hint="eastAsia"/>
        </w:rPr>
        <w:br/>
      </w:r>
      <w:r>
        <w:rPr>
          <w:rFonts w:hint="eastAsia"/>
        </w:rPr>
        <w:t>　　图 11： 中国大宗工业客户规模（万元）及增长率（2021-2032）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零售与消费品客户产品图片</w:t>
      </w:r>
      <w:r>
        <w:rPr>
          <w:rFonts w:hint="eastAsia"/>
        </w:rPr>
        <w:br/>
      </w:r>
      <w:r>
        <w:rPr>
          <w:rFonts w:hint="eastAsia"/>
        </w:rPr>
        <w:t>　　图 13： 中国零售与消费品客户规模（万元）及增长率（2021-2032）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中国不同货物类型联运货物运输市场份额2025 &amp; 2032</w:t>
      </w:r>
      <w:r>
        <w:rPr>
          <w:rFonts w:hint="eastAsia"/>
        </w:rPr>
        <w:br/>
      </w:r>
      <w:r>
        <w:rPr>
          <w:rFonts w:hint="eastAsia"/>
        </w:rPr>
        <w:t>　　图 15： 整箱货物产品图片</w:t>
      </w:r>
      <w:r>
        <w:rPr>
          <w:rFonts w:hint="eastAsia"/>
        </w:rPr>
        <w:br/>
      </w:r>
      <w:r>
        <w:rPr>
          <w:rFonts w:hint="eastAsia"/>
        </w:rPr>
        <w:t>　　图 16： 中国整箱货物规模（万元）及增长率（2021-2032）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温控与特殊货物产品图片</w:t>
      </w:r>
      <w:r>
        <w:rPr>
          <w:rFonts w:hint="eastAsia"/>
        </w:rPr>
        <w:br/>
      </w:r>
      <w:r>
        <w:rPr>
          <w:rFonts w:hint="eastAsia"/>
        </w:rPr>
        <w:t>　　图 18： 中国温控与特殊货物规模（万元）及增长率（2021-2032）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中国不同服务模式联运货物运输市场份额2025 &amp; 2032</w:t>
      </w:r>
      <w:r>
        <w:rPr>
          <w:rFonts w:hint="eastAsia"/>
        </w:rPr>
        <w:br/>
      </w:r>
      <w:r>
        <w:rPr>
          <w:rFonts w:hint="eastAsia"/>
        </w:rPr>
        <w:t>　　图 20： 门到门联运服务产品图片</w:t>
      </w:r>
      <w:r>
        <w:rPr>
          <w:rFonts w:hint="eastAsia"/>
        </w:rPr>
        <w:br/>
      </w:r>
      <w:r>
        <w:rPr>
          <w:rFonts w:hint="eastAsia"/>
        </w:rPr>
        <w:t>　　图 21： 中国门到门联运服务规模（万元）及增长率（2021-2032）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枢纽到枢纽联运服务产品图片</w:t>
      </w:r>
      <w:r>
        <w:rPr>
          <w:rFonts w:hint="eastAsia"/>
        </w:rPr>
        <w:br/>
      </w:r>
      <w:r>
        <w:rPr>
          <w:rFonts w:hint="eastAsia"/>
        </w:rPr>
        <w:t>　　图 23： 中国枢纽到枢纽联运服务规模（万元）及增长率（2021-2032）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中国不同应用联运货物运输市场份额2025 VS 2032</w:t>
      </w:r>
      <w:r>
        <w:rPr>
          <w:rFonts w:hint="eastAsia"/>
        </w:rPr>
        <w:br/>
      </w:r>
      <w:r>
        <w:rPr>
          <w:rFonts w:hint="eastAsia"/>
        </w:rPr>
        <w:t>　　图 25： 国际运输</w:t>
      </w:r>
      <w:r>
        <w:rPr>
          <w:rFonts w:hint="eastAsia"/>
        </w:rPr>
        <w:br/>
      </w:r>
      <w:r>
        <w:rPr>
          <w:rFonts w:hint="eastAsia"/>
        </w:rPr>
        <w:t>　　图 26： 国内运输</w:t>
      </w:r>
      <w:r>
        <w:rPr>
          <w:rFonts w:hint="eastAsia"/>
        </w:rPr>
        <w:br/>
      </w:r>
      <w:r>
        <w:rPr>
          <w:rFonts w:hint="eastAsia"/>
        </w:rPr>
        <w:t>　　图 27： 中国联运货物运输市场规模增速预测：（2021-2032）&amp;（万元）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中国市场联运货物运输市场规模，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2025年中国市场前五大厂商联运货物运输市场份额</w:t>
      </w:r>
      <w:r>
        <w:rPr>
          <w:rFonts w:hint="eastAsia"/>
        </w:rPr>
        <w:br/>
      </w:r>
      <w:r>
        <w:rPr>
          <w:rFonts w:hint="eastAsia"/>
        </w:rPr>
        <w:t>　　图 30： 2025年中国市场联运货物运输第一梯队、第二梯队和第三梯队厂商及市场份额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中国不同产品类型联运货物运输市场份额2021 &amp; 2025</w:t>
      </w:r>
      <w:r>
        <w:rPr>
          <w:rFonts w:hint="eastAsia"/>
        </w:rPr>
        <w:br/>
      </w:r>
      <w:r>
        <w:rPr>
          <w:rFonts w:hint="eastAsia"/>
        </w:rPr>
        <w:t>　　图 32： 联运货物运输中国企业SWOT分析</w:t>
      </w:r>
      <w:r>
        <w:rPr>
          <w:rFonts w:hint="eastAsia"/>
        </w:rPr>
        <w:br/>
      </w:r>
      <w:r>
        <w:rPr>
          <w:rFonts w:hint="eastAsia"/>
        </w:rPr>
        <w:t>　　图 33： 联运货物运输产业链</w:t>
      </w:r>
      <w:r>
        <w:rPr>
          <w:rFonts w:hint="eastAsia"/>
        </w:rPr>
        <w:br/>
      </w:r>
      <w:r>
        <w:rPr>
          <w:rFonts w:hint="eastAsia"/>
        </w:rPr>
        <w:t>　　图 34： 联运货物运输行业采购模式</w:t>
      </w:r>
      <w:r>
        <w:rPr>
          <w:rFonts w:hint="eastAsia"/>
        </w:rPr>
        <w:br/>
      </w:r>
      <w:r>
        <w:rPr>
          <w:rFonts w:hint="eastAsia"/>
        </w:rPr>
        <w:t>　　图 35： 联运货物运输行业开发/生产模式分析</w:t>
      </w:r>
      <w:r>
        <w:rPr>
          <w:rFonts w:hint="eastAsia"/>
        </w:rPr>
        <w:br/>
      </w:r>
      <w:r>
        <w:rPr>
          <w:rFonts w:hint="eastAsia"/>
        </w:rPr>
        <w:t>　　图 36： 联运货物运输行业销售模式分析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cf910a26d4f03" w:history="1">
        <w:r>
          <w:rPr>
            <w:rStyle w:val="Hyperlink"/>
          </w:rPr>
          <w:t>2026-2032年中国联运货物运输行业现状调研及市场前景报告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cf910a26d4f03" w:history="1">
        <w:r>
          <w:rPr>
            <w:rStyle w:val="Hyperlink"/>
          </w:rPr>
          <w:t>https://www.20087.com/7/73/LianYunHuoWuYunShuDeFaZhanQianJing.html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热点：联合运输是什么意思、联运货物运输流程图、联合物流、货物联合运输、联运公司是干什么的、联运货运列车、多式联运和运输代理业、联运方式是指什么联合运输、上海联运有限公司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e937166464ac1" w:history="1">
      <w:r>
        <w:rPr>
          <w:rStyle w:val="Hyperlink"/>
        </w:rPr>
        <w:t>2026-2032年中国联运货物运输行业现状调研及市场前景报告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LianYunHuoWuYunShuDeFaZhanQianJing.html" TargetMode="External" Id="Rad4cf910a26d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LianYunHuoWuYunShuDeFaZhanQianJing.html" TargetMode="External" Id="Rdd7e93716646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2026-02-09T07:46:54Z</dcterms:created>
  <dcterms:modified xsi:type="dcterms:W3CDTF">2026-02-09T08:46:54Z</dcterms:modified>
  <dc:subject>2026-2032年中国联运货物运输行业现状调研及市场前景报告</dc:subject>
  <dc:title>2026-2032年中国联运货物运输行业现状调研及市场前景报告</dc:title>
  <cp:keywords>2026-2032年中国联运货物运输行业现状调研及市场前景报告</cp:keywords>
  <dc:description>2026-2032年中国联运货物运输行业现状调研及市场前景报告</dc:description>
</cp:coreProperties>
</file>