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6b77bf084fc6" w:history="1">
              <w:r>
                <w:rPr>
                  <w:rStyle w:val="Hyperlink"/>
                </w:rPr>
                <w:t>2024-2030年中国航空维修行业现状全面调研与发展趋势分析报告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6b77bf084fc6" w:history="1">
              <w:r>
                <w:rPr>
                  <w:rStyle w:val="Hyperlink"/>
                </w:rPr>
                <w:t>2024-2030年中国航空维修行业现状全面调研与发展趋势分析报告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06b77bf084fc6" w:history="1">
                <w:r>
                  <w:rPr>
                    <w:rStyle w:val="Hyperlink"/>
                  </w:rPr>
                  <w:t>https://www.20087.com/7/53/HangKongWeiXiuFaZhanQuShiYuCe.html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正经历由技术革新和监管标准升级带来的深刻变革。先进的无损检测技术，如超声波、X射线和红外热像，提高了故障检测的准确性和效率。同时，数字化维修记录和远程专家支持系统，缩短了维修周期，降低了成本。国际民航组织的安全标准和环保法规，促使航空公司和维修服务商不断优化维修流程，确保飞行安全的同时减少碳足迹。</w:t>
      </w:r>
      <w:r>
        <w:rPr>
          <w:rFonts w:hint="eastAsia"/>
        </w:rPr>
        <w:br/>
      </w:r>
      <w:r>
        <w:rPr>
          <w:rFonts w:hint="eastAsia"/>
        </w:rPr>
        <w:t>　　未来，航空维修将更加依赖于数据分析和人工智能。通过预测性维护模型，可以精准预测部件的更换时机，避免不必要的停机时间。无人机和机器人技术的应用，将使某些高风险或难以到达区域的维修作业更加安全和高效。此外，可持续维修解决方案，如部件翻新和循环利用，将成为行业发展的新方向，以响应绿色航空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06b77bf084fc6" w:history="1">
        <w:r>
          <w:rPr>
            <w:rStyle w:val="Hyperlink"/>
          </w:rPr>
          <w:t>2024-2030年中国航空维修行业现状全面调研与发展趋势分析报告</w:t>
        </w:r>
      </w:hyperlink>
      <w:r>
        <w:rPr>
          <w:rFonts w:hint="eastAsia"/>
        </w:rPr>
        <w:t>》基于对航空维修行业的深入研究和市场监测数据，全面分析了航空维修行业现状、市场需求与市场规模。航空维修报告详细探讨了产业链结构，价格动态，以及航空维修各细分市场的特点。同时，还科学预测了市场前景与发展趋势，深入剖析了航空维修品牌竞争格局，市场集中度，以及重点企业的经营状况。航空维修报告旨在挖掘行业投资价值，揭示潜在风险与机遇，为投资者和决策者提供专业、科学、客观的战略建议，是了解航空维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航空维修行业发展概述</w:t>
      </w:r>
      <w:r>
        <w:rPr>
          <w:rFonts w:hint="eastAsia"/>
        </w:rPr>
        <w:br/>
      </w:r>
      <w:r>
        <w:rPr>
          <w:rFonts w:hint="eastAsia"/>
        </w:rPr>
        <w:t>　　第一节 航空维修的概念</w:t>
      </w:r>
      <w:r>
        <w:rPr>
          <w:rFonts w:hint="eastAsia"/>
        </w:rPr>
        <w:br/>
      </w:r>
      <w:r>
        <w:rPr>
          <w:rFonts w:hint="eastAsia"/>
        </w:rPr>
        <w:t>　　　　一、航空维修的定义</w:t>
      </w:r>
      <w:r>
        <w:rPr>
          <w:rFonts w:hint="eastAsia"/>
        </w:rPr>
        <w:br/>
      </w:r>
      <w:r>
        <w:rPr>
          <w:rFonts w:hint="eastAsia"/>
        </w:rPr>
        <w:t>　　　　二、航空维修的特点</w:t>
      </w:r>
      <w:r>
        <w:rPr>
          <w:rFonts w:hint="eastAsia"/>
        </w:rPr>
        <w:br/>
      </w:r>
      <w:r>
        <w:rPr>
          <w:rFonts w:hint="eastAsia"/>
        </w:rPr>
        <w:t>　　第二节 航空维修行业发展成熟度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航空维修市场特征分析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全球航空维修行业发展分析</w:t>
      </w:r>
      <w:r>
        <w:rPr>
          <w:rFonts w:hint="eastAsia"/>
        </w:rPr>
        <w:br/>
      </w:r>
      <w:r>
        <w:rPr>
          <w:rFonts w:hint="eastAsia"/>
        </w:rPr>
        <w:t>　　第一节 世界航空维修行业发展分析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一、2024年世界航空维修行业发展分析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全球航空维修市场分析</w:t>
      </w:r>
      <w:r>
        <w:rPr>
          <w:rFonts w:hint="eastAsia"/>
        </w:rPr>
        <w:br/>
      </w:r>
      <w:r>
        <w:rPr>
          <w:rFonts w:hint="eastAsia"/>
        </w:rPr>
        <w:t>　　　　一、2024年全球航空维修需求分析</w:t>
      </w:r>
      <w:r>
        <w:rPr>
          <w:rFonts w:hint="eastAsia"/>
        </w:rPr>
        <w:br/>
      </w:r>
      <w:r>
        <w:rPr>
          <w:rFonts w:hint="eastAsia"/>
        </w:rPr>
        <w:t>　　　　二、2024年欧美航空维修需求分析</w:t>
      </w:r>
      <w:r>
        <w:rPr>
          <w:rFonts w:hint="eastAsia"/>
        </w:rPr>
        <w:br/>
      </w:r>
      <w:r>
        <w:rPr>
          <w:rFonts w:hint="eastAsia"/>
        </w:rPr>
        <w:t>　　　　三、2024年中外航空维修市场对比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一、2019-2024年美国航空维修行业分析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二、2019-2024年日本航空维修行业分析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三、2019-2024年欧洲航空维修行业分析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我国航空维修行业发展分析</w:t>
      </w:r>
      <w:r>
        <w:rPr>
          <w:rFonts w:hint="eastAsia"/>
        </w:rPr>
        <w:br/>
      </w:r>
      <w:r>
        <w:rPr>
          <w:rFonts w:hint="eastAsia"/>
        </w:rPr>
        <w:t>　　第一节 中国航空维修行业发展状况</w:t>
      </w:r>
      <w:r>
        <w:rPr>
          <w:rFonts w:hint="eastAsia"/>
        </w:rPr>
        <w:br/>
      </w:r>
      <w:r>
        <w:rPr>
          <w:rFonts w:hint="eastAsia"/>
        </w:rPr>
        <w:t>　　　　一、2024年航空维修行业发展状况分析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航空维修参与企业可分为 OEM 厂家、民航企业投资的维修企业和第三方维修企业三种类型。</w:t>
      </w:r>
      <w:r>
        <w:rPr>
          <w:rFonts w:hint="eastAsia"/>
        </w:rPr>
        <w:br/>
      </w:r>
      <w:r>
        <w:rPr>
          <w:rFonts w:hint="eastAsia"/>
        </w:rPr>
        <w:t>　　　　航空维修参与企业分类</w:t>
      </w:r>
      <w:r>
        <w:rPr>
          <w:rFonts w:hint="eastAsia"/>
        </w:rPr>
        <w:br/>
      </w:r>
      <w:r>
        <w:rPr>
          <w:rFonts w:hint="eastAsia"/>
        </w:rPr>
        <w:t>　　　　二、2024年中国航空维修行业发展动态</w:t>
      </w:r>
      <w:r>
        <w:rPr>
          <w:rFonts w:hint="eastAsia"/>
        </w:rPr>
        <w:br/>
      </w:r>
      <w:r>
        <w:rPr>
          <w:rFonts w:hint="eastAsia"/>
        </w:rPr>
        <w:t>　　　　三、2024年航空维修行业经营业绩分析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四、2024年我国航空维修行业发展热点</w:t>
      </w:r>
      <w:r>
        <w:rPr>
          <w:rFonts w:hint="eastAsia"/>
        </w:rPr>
        <w:br/>
      </w:r>
      <w:r>
        <w:rPr>
          <w:rFonts w:hint="eastAsia"/>
        </w:rPr>
        <w:t>　　第二节 中国航空维修市场供需状况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一、2024年中国航空维修行业供给能力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二、2024年中国航空维修市场供给分析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三、2024年中国航空维修市场需求分析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四、2024年中国航空维修产品价格分析</w:t>
      </w:r>
      <w:r>
        <w:rPr>
          <w:rFonts w:hint="eastAsia"/>
        </w:rPr>
        <w:br/>
      </w:r>
      <w:r>
        <w:rPr>
          <w:rFonts w:hint="eastAsia"/>
        </w:rPr>
        <w:t>　　第三节 我国航空维修市场分析</w:t>
      </w:r>
      <w:r>
        <w:rPr>
          <w:rFonts w:hint="eastAsia"/>
        </w:rPr>
        <w:br/>
      </w:r>
      <w:r>
        <w:rPr>
          <w:rFonts w:hint="eastAsia"/>
        </w:rPr>
        <w:t>　　　　一、2024年航空维修市场规模分析</w:t>
      </w:r>
      <w:r>
        <w:rPr>
          <w:rFonts w:hint="eastAsia"/>
        </w:rPr>
        <w:br/>
      </w:r>
      <w:r>
        <w:rPr>
          <w:rFonts w:hint="eastAsia"/>
        </w:rPr>
        <w:t>　　　　二、2024年航空维修市场分析</w:t>
      </w:r>
      <w:r>
        <w:rPr>
          <w:rFonts w:hint="eastAsia"/>
        </w:rPr>
        <w:br/>
      </w:r>
      <w:r>
        <w:rPr>
          <w:rFonts w:hint="eastAsia"/>
        </w:rPr>
        <w:t>　　　　三、2024年航空维修市场的走向分析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航空维修所属产业经济运行分析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2019-2024年中国航空维修所属产业工业总产值分析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一、2019-2024年中国航空维修所属产业工业总产值分析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2019-2024年中国航空维修所属产业市场销售收入分析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一、2019-2024年中国航空维修所属产业市场总销售收入分析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2019-2024年中国航空维修所属产业产品成本费用分析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一、2019-2024年中国航空维修所属产业成本费用总额分析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2019-2024年中国航空维修所属产业利润总额分析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一、2019-2024年中国航空维修所属产业利润总额分析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我国航空维修所属产业进出口分析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我国航空维修产品进口分析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我国航空维修产品出口分析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我国航空维修产品进出口预测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三、2024年航空维修进口预测</w:t>
      </w:r>
      <w:r>
        <w:rPr>
          <w:rFonts w:hint="eastAsia"/>
        </w:rPr>
        <w:br/>
      </w:r>
      <w:r>
        <w:rPr>
          <w:rFonts w:hint="eastAsia"/>
        </w:rPr>
        <w:t>　　　　四、2024年航空维修出口预测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航空维修行业竞争格局分析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航空维修所属行业主要企业竞争力分析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2019-2024年航空维修行业竞争格局分析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一、2024年航空维修行业竞争分析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二、2024年中外航空维修产品竞争分析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三、2019-2024年国内外航空维修竞争分析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四、2019-2024年我国航空维修市场竞争分析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五、2019-2024年我国航空维修市场集中度分析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六、2024-2030年国内主要航空维修企业动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航空维修企业竞争策略分析</w:t>
      </w:r>
      <w:r>
        <w:rPr>
          <w:rFonts w:hint="eastAsia"/>
        </w:rPr>
        <w:br/>
      </w:r>
      <w:r>
        <w:rPr>
          <w:rFonts w:hint="eastAsia"/>
        </w:rPr>
        <w:t>　　第一节 航空维修市场竞争策略分析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一、2024年航空维修市场增长潜力分析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二、2024年航空维修主要潜力品种分析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三、现有航空维修产品竞争策略分析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四、潜力航空维修品种竞争策略选择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航空维修企业竞争策略分析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一、国际经济形势对航空维修行业竞争格局的影响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二、全球经济下航空维修行业竞争格局的变化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三、2024-2030年我国航空维修市场竞争趋势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四、2024-2030年航空维修行业竞争格局展望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五、2024-2030年航空维修行业竞争策略分析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六、2024-2030年航空维修企业竞争策略分析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主要航空维修企业竞争分析</w:t>
      </w:r>
      <w:r>
        <w:rPr>
          <w:rFonts w:hint="eastAsia"/>
        </w:rPr>
        <w:br/>
      </w:r>
      <w:r>
        <w:rPr>
          <w:rFonts w:hint="eastAsia"/>
        </w:rPr>
        <w:t>　　第一节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航空维修行业发展趋势分析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2024年航空维修行业发展趋势分析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2024-2030年中国航空维修市场趋势分析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一、2019-2024年航空维修市场趋势总结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二、2024-2030年航空维修发展趋势分析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三、2024-2030年航空维修市场发展空间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四、2024-2030年航空维修产业政策趋向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五、2024-2030年航空维修技术革新趋势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六、2024-2030年航空维修价格走势分析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未来航空维修行业发展预测</w:t>
      </w:r>
      <w:r>
        <w:rPr>
          <w:rFonts w:hint="eastAsia"/>
        </w:rPr>
        <w:br/>
      </w:r>
      <w:r>
        <w:rPr>
          <w:rFonts w:hint="eastAsia"/>
        </w:rPr>
        <w:t>　　第一节 未来航空维修需求与消费预测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一、2024-2030年航空维修产品消费预测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二、2024-2030年航空维修市场规模预测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三、2024-2030年航空维修行业总产值预测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四、2024-2030年航空维修行业销售收入预测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五、2024-2030年航空维修行业总资产预测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2024-2030年中国航空维修行业供需预测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一、2024-2030年中国航空维修供给预测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二、2024-2030年中国航空维修产量预测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三、2024-2030年中国航空维修需求预测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四、2024-2030年中国航空维修供需平衡预测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五、2024-2030年中国航空维修产品价格预测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六、2024-2030年主要航空维修产品进出口预测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2024年航空维修行业投资情况分析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2024年航空维修行业投资情况分析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航空维修行业投资环境分析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一、2024年航空维修行业政策环境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航空维修行业投资机会与风险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航空维修行业投资效益分析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一、2019-2024年航空维修所属行业投资状况分析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二、2024-2030年航空维修所属行业投资效益分析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三、2024-2030年航空维修行业投资趋势预测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四、2024-2030年航空维修行业的投资方向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五、2024-2030年航空维修行业投资的建议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影响航空维修行业发展的主要因素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一、2024-2030年影响航空维修行业运行的有利因素分析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二、2024-2030年影响航空维修行业运行的稳定因素分析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三、2024-2030年影响航空维修行业运行的不利因素分析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四、2024-2030年我国航空维修行业发展面临的挑战分析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五、2024-2030年我国航空维修行业发展面临的机遇分析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航空维修行业投资风险及控制策略分析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一、2024-2030年航空维修行业市场风险及控制策略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四、2024-2030年航空维修行业技术风险及控制策略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航空维修行业投资战略研究</w:t>
      </w:r>
      <w:r>
        <w:rPr>
          <w:rFonts w:hint="eastAsia"/>
        </w:rPr>
        <w:br/>
      </w:r>
      <w:r>
        <w:rPr>
          <w:rFonts w:hint="eastAsia"/>
        </w:rPr>
        <w:t>　　第一节 航空维修行业发展战略研究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对我国航空维修品牌的战略思考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二、航空维修实施品牌战略的意义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三、航空维修企业品牌的现状分析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四、我国航空维修企业的品牌战略</w:t>
      </w:r>
      <w:r>
        <w:rPr>
          <w:rFonts w:hint="eastAsia"/>
        </w:rPr>
        <w:br/>
      </w:r>
      <w:r>
        <w:rPr>
          <w:rFonts w:hint="eastAsia"/>
        </w:rPr>
        <w:t>　　　　五、航空维修品牌战略管理的策略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(中智.林)航空维修行业投资战略研究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一、2024年航空维修行业投资战略</w:t>
      </w:r>
      <w:r>
        <w:rPr>
          <w:rFonts w:hint="eastAsia"/>
        </w:rPr>
        <w:br/>
      </w:r>
      <w:r>
        <w:rPr>
          <w:rFonts w:hint="eastAsia"/>
        </w:rPr>
        <w:t>　　　　二、2024年航空维修行业投资战略研究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三、2024-2030年航空维修行业投资形势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四、2024-2030年航空维修行业投资战略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航空维修产业链分析</w:t>
      </w:r>
      <w:r>
        <w:rPr>
          <w:rFonts w:hint="eastAsia"/>
        </w:rPr>
        <w:br/>
      </w:r>
      <w:r>
        <w:rPr>
          <w:rFonts w:hint="eastAsia"/>
        </w:rPr>
        <w:t>　　图表 国际航空维修市场规模</w:t>
      </w:r>
      <w:r>
        <w:rPr>
          <w:rFonts w:hint="eastAsia"/>
        </w:rPr>
        <w:br/>
      </w:r>
      <w:r>
        <w:rPr>
          <w:rFonts w:hint="eastAsia"/>
        </w:rPr>
        <w:t>　　图表 国际航空维修生命周期</w:t>
      </w:r>
      <w:r>
        <w:rPr>
          <w:rFonts w:hint="eastAsia"/>
        </w:rPr>
        <w:br/>
      </w:r>
      <w:r>
        <w:rPr>
          <w:rFonts w:hint="eastAsia"/>
        </w:rPr>
        <w:t>　　图表 航空维修行业链结构图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2019-2024年全球航空维修需求趋势图</w:t>
      </w:r>
      <w:r>
        <w:rPr>
          <w:rFonts w:hint="eastAsia"/>
        </w:rPr>
        <w:br/>
      </w:r>
      <w:r>
        <w:rPr>
          <w:rFonts w:hint="eastAsia"/>
        </w:rPr>
        <w:t>　　图表 2019-2024年航空维修行业销售规模/市场容量增长趋势图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6b77bf084fc6" w:history="1">
        <w:r>
          <w:rPr>
            <w:rStyle w:val="Hyperlink"/>
          </w:rPr>
          <w:t>2024-2030年中国航空维修行业现状全面调研与发展趋势分析报告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06b77bf084fc6" w:history="1">
        <w:r>
          <w:rPr>
            <w:rStyle w:val="Hyperlink"/>
          </w:rPr>
          <w:t>https://www.20087.com/7/53/HangKongWeiXiuFaZhanQuShiYuCe.html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f31b11fc4d6f" w:history="1">
      <w:r>
        <w:rPr>
          <w:rStyle w:val="Hyperlink"/>
        </w:rPr>
        <w:t>2024-2030年中国航空维修行业现状全面调研与发展趋势分析报告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ngKongWeiXiuFaZhanQuShiYuCe.html" TargetMode="External" Id="Rbb906b77bf08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ngKongWeiXiuFaZhanQuShiYuCe.html" TargetMode="External" Id="Rd920f31b11f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2024-05-23T01:07:00Z</dcterms:created>
  <dcterms:modified xsi:type="dcterms:W3CDTF">2024-05-23T02:07:00Z</dcterms:modified>
  <dc:subject>2024-2030年中国航空维修行业现状全面调研与发展趋势分析报告</dc:subject>
  <dc:title>2024-2030年中国航空维修行业现状全面调研与发展趋势分析报告</dc:title>
  <cp:keywords>2024-2030年中国航空维修行业现状全面调研与发展趋势分析报告</cp:keywords>
  <dc:description>2024-2030年中国航空维修行业现状全面调研与发展趋势分析报告</dc:description>
</cp:coreProperties>
</file>