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7661e0b204ee6" w:history="1">
              <w:r>
                <w:rPr>
                  <w:rStyle w:val="Hyperlink"/>
                </w:rPr>
                <w:t>2025-2031年中国轨道交通行业信息化市场调查研究及发展前景趋势分析报告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7661e0b204ee6" w:history="1">
              <w:r>
                <w:rPr>
                  <w:rStyle w:val="Hyperlink"/>
                </w:rPr>
                <w:t>2025-2031年中国轨道交通行业信息化市场调查研究及发展前景趋势分析报告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7661e0b204ee6" w:history="1">
                <w:r>
                  <w:rPr>
                    <w:rStyle w:val="Hyperlink"/>
                  </w:rPr>
                  <w:t>https://www.20087.com/M_JiaoTongYunShu/37/GuiDaoJiaoTongHangYeXinXiHuaShiChangQianJingFenXiYuCe.html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行业信息化是通过信息技术的应用，提高轨道交通系统的运营效率、安全性和乘客服务质量。近年来，随着信息技术的飞速发展，轨道交通行业信息化水平得到了显著提升。目前，轨道交通行业信息化不仅涵盖了列车调度、信号控制、票务管理等核心业务流程的数字化，还通过移动互联网、云计算等技术的应用，为乘客提供了更加便捷的出行服务。此外，随着大数据分析技术的应用，轨道交通行业信息化能够更好地进行客流预测、故障预警等工作，提高了系统的整体运营效率。</w:t>
      </w:r>
      <w:r>
        <w:rPr>
          <w:rFonts w:hint="eastAsia"/>
        </w:rPr>
        <w:br/>
      </w:r>
      <w:r>
        <w:rPr>
          <w:rFonts w:hint="eastAsia"/>
        </w:rPr>
        <w:t>　　未来，轨道交通行业信息化的发展将更加注重智能化和乘客体验的提升。一方面，随着5G通信技术、物联网(IoT)等新兴技术的应用，轨道交通行业信息化将更加智能化，通过构建智慧车站、智能列车等系统，实现更加高效的运营管理。另一方面，随着对乘客体验重视程度的提高，轨道交通行业信息化将更加注重提供个性化的信息服务，通过手机应用程序、社交媒体平台等渠道，为乘客提供实时的交通信息、个性化推荐等服务，提升出行体验。此外，随着对安全性的更高要求，轨道交通行业信息化还将更加注重安全防护技术的研发和应用，保障系统的稳定运行。</w:t>
      </w:r>
      <w:r>
        <w:rPr>
          <w:rFonts w:hint="eastAsia"/>
        </w:rPr>
        <w:br/>
      </w:r>
      <w:r>
        <w:rPr>
          <w:rFonts w:hint="eastAsia"/>
        </w:rPr>
        <w:t>　　《</w:t>
      </w:r>
      <w:hyperlink r:id="R30b7661e0b204ee6" w:history="1">
        <w:r>
          <w:rPr>
            <w:rStyle w:val="Hyperlink"/>
          </w:rPr>
          <w:t>2025-2031年中国轨道交通行业信息化市场调查研究及发展前景趋势分析报告</w:t>
        </w:r>
      </w:hyperlink>
      <w:r>
        <w:rPr>
          <w:rFonts w:hint="eastAsia"/>
        </w:rPr>
        <w:t>》全面梳理了轨道交通行业信息化产业链，结合市场需求和市场规模等数据，深入剖析轨道交通行业信息化行业现状。报告详细探讨了轨道交通行业信息化市场竞争格局，重点关注重点企业及其品牌影响力，并分析了轨道交通行业信息化价格机制和细分市场特征。通过对轨道交通行业信息化技术现状及未来方向的评估，报告展望了轨道交通行业信息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2024-2025年中国轨道交通行业发展现状</w:t>
      </w:r>
      <w:r>
        <w:rPr>
          <w:rFonts w:hint="eastAsia"/>
        </w:rPr>
        <w:br/>
      </w:r>
      <w:r>
        <w:rPr>
          <w:rFonts w:hint="eastAsia"/>
        </w:rPr>
        <w:t>　　第一节 行业现状</w:t>
      </w:r>
      <w:r>
        <w:rPr>
          <w:rFonts w:hint="eastAsia"/>
        </w:rPr>
        <w:br/>
      </w:r>
      <w:r>
        <w:rPr>
          <w:rFonts w:hint="eastAsia"/>
        </w:rPr>
        <w:t>　　　　一、行业概况</w:t>
      </w:r>
      <w:r>
        <w:rPr>
          <w:rFonts w:hint="eastAsia"/>
        </w:rPr>
        <w:br/>
      </w:r>
      <w:r>
        <w:rPr>
          <w:rFonts w:hint="eastAsia"/>
        </w:rPr>
        <w:t>　　　　二、发展特点</w:t>
      </w:r>
      <w:r>
        <w:rPr>
          <w:rFonts w:hint="eastAsia"/>
        </w:rPr>
        <w:br/>
      </w:r>
      <w:r>
        <w:rPr>
          <w:rFonts w:hint="eastAsia"/>
        </w:rPr>
        <w:t>　　第二节 重点企业</w:t>
      </w:r>
      <w:r>
        <w:rPr>
          <w:rFonts w:hint="eastAsia"/>
        </w:rPr>
        <w:br/>
      </w:r>
      <w:r>
        <w:rPr>
          <w:rFonts w:hint="eastAsia"/>
        </w:rPr>
        <w:t>　　　　一、北京地铁</w:t>
      </w:r>
      <w:r>
        <w:rPr>
          <w:rFonts w:hint="eastAsia"/>
        </w:rPr>
        <w:br/>
      </w:r>
      <w:r>
        <w:rPr>
          <w:rFonts w:hint="eastAsia"/>
        </w:rPr>
        <w:t>　　　　二、上海申通地铁</w:t>
      </w:r>
      <w:r>
        <w:rPr>
          <w:rFonts w:hint="eastAsia"/>
        </w:rPr>
        <w:br/>
      </w:r>
      <w:r>
        <w:rPr>
          <w:rFonts w:hint="eastAsia"/>
        </w:rPr>
        <w:t>　　　　三、广州地铁</w:t>
      </w:r>
      <w:r>
        <w:rPr>
          <w:rFonts w:hint="eastAsia"/>
        </w:rPr>
        <w:br/>
      </w:r>
      <w:r>
        <w:rPr>
          <w:rFonts w:hint="eastAsia"/>
        </w:rPr>
        <w:t>　　　　四、深圳地铁</w:t>
      </w:r>
      <w:r>
        <w:rPr>
          <w:rFonts w:hint="eastAsia"/>
        </w:rPr>
        <w:br/>
      </w:r>
      <w:r>
        <w:rPr>
          <w:rFonts w:hint="eastAsia"/>
        </w:rPr>
        <w:br/>
      </w:r>
      <w:r>
        <w:rPr>
          <w:rFonts w:hint="eastAsia"/>
        </w:rPr>
        <w:t>第二章 2019-2024年中国轨道交通行业信息化应用状况</w:t>
      </w:r>
      <w:r>
        <w:rPr>
          <w:rFonts w:hint="eastAsia"/>
        </w:rPr>
        <w:br/>
      </w:r>
      <w:r>
        <w:rPr>
          <w:rFonts w:hint="eastAsia"/>
        </w:rPr>
        <w:t>　　第一节 应用需求</w:t>
      </w:r>
      <w:r>
        <w:rPr>
          <w:rFonts w:hint="eastAsia"/>
        </w:rPr>
        <w:br/>
      </w:r>
      <w:r>
        <w:rPr>
          <w:rFonts w:hint="eastAsia"/>
        </w:rPr>
        <w:t>　　　　一、总体需求</w:t>
      </w:r>
      <w:r>
        <w:rPr>
          <w:rFonts w:hint="eastAsia"/>
        </w:rPr>
        <w:br/>
      </w:r>
      <w:r>
        <w:rPr>
          <w:rFonts w:hint="eastAsia"/>
        </w:rPr>
        <w:t>　　　　二、主要应用系统需求</w:t>
      </w:r>
      <w:r>
        <w:rPr>
          <w:rFonts w:hint="eastAsia"/>
        </w:rPr>
        <w:br/>
      </w:r>
      <w:r>
        <w:rPr>
          <w:rFonts w:hint="eastAsia"/>
        </w:rPr>
        <w:t>　　第二节 应用特点</w:t>
      </w:r>
      <w:r>
        <w:rPr>
          <w:rFonts w:hint="eastAsia"/>
        </w:rPr>
        <w:br/>
      </w:r>
      <w:r>
        <w:rPr>
          <w:rFonts w:hint="eastAsia"/>
        </w:rPr>
        <w:t>　　　　一、基础设施</w:t>
      </w:r>
      <w:r>
        <w:rPr>
          <w:rFonts w:hint="eastAsia"/>
        </w:rPr>
        <w:br/>
      </w:r>
      <w:r>
        <w:rPr>
          <w:rFonts w:hint="eastAsia"/>
        </w:rPr>
        <w:t>　　　　二、业务系统</w:t>
      </w:r>
      <w:r>
        <w:rPr>
          <w:rFonts w:hint="eastAsia"/>
        </w:rPr>
        <w:br/>
      </w:r>
      <w:r>
        <w:rPr>
          <w:rFonts w:hint="eastAsia"/>
        </w:rPr>
        <w:t>　　　　三、信息资源</w:t>
      </w:r>
      <w:r>
        <w:rPr>
          <w:rFonts w:hint="eastAsia"/>
        </w:rPr>
        <w:br/>
      </w:r>
      <w:r>
        <w:rPr>
          <w:rFonts w:hint="eastAsia"/>
        </w:rPr>
        <w:t>　　　　四、信息安全</w:t>
      </w:r>
      <w:r>
        <w:rPr>
          <w:rFonts w:hint="eastAsia"/>
        </w:rPr>
        <w:br/>
      </w:r>
      <w:r>
        <w:rPr>
          <w:rFonts w:hint="eastAsia"/>
        </w:rPr>
        <w:t>　　　　五、IT管理</w:t>
      </w:r>
      <w:r>
        <w:rPr>
          <w:rFonts w:hint="eastAsia"/>
        </w:rPr>
        <w:br/>
      </w:r>
      <w:r>
        <w:rPr>
          <w:rFonts w:hint="eastAsia"/>
        </w:rPr>
        <w:br/>
      </w:r>
      <w:r>
        <w:rPr>
          <w:rFonts w:hint="eastAsia"/>
        </w:rPr>
        <w:t>第三章 轨道交通行业信息化发展影响因素</w:t>
      </w:r>
      <w:r>
        <w:rPr>
          <w:rFonts w:hint="eastAsia"/>
        </w:rPr>
        <w:br/>
      </w:r>
      <w:r>
        <w:rPr>
          <w:rFonts w:hint="eastAsia"/>
        </w:rPr>
        <w:t>　　第一节 政策</w:t>
      </w:r>
      <w:r>
        <w:rPr>
          <w:rFonts w:hint="eastAsia"/>
        </w:rPr>
        <w:br/>
      </w:r>
      <w:r>
        <w:rPr>
          <w:rFonts w:hint="eastAsia"/>
        </w:rPr>
        <w:t>　　第二节 业务</w:t>
      </w:r>
      <w:r>
        <w:rPr>
          <w:rFonts w:hint="eastAsia"/>
        </w:rPr>
        <w:br/>
      </w:r>
      <w:r>
        <w:rPr>
          <w:rFonts w:hint="eastAsia"/>
        </w:rPr>
        <w:t>　　第三节 管控</w:t>
      </w:r>
      <w:r>
        <w:rPr>
          <w:rFonts w:hint="eastAsia"/>
        </w:rPr>
        <w:br/>
      </w:r>
      <w:r>
        <w:rPr>
          <w:rFonts w:hint="eastAsia"/>
        </w:rPr>
        <w:t>　　第四节 市场</w:t>
      </w:r>
      <w:r>
        <w:rPr>
          <w:rFonts w:hint="eastAsia"/>
        </w:rPr>
        <w:br/>
      </w:r>
      <w:r>
        <w:rPr>
          <w:rFonts w:hint="eastAsia"/>
        </w:rPr>
        <w:br/>
      </w:r>
      <w:r>
        <w:rPr>
          <w:rFonts w:hint="eastAsia"/>
        </w:rPr>
        <w:t>第四章 2025-2031年中国轨道交通行业信息化应用需求</w:t>
      </w:r>
      <w:r>
        <w:rPr>
          <w:rFonts w:hint="eastAsia"/>
        </w:rPr>
        <w:br/>
      </w:r>
      <w:r>
        <w:rPr>
          <w:rFonts w:hint="eastAsia"/>
        </w:rPr>
        <w:t>　　第一节 需求规模</w:t>
      </w:r>
      <w:r>
        <w:rPr>
          <w:rFonts w:hint="eastAsia"/>
        </w:rPr>
        <w:br/>
      </w:r>
      <w:r>
        <w:rPr>
          <w:rFonts w:hint="eastAsia"/>
        </w:rPr>
        <w:t>　　第二节 需求重点</w:t>
      </w:r>
      <w:r>
        <w:rPr>
          <w:rFonts w:hint="eastAsia"/>
        </w:rPr>
        <w:br/>
      </w:r>
      <w:r>
        <w:rPr>
          <w:rFonts w:hint="eastAsia"/>
        </w:rPr>
        <w:t>　　　　一、建设项目管理系统</w:t>
      </w:r>
      <w:r>
        <w:rPr>
          <w:rFonts w:hint="eastAsia"/>
        </w:rPr>
        <w:br/>
      </w:r>
      <w:r>
        <w:rPr>
          <w:rFonts w:hint="eastAsia"/>
        </w:rPr>
        <w:t>　　　　二、运营管理系统</w:t>
      </w:r>
      <w:r>
        <w:rPr>
          <w:rFonts w:hint="eastAsia"/>
        </w:rPr>
        <w:br/>
      </w:r>
      <w:r>
        <w:rPr>
          <w:rFonts w:hint="eastAsia"/>
        </w:rPr>
        <w:t>　　　　三、资源管理系统</w:t>
      </w:r>
      <w:r>
        <w:rPr>
          <w:rFonts w:hint="eastAsia"/>
        </w:rPr>
        <w:br/>
      </w:r>
      <w:r>
        <w:rPr>
          <w:rFonts w:hint="eastAsia"/>
        </w:rPr>
        <w:br/>
      </w:r>
      <w:r>
        <w:rPr>
          <w:rFonts w:hint="eastAsia"/>
        </w:rPr>
        <w:t>第五章 中国轨道交通行业信息化发展趋势</w:t>
      </w:r>
      <w:r>
        <w:rPr>
          <w:rFonts w:hint="eastAsia"/>
        </w:rPr>
        <w:br/>
      </w:r>
      <w:r>
        <w:rPr>
          <w:rFonts w:hint="eastAsia"/>
        </w:rPr>
        <w:t>　　第一节 基础设施</w:t>
      </w:r>
      <w:r>
        <w:rPr>
          <w:rFonts w:hint="eastAsia"/>
        </w:rPr>
        <w:br/>
      </w:r>
      <w:r>
        <w:rPr>
          <w:rFonts w:hint="eastAsia"/>
        </w:rPr>
        <w:t>　　第二节 业务应用</w:t>
      </w:r>
      <w:r>
        <w:rPr>
          <w:rFonts w:hint="eastAsia"/>
        </w:rPr>
        <w:br/>
      </w:r>
      <w:r>
        <w:rPr>
          <w:rFonts w:hint="eastAsia"/>
        </w:rPr>
        <w:t>　　第三节 信息资源</w:t>
      </w:r>
      <w:r>
        <w:rPr>
          <w:rFonts w:hint="eastAsia"/>
        </w:rPr>
        <w:br/>
      </w:r>
      <w:r>
        <w:rPr>
          <w:rFonts w:hint="eastAsia"/>
        </w:rPr>
        <w:t>　　第四节 信息安全</w:t>
      </w:r>
      <w:r>
        <w:rPr>
          <w:rFonts w:hint="eastAsia"/>
        </w:rPr>
        <w:br/>
      </w:r>
      <w:r>
        <w:rPr>
          <w:rFonts w:hint="eastAsia"/>
        </w:rPr>
        <w:t>　　第五节 IT管理</w:t>
      </w:r>
      <w:r>
        <w:rPr>
          <w:rFonts w:hint="eastAsia"/>
        </w:rPr>
        <w:br/>
      </w:r>
      <w:r>
        <w:rPr>
          <w:rFonts w:hint="eastAsia"/>
        </w:rPr>
        <w:br/>
      </w:r>
      <w:r>
        <w:rPr>
          <w:rFonts w:hint="eastAsia"/>
        </w:rPr>
        <w:t>第六章 中国轨道交通行业信息化解决方案应用价值评价</w:t>
      </w:r>
      <w:r>
        <w:rPr>
          <w:rFonts w:hint="eastAsia"/>
        </w:rPr>
        <w:br/>
      </w:r>
      <w:r>
        <w:rPr>
          <w:rFonts w:hint="eastAsia"/>
        </w:rPr>
        <w:t>　　第一节 评价指标体系</w:t>
      </w:r>
      <w:r>
        <w:rPr>
          <w:rFonts w:hint="eastAsia"/>
        </w:rPr>
        <w:br/>
      </w:r>
      <w:r>
        <w:rPr>
          <w:rFonts w:hint="eastAsia"/>
        </w:rPr>
        <w:t>　　第二节 解决方案评价</w:t>
      </w:r>
      <w:r>
        <w:rPr>
          <w:rFonts w:hint="eastAsia"/>
        </w:rPr>
        <w:br/>
      </w:r>
      <w:r>
        <w:rPr>
          <w:rFonts w:hint="eastAsia"/>
        </w:rPr>
        <w:br/>
      </w:r>
      <w:r>
        <w:rPr>
          <w:rFonts w:hint="eastAsia"/>
        </w:rPr>
        <w:t>第七章 建议</w:t>
      </w:r>
      <w:r>
        <w:rPr>
          <w:rFonts w:hint="eastAsia"/>
        </w:rPr>
        <w:br/>
      </w:r>
      <w:r>
        <w:rPr>
          <w:rFonts w:hint="eastAsia"/>
        </w:rPr>
        <w:t>　　第一节 对行业企业</w:t>
      </w:r>
      <w:r>
        <w:rPr>
          <w:rFonts w:hint="eastAsia"/>
        </w:rPr>
        <w:br/>
      </w:r>
      <w:r>
        <w:rPr>
          <w:rFonts w:hint="eastAsia"/>
        </w:rPr>
        <w:t>　　第二节 对IT厂商</w:t>
      </w:r>
      <w:r>
        <w:rPr>
          <w:rFonts w:hint="eastAsia"/>
        </w:rPr>
        <w:br/>
      </w:r>
      <w:r>
        <w:rPr>
          <w:rFonts w:hint="eastAsia"/>
        </w:rPr>
        <w:br/>
      </w:r>
      <w:r>
        <w:rPr>
          <w:rFonts w:hint="eastAsia"/>
        </w:rPr>
        <w:t>第八章 2024-2025年中国轨道交通行业信息化现状总结</w:t>
      </w:r>
      <w:r>
        <w:rPr>
          <w:rFonts w:hint="eastAsia"/>
        </w:rPr>
        <w:br/>
      </w:r>
      <w:r>
        <w:rPr>
          <w:rFonts w:hint="eastAsia"/>
        </w:rPr>
        <w:t>　　第一节 当前经济形式下国家对轨道交通业的投资动向及信息化建设方面的宏观政策及配套的支持方案</w:t>
      </w:r>
      <w:r>
        <w:rPr>
          <w:rFonts w:hint="eastAsia"/>
        </w:rPr>
        <w:br/>
      </w:r>
      <w:r>
        <w:rPr>
          <w:rFonts w:hint="eastAsia"/>
        </w:rPr>
        <w:t>　　第二节 国内外城市轨道信息化建设新技术及发展经验</w:t>
      </w:r>
      <w:r>
        <w:rPr>
          <w:rFonts w:hint="eastAsia"/>
        </w:rPr>
        <w:br/>
      </w:r>
      <w:r>
        <w:rPr>
          <w:rFonts w:hint="eastAsia"/>
        </w:rPr>
        <w:t>　　第三节 轨道交通信息化建设经验共享</w:t>
      </w:r>
      <w:r>
        <w:rPr>
          <w:rFonts w:hint="eastAsia"/>
        </w:rPr>
        <w:br/>
      </w:r>
      <w:r>
        <w:rPr>
          <w:rFonts w:hint="eastAsia"/>
        </w:rPr>
        <w:t>　　第四节 信息化新技术在城市轨道交通中的应用和展示</w:t>
      </w:r>
      <w:r>
        <w:rPr>
          <w:rFonts w:hint="eastAsia"/>
        </w:rPr>
        <w:br/>
      </w:r>
      <w:r>
        <w:rPr>
          <w:rFonts w:hint="eastAsia"/>
        </w:rPr>
        <w:t>　　第五节 广州地铁信息化建设交流与经验共享及未来信息化发展规划</w:t>
      </w:r>
      <w:r>
        <w:rPr>
          <w:rFonts w:hint="eastAsia"/>
        </w:rPr>
        <w:br/>
      </w:r>
      <w:r>
        <w:rPr>
          <w:rFonts w:hint="eastAsia"/>
        </w:rPr>
        <w:t>　　第六节 轨道交通如何借助信息化技术实现安全、高效、平稳运行</w:t>
      </w:r>
      <w:r>
        <w:rPr>
          <w:rFonts w:hint="eastAsia"/>
        </w:rPr>
        <w:br/>
      </w:r>
      <w:r>
        <w:rPr>
          <w:rFonts w:hint="eastAsia"/>
        </w:rPr>
        <w:t>　　第七节 信息化在地铁自动售检票系统应用</w:t>
      </w:r>
      <w:r>
        <w:rPr>
          <w:rFonts w:hint="eastAsia"/>
        </w:rPr>
        <w:br/>
      </w:r>
      <w:r>
        <w:rPr>
          <w:rFonts w:hint="eastAsia"/>
        </w:rPr>
        <w:t>　　　　一、轨道交通安防系统的安全性设计</w:t>
      </w:r>
      <w:r>
        <w:rPr>
          <w:rFonts w:hint="eastAsia"/>
        </w:rPr>
        <w:br/>
      </w:r>
      <w:r>
        <w:rPr>
          <w:rFonts w:hint="eastAsia"/>
        </w:rPr>
        <w:t>　　　　二、综合安防系统与综合监控系统互联的效果</w:t>
      </w:r>
      <w:r>
        <w:rPr>
          <w:rFonts w:hint="eastAsia"/>
        </w:rPr>
        <w:br/>
      </w:r>
      <w:r>
        <w:rPr>
          <w:rFonts w:hint="eastAsia"/>
        </w:rPr>
        <w:t>　　　　三、有线无线一体化管理平台的建立</w:t>
      </w:r>
      <w:r>
        <w:rPr>
          <w:rFonts w:hint="eastAsia"/>
        </w:rPr>
        <w:br/>
      </w:r>
      <w:r>
        <w:rPr>
          <w:rFonts w:hint="eastAsia"/>
        </w:rPr>
        <w:t>　　　　四、介绍新一代轨道交通无线通信技术和产品</w:t>
      </w:r>
      <w:r>
        <w:rPr>
          <w:rFonts w:hint="eastAsia"/>
        </w:rPr>
        <w:br/>
      </w:r>
      <w:r>
        <w:rPr>
          <w:rFonts w:hint="eastAsia"/>
        </w:rPr>
        <w:t>　　　　五、地铁信息化深度集成综合监控系统</w:t>
      </w:r>
      <w:r>
        <w:rPr>
          <w:rFonts w:hint="eastAsia"/>
        </w:rPr>
        <w:br/>
      </w:r>
      <w:r>
        <w:rPr>
          <w:rFonts w:hint="eastAsia"/>
        </w:rPr>
        <w:t>　　　　六、地铁乘客信息系统无线传输网络的分析</w:t>
      </w:r>
      <w:r>
        <w:rPr>
          <w:rFonts w:hint="eastAsia"/>
        </w:rPr>
        <w:br/>
      </w:r>
      <w:r>
        <w:rPr>
          <w:rFonts w:hint="eastAsia"/>
        </w:rPr>
        <w:t>　　　　七、地铁信号系统与乘客信息系统接口研究</w:t>
      </w:r>
      <w:r>
        <w:rPr>
          <w:rFonts w:hint="eastAsia"/>
        </w:rPr>
        <w:br/>
      </w:r>
      <w:r>
        <w:rPr>
          <w:rFonts w:hint="eastAsia"/>
        </w:rPr>
        <w:t>　　第八节 地铁管理涉及领域内容</w:t>
      </w:r>
      <w:r>
        <w:rPr>
          <w:rFonts w:hint="eastAsia"/>
        </w:rPr>
        <w:br/>
      </w:r>
      <w:r>
        <w:rPr>
          <w:rFonts w:hint="eastAsia"/>
        </w:rPr>
        <w:t>　　　　一、如何通过信息化建设有效规避建设和运营安全问题</w:t>
      </w:r>
      <w:r>
        <w:rPr>
          <w:rFonts w:hint="eastAsia"/>
        </w:rPr>
        <w:br/>
      </w:r>
      <w:r>
        <w:rPr>
          <w:rFonts w:hint="eastAsia"/>
        </w:rPr>
        <w:t>　　　　二、借助信息化实现安全调度智能运营信息化建设的联动协调，轨道交通</w:t>
      </w:r>
      <w:r>
        <w:rPr>
          <w:rFonts w:hint="eastAsia"/>
        </w:rPr>
        <w:br/>
      </w:r>
      <w:r>
        <w:rPr>
          <w:rFonts w:hint="eastAsia"/>
        </w:rPr>
        <w:t>　　第九节 体化平台案例分析</w:t>
      </w:r>
      <w:r>
        <w:rPr>
          <w:rFonts w:hint="eastAsia"/>
        </w:rPr>
        <w:br/>
      </w:r>
      <w:r>
        <w:rPr>
          <w:rFonts w:hint="eastAsia"/>
        </w:rPr>
        <w:t>　　　　一、通过信息系统加强资源管理</w:t>
      </w:r>
      <w:r>
        <w:rPr>
          <w:rFonts w:hint="eastAsia"/>
        </w:rPr>
        <w:br/>
      </w:r>
      <w:r>
        <w:rPr>
          <w:rFonts w:hint="eastAsia"/>
        </w:rPr>
        <w:t>　　　　二、国内外信息化建设经验分享，产品借鉴建设成果交流及共享</w:t>
      </w:r>
      <w:r>
        <w:rPr>
          <w:rFonts w:hint="eastAsia"/>
        </w:rPr>
        <w:br/>
      </w:r>
      <w:r>
        <w:rPr>
          <w:rFonts w:hint="eastAsia"/>
        </w:rPr>
        <w:t>　　　　三、轨道交通信息化新技术新趋势新动力新设备及解决方案</w:t>
      </w:r>
      <w:r>
        <w:rPr>
          <w:rFonts w:hint="eastAsia"/>
        </w:rPr>
        <w:br/>
      </w:r>
      <w:r>
        <w:rPr>
          <w:rFonts w:hint="eastAsia"/>
        </w:rPr>
        <w:t>　　　　四、协同办公管理系统在轨道交通中的实际应用</w:t>
      </w:r>
      <w:r>
        <w:rPr>
          <w:rFonts w:hint="eastAsia"/>
        </w:rPr>
        <w:br/>
      </w:r>
      <w:r>
        <w:rPr>
          <w:rFonts w:hint="eastAsia"/>
        </w:rPr>
        <w:t>　　　　五、借助信息化管理手段，支持运营期间运营业务集成管理、设备管理等管理工作</w:t>
      </w:r>
      <w:r>
        <w:rPr>
          <w:rFonts w:hint="eastAsia"/>
        </w:rPr>
        <w:br/>
      </w:r>
      <w:r>
        <w:rPr>
          <w:rFonts w:hint="eastAsia"/>
        </w:rPr>
        <w:t>　　第十节 中智.林.部分涉及领域</w:t>
      </w:r>
      <w:r>
        <w:rPr>
          <w:rFonts w:hint="eastAsia"/>
        </w:rPr>
        <w:br/>
      </w:r>
      <w:r>
        <w:rPr>
          <w:rFonts w:hint="eastAsia"/>
        </w:rPr>
        <w:t>　　　　一、管理应用系统</w:t>
      </w:r>
      <w:r>
        <w:rPr>
          <w:rFonts w:hint="eastAsia"/>
        </w:rPr>
        <w:br/>
      </w:r>
      <w:r>
        <w:rPr>
          <w:rFonts w:hint="eastAsia"/>
        </w:rPr>
        <w:t>　　　　二、综合监控系统</w:t>
      </w:r>
      <w:r>
        <w:rPr>
          <w:rFonts w:hint="eastAsia"/>
        </w:rPr>
        <w:br/>
      </w:r>
      <w:r>
        <w:rPr>
          <w:rFonts w:hint="eastAsia"/>
        </w:rPr>
        <w:t>　　　　三、乘客资讯系统</w:t>
      </w:r>
      <w:r>
        <w:rPr>
          <w:rFonts w:hint="eastAsia"/>
        </w:rPr>
        <w:br/>
      </w:r>
      <w:r>
        <w:rPr>
          <w:rFonts w:hint="eastAsia"/>
        </w:rPr>
        <w:t>　　　　四、通信系统</w:t>
      </w:r>
      <w:r>
        <w:rPr>
          <w:rFonts w:hint="eastAsia"/>
        </w:rPr>
        <w:br/>
      </w:r>
      <w:r>
        <w:rPr>
          <w:rFonts w:hint="eastAsia"/>
        </w:rPr>
        <w:t>　　　　五、综合安防系统</w:t>
      </w:r>
      <w:r>
        <w:rPr>
          <w:rFonts w:hint="eastAsia"/>
        </w:rPr>
        <w:br/>
      </w:r>
      <w:r>
        <w:rPr>
          <w:rFonts w:hint="eastAsia"/>
        </w:rPr>
        <w:t>　　　　六、自动售检票系统</w:t>
      </w:r>
      <w:r>
        <w:rPr>
          <w:rFonts w:hint="eastAsia"/>
        </w:rPr>
        <w:br/>
      </w:r>
      <w:r>
        <w:rPr>
          <w:rFonts w:hint="eastAsia"/>
        </w:rPr>
        <w:t>　　　　七、信号系统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7661e0b204ee6" w:history="1">
        <w:r>
          <w:rPr>
            <w:rStyle w:val="Hyperlink"/>
          </w:rPr>
          <w:t>2025-2031年中国轨道交通行业信息化市场调查研究及发展前景趋势分析报告</w:t>
        </w:r>
      </w:hyperlink>
      <w:r>
        <w:rPr>
          <w:color w:val="C00000"/>
        </w:rPr>
        <w:t>》，报告编号：</w:t>
      </w:r>
      <w:r>
        <w:rPr>
          <w:rFonts w:hint="eastAsia"/>
          <w:color w:val="C00000"/>
        </w:rPr>
        <w:t>1550537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7661e0b204ee6" w:history="1">
        <w:r>
          <w:rPr>
            <w:rStyle w:val="Hyperlink"/>
          </w:rPr>
          <w:t>https://www.20087.com/M_JiaoTongYunShu/37/GuiDaoJiaoTongHangYeXinXiHuaShiChangQianJingFenXiYuCe.html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热点：地铁信息化建设、轨道交通行业信息化论文、轨道交通行业、轨道交通行业信息化发展现状、智能轨道交通、轨道交通信息化建设、地铁行业、轨道交通信息化系统总体架构、城市轨道车辆应用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9a6640ffa4757" w:history="1">
      <w:r>
        <w:rPr>
          <w:rStyle w:val="Hyperlink"/>
        </w:rPr>
        <w:t>2025-2031年中国轨道交通行业信息化市场调查研究及发展前景趋势分析报告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7/GuiDaoJiaoTongHangYeXinXiHuaShiChangQianJingFenXiYuCe.html" TargetMode="External" Id="R30b7661e0b204ee6" /></Relationships>
</file>

<file path=word/_rels/header2.xml.rels>&#65279;<?xml version="1.0" encoding="utf-8"?><Relationships xmlns="http://schemas.openxmlformats.org/package/2006/relationships"><Relationship Type="http://schemas.openxmlformats.org/officeDocument/2006/relationships/hyperlink" Target="https://www.20087.com/M_JiaoTongYunShu/37/GuiDaoJiaoTongHangYeXinXiHuaShiChangQianJingFenXiYuCe.html" TargetMode="External" Id="R5069a6640ffa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2024-12-16T04:41:00Z</dcterms:created>
  <dcterms:modified xsi:type="dcterms:W3CDTF">2024-12-16T05:41:00Z</dcterms:modified>
  <dc:subject>2025-2031年中国轨道交通行业信息化市场调查研究及发展前景趋势分析报告</dc:subject>
  <dc:title>2025-2031年中国轨道交通行业信息化市场调查研究及发展前景趋势分析报告</dc:title>
  <cp:keywords>2025-2031年中国轨道交通行业信息化市场调查研究及发展前景趋势分析报告</cp:keywords>
  <dc:description>2025-2031年中国轨道交通行业信息化市场调查研究及发展前景趋势分析报告</dc:description>
</cp:coreProperties>
</file>