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a5d14b304432a" w:history="1">
              <w:r>
                <w:rPr>
                  <w:rStyle w:val="Hyperlink"/>
                </w:rPr>
                <w:t>2024年版中国远洋渔船市场专题研究分析与发展前景预测报告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a5d14b304432a" w:history="1">
              <w:r>
                <w:rPr>
                  <w:rStyle w:val="Hyperlink"/>
                </w:rPr>
                <w:t>2024年版中国远洋渔船市场专题研究分析与发展前景预测报告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a5d14b304432a" w:history="1">
                <w:r>
                  <w:rPr>
                    <w:rStyle w:val="Hyperlink"/>
                  </w:rPr>
                  <w:t>https://www.20087.com/M_JiaoTongYunShu/37/YuanYangYuChuanDeXianZhuangHeFaZhanQuShi.html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船是海洋渔业的重要组成部分，近年来随着渔业资源的全球化开发和科技进步，远洋渔船的装备水平和作业能力有了显著提升。现代远洋渔船配备了先进的导航系统、鱼群探测设备和自动化捕捞机械，提高了捕捞效率和资源利用效率。同时，为了保护海洋生态，各国加强了渔业管理，推动远洋渔船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未来，远洋渔船行业将更加注重可持续性和智能化。可持续性方面，将严格执行渔业管理规定，如设定捕捞限额、禁止过度捕捞，保护渔业资源。同时，探索利用可再生能源，如太阳能、风能，减少渔船运营的碳足迹。智能化方面，将集成更多智能技术，如AI预测鱼群分布、无人化捕捞系统，提高作业的精准度和安全性。此外，随着深海资源的开发，深海作业装备的研发将成为远洋渔船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a5d14b304432a" w:history="1">
        <w:r>
          <w:rPr>
            <w:rStyle w:val="Hyperlink"/>
          </w:rPr>
          <w:t>2024年版中国远洋渔船市场专题研究分析与发展前景预测报告</w:t>
        </w:r>
      </w:hyperlink>
      <w:r>
        <w:rPr>
          <w:rFonts w:hint="eastAsia"/>
        </w:rPr>
        <w:t>》全面分析了远洋渔船行业的市场规模、需求和价格趋势，探讨了产业链结构及其发展变化。远洋渔船报告详尽阐述了行业现状，对未来远洋渔船市场前景和发展趋势进行了科学预测。同时，远洋渔船报告还深入剖析了细分市场的竞争格局，重点评估了行业领先企业的竞争实力、市场集中度及品牌影响力。远洋渔船报告以专业、科学的视角，为投资者揭示了远洋渔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远洋渔船行业发展综述</w:t>
      </w:r>
      <w:r>
        <w:rPr>
          <w:rFonts w:hint="eastAsia"/>
        </w:rPr>
        <w:br/>
      </w:r>
      <w:r>
        <w:rPr>
          <w:rFonts w:hint="eastAsia"/>
        </w:rPr>
        <w:t>　　第一节 远洋渔船行业定义及分类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远洋渔船行业统计标准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最近3-5年中国远洋渔船行业经济指标分析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远洋渔船行业产业链分析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远洋渔船行业市场环境及影响分析（PEST）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远洋渔船行业政治法律环境（P）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一、远洋渔船产业社会环境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一、远洋渔船技术分析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国际远洋渔船行业发展分析及经验借鉴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一、美国远洋渔业发展情况分析</w:t>
      </w:r>
      <w:r>
        <w:rPr>
          <w:rFonts w:hint="eastAsia"/>
        </w:rPr>
        <w:br/>
      </w:r>
      <w:r>
        <w:rPr>
          <w:rFonts w:hint="eastAsia"/>
        </w:rPr>
        <w:t>　　　　二、美国远洋渔船行业发展历程分析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三、美国远洋渔船行业运营模式分析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四、美国远洋渔船行业政策补贴分析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五、美国远洋渔船行业发展趋势预测</w:t>
      </w:r>
      <w:r>
        <w:rPr>
          <w:rFonts w:hint="eastAsia"/>
        </w:rPr>
        <w:br/>
      </w:r>
      <w:r>
        <w:rPr>
          <w:rFonts w:hint="eastAsia"/>
        </w:rPr>
        <w:t>　　　　六、美国远洋渔船行业发展对我国的启示</w:t>
      </w:r>
      <w:r>
        <w:rPr>
          <w:rFonts w:hint="eastAsia"/>
        </w:rPr>
        <w:br/>
      </w:r>
      <w:r>
        <w:rPr>
          <w:rFonts w:hint="eastAsia"/>
        </w:rPr>
        <w:t>　　第二节 日本远洋渔船行业发展经验借鉴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一、日本远洋渔业发展情况分析</w:t>
      </w:r>
      <w:r>
        <w:rPr>
          <w:rFonts w:hint="eastAsia"/>
        </w:rPr>
        <w:br/>
      </w:r>
      <w:r>
        <w:rPr>
          <w:rFonts w:hint="eastAsia"/>
        </w:rPr>
        <w:t>　　　　二、日本远洋渔船行业发展历程分析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三、日本远洋渔船行业运营模式分析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四、日本远洋渔船行业政策补贴分析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五、日本远洋渔船行业发展趋势预测</w:t>
      </w:r>
      <w:r>
        <w:rPr>
          <w:rFonts w:hint="eastAsia"/>
        </w:rPr>
        <w:br/>
      </w:r>
      <w:r>
        <w:rPr>
          <w:rFonts w:hint="eastAsia"/>
        </w:rPr>
        <w:t>　　　　六、日本远洋渔船行业发展对我国的启示</w:t>
      </w:r>
      <w:r>
        <w:rPr>
          <w:rFonts w:hint="eastAsia"/>
        </w:rPr>
        <w:br/>
      </w:r>
      <w:r>
        <w:rPr>
          <w:rFonts w:hint="eastAsia"/>
        </w:rPr>
        <w:t>　　第三节 韩国远洋渔船行业发展经验借鉴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一、韩国远洋渔业发展情况分析</w:t>
      </w:r>
      <w:r>
        <w:rPr>
          <w:rFonts w:hint="eastAsia"/>
        </w:rPr>
        <w:br/>
      </w:r>
      <w:r>
        <w:rPr>
          <w:rFonts w:hint="eastAsia"/>
        </w:rPr>
        <w:t>　　　　二、韩国远洋渔船行业发展历程分析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三、韩国远洋渔船行业运营模式分析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四、韩国远洋渔船行业政策补贴分析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五、韩国远洋渔船行业发展趋势预测</w:t>
      </w:r>
      <w:r>
        <w:rPr>
          <w:rFonts w:hint="eastAsia"/>
        </w:rPr>
        <w:br/>
      </w:r>
      <w:r>
        <w:rPr>
          <w:rFonts w:hint="eastAsia"/>
        </w:rPr>
        <w:t>　　　　六、韩国远洋渔船行业发展对我国的启示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我国远洋渔船行业运行现状分析</w:t>
      </w:r>
      <w:r>
        <w:rPr>
          <w:rFonts w:hint="eastAsia"/>
        </w:rPr>
        <w:br/>
      </w:r>
      <w:r>
        <w:rPr>
          <w:rFonts w:hint="eastAsia"/>
        </w:rPr>
        <w:t>　　第一节 我国远洋渔船行业发展状况分析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一、我国远洋渔船行业发展阶段</w:t>
      </w:r>
      <w:r>
        <w:rPr>
          <w:rFonts w:hint="eastAsia"/>
        </w:rPr>
        <w:br/>
      </w:r>
      <w:r>
        <w:rPr>
          <w:rFonts w:hint="eastAsia"/>
        </w:rPr>
        <w:t>　　　　二、我国远洋渔船行业发展总体概况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三、我国远洋渔船行业发展特点分析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四、我国远洋渔船行业商业模式分析</w:t>
      </w:r>
      <w:r>
        <w:rPr>
          <w:rFonts w:hint="eastAsia"/>
        </w:rPr>
        <w:br/>
      </w:r>
      <w:r>
        <w:rPr>
          <w:rFonts w:hint="eastAsia"/>
        </w:rPr>
        <w:t>　　第二节 远洋渔船行业发展现状</w:t>
      </w:r>
      <w:r>
        <w:rPr>
          <w:rFonts w:hint="eastAsia"/>
        </w:rPr>
        <w:br/>
      </w:r>
      <w:r>
        <w:rPr>
          <w:rFonts w:hint="eastAsia"/>
        </w:rPr>
        <w:t>　　　　一、我国远洋渔船行业市场规模</w:t>
      </w:r>
      <w:r>
        <w:rPr>
          <w:rFonts w:hint="eastAsia"/>
        </w:rPr>
        <w:br/>
      </w:r>
      <w:r>
        <w:rPr>
          <w:rFonts w:hint="eastAsia"/>
        </w:rPr>
        <w:t>　　　　二、我国远洋渔船行业发展分析</w:t>
      </w:r>
      <w:r>
        <w:rPr>
          <w:rFonts w:hint="eastAsia"/>
        </w:rPr>
        <w:br/>
      </w:r>
      <w:r>
        <w:rPr>
          <w:rFonts w:hint="eastAsia"/>
        </w:rPr>
        <w:t>　　　　三、中国远洋渔船企业发展分析</w:t>
      </w:r>
      <w:r>
        <w:rPr>
          <w:rFonts w:hint="eastAsia"/>
        </w:rPr>
        <w:br/>
      </w:r>
      <w:r>
        <w:rPr>
          <w:rFonts w:hint="eastAsia"/>
        </w:rPr>
        <w:t>　　第三节 远洋渔船市场情况分析</w:t>
      </w:r>
      <w:r>
        <w:rPr>
          <w:rFonts w:hint="eastAsia"/>
        </w:rPr>
        <w:br/>
      </w:r>
      <w:r>
        <w:rPr>
          <w:rFonts w:hint="eastAsia"/>
        </w:rPr>
        <w:t>　　　　一、中国远洋渔船市场总体概况</w:t>
      </w:r>
      <w:r>
        <w:rPr>
          <w:rFonts w:hint="eastAsia"/>
        </w:rPr>
        <w:br/>
      </w:r>
      <w:r>
        <w:rPr>
          <w:rFonts w:hint="eastAsia"/>
        </w:rPr>
        <w:t>　　　　二、中国远洋渔船产品市场发展分析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三、中国远洋渔船产品市场供求分析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四、中国远洋渔船产品市场进出口分析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我国远洋渔船市场价格走势分析</w:t>
      </w:r>
      <w:r>
        <w:rPr>
          <w:rFonts w:hint="eastAsia"/>
        </w:rPr>
        <w:br/>
      </w:r>
      <w:r>
        <w:rPr>
          <w:rFonts w:hint="eastAsia"/>
        </w:rPr>
        <w:t>　　　　一、远洋渔船市场定价机制组成</w:t>
      </w:r>
      <w:r>
        <w:rPr>
          <w:rFonts w:hint="eastAsia"/>
        </w:rPr>
        <w:br/>
      </w:r>
      <w:r>
        <w:rPr>
          <w:rFonts w:hint="eastAsia"/>
        </w:rPr>
        <w:t>　　　　二、远洋渔船市场价格影响因素</w:t>
      </w:r>
      <w:r>
        <w:rPr>
          <w:rFonts w:hint="eastAsia"/>
        </w:rPr>
        <w:br/>
      </w:r>
      <w:r>
        <w:rPr>
          <w:rFonts w:hint="eastAsia"/>
        </w:rPr>
        <w:t>　　　　三、远洋渔船产品价格走势分析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四、2024-2030年远洋渔船产品价格走势预测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我国远洋渔船行业整体运行指标分析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中国远洋渔船行业总体规模分析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中国远洋渔船行业财务指标总体分析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我国远洋渔船细分市场分析及预测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中国金枪鱼船市场发展情况分析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一、中国金枪鱼船市场拥有量分析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二、中国金枪鱼船订单数量分析</w:t>
      </w:r>
      <w:r>
        <w:rPr>
          <w:rFonts w:hint="eastAsia"/>
        </w:rPr>
        <w:br/>
      </w:r>
      <w:r>
        <w:rPr>
          <w:rFonts w:hint="eastAsia"/>
        </w:rPr>
        <w:t>　　　　三、中国金枪鱼船订单金额分析</w:t>
      </w:r>
      <w:r>
        <w:rPr>
          <w:rFonts w:hint="eastAsia"/>
        </w:rPr>
        <w:br/>
      </w:r>
      <w:r>
        <w:rPr>
          <w:rFonts w:hint="eastAsia"/>
        </w:rPr>
        <w:t>　　　　四、中国金枪鱼船市场发展前景分析</w:t>
      </w:r>
      <w:r>
        <w:rPr>
          <w:rFonts w:hint="eastAsia"/>
        </w:rPr>
        <w:br/>
      </w:r>
      <w:r>
        <w:rPr>
          <w:rFonts w:hint="eastAsia"/>
        </w:rPr>
        <w:t>　　　　　　1、中国金枪鱼船市场增长动力分析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2、中国金枪鱼船市场规模预测</w:t>
      </w:r>
      <w:r>
        <w:rPr>
          <w:rFonts w:hint="eastAsia"/>
        </w:rPr>
        <w:br/>
      </w:r>
      <w:r>
        <w:rPr>
          <w:rFonts w:hint="eastAsia"/>
        </w:rPr>
        <w:t>　　第二节 中国鱿鱼钓船市场发展情况分析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一、中国鱿鱼钓船市场拥有量分析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二、中国鱿鱼钓船订单数量分析</w:t>
      </w:r>
      <w:r>
        <w:rPr>
          <w:rFonts w:hint="eastAsia"/>
        </w:rPr>
        <w:br/>
      </w:r>
      <w:r>
        <w:rPr>
          <w:rFonts w:hint="eastAsia"/>
        </w:rPr>
        <w:t>　　　　三、中国鱿鱼钓船订单金额分析</w:t>
      </w:r>
      <w:r>
        <w:rPr>
          <w:rFonts w:hint="eastAsia"/>
        </w:rPr>
        <w:br/>
      </w:r>
      <w:r>
        <w:rPr>
          <w:rFonts w:hint="eastAsia"/>
        </w:rPr>
        <w:t>　　　　四、中国鱿鱼钓船市场发展前景分析</w:t>
      </w:r>
      <w:r>
        <w:rPr>
          <w:rFonts w:hint="eastAsia"/>
        </w:rPr>
        <w:br/>
      </w:r>
      <w:r>
        <w:rPr>
          <w:rFonts w:hint="eastAsia"/>
        </w:rPr>
        <w:t>　　　　　　1、中国鱿鱼钓船市场增长动力分析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2、中国鱿鱼钓船市场规模预测</w:t>
      </w:r>
      <w:r>
        <w:rPr>
          <w:rFonts w:hint="eastAsia"/>
        </w:rPr>
        <w:br/>
      </w:r>
      <w:r>
        <w:rPr>
          <w:rFonts w:hint="eastAsia"/>
        </w:rPr>
        <w:t>　　第三节 中国大型拖网加工船市场发展情况分析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一、中国大型拖网加工船市场拥有量分析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二、中国大型拖网加工船订单数量分析</w:t>
      </w:r>
      <w:r>
        <w:rPr>
          <w:rFonts w:hint="eastAsia"/>
        </w:rPr>
        <w:br/>
      </w:r>
      <w:r>
        <w:rPr>
          <w:rFonts w:hint="eastAsia"/>
        </w:rPr>
        <w:t>　　　　三、中国大型拖网加工船订单金额分析</w:t>
      </w:r>
      <w:r>
        <w:rPr>
          <w:rFonts w:hint="eastAsia"/>
        </w:rPr>
        <w:br/>
      </w:r>
      <w:r>
        <w:rPr>
          <w:rFonts w:hint="eastAsia"/>
        </w:rPr>
        <w:t>　　　　四、中国大型拖网加工船市场发展前景分析</w:t>
      </w:r>
      <w:r>
        <w:rPr>
          <w:rFonts w:hint="eastAsia"/>
        </w:rPr>
        <w:br/>
      </w:r>
      <w:r>
        <w:rPr>
          <w:rFonts w:hint="eastAsia"/>
        </w:rPr>
        <w:t>　　　　　　1、中国大型拖网加工船市场增长动力分析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2、中国大型拖网加工船市场规模预测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2024-2030年远洋渔船行业竞争形势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一、远洋渔船行业竞争结构分析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二、远洋渔船行业企业间竞争格局分析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三、远洋渔船行业集中度分析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四、远洋渔船行业SWOT分析</w:t>
      </w:r>
      <w:r>
        <w:rPr>
          <w:rFonts w:hint="eastAsia"/>
        </w:rPr>
        <w:br/>
      </w:r>
      <w:r>
        <w:rPr>
          <w:rFonts w:hint="eastAsia"/>
        </w:rPr>
        <w:t>　　　　　　1、远洋渔船行业优势分析</w:t>
      </w:r>
      <w:r>
        <w:rPr>
          <w:rFonts w:hint="eastAsia"/>
        </w:rPr>
        <w:br/>
      </w:r>
      <w:r>
        <w:rPr>
          <w:rFonts w:hint="eastAsia"/>
        </w:rPr>
        <w:t>　　　　　　2、远洋渔船行业劣势分析</w:t>
      </w:r>
      <w:r>
        <w:rPr>
          <w:rFonts w:hint="eastAsia"/>
        </w:rPr>
        <w:br/>
      </w:r>
      <w:r>
        <w:rPr>
          <w:rFonts w:hint="eastAsia"/>
        </w:rPr>
        <w:t>　　　　　　3、远洋渔船行业机会分析</w:t>
      </w:r>
      <w:r>
        <w:rPr>
          <w:rFonts w:hint="eastAsia"/>
        </w:rPr>
        <w:br/>
      </w:r>
      <w:r>
        <w:rPr>
          <w:rFonts w:hint="eastAsia"/>
        </w:rPr>
        <w:t>　　　　　　4、远洋渔船行业威胁分析</w:t>
      </w:r>
      <w:r>
        <w:rPr>
          <w:rFonts w:hint="eastAsia"/>
        </w:rPr>
        <w:br/>
      </w:r>
      <w:r>
        <w:rPr>
          <w:rFonts w:hint="eastAsia"/>
        </w:rPr>
        <w:t>　　第二节 中国远洋渔船行业竞争格局综述</w:t>
      </w:r>
      <w:r>
        <w:rPr>
          <w:rFonts w:hint="eastAsia"/>
        </w:rPr>
        <w:br/>
      </w:r>
      <w:r>
        <w:rPr>
          <w:rFonts w:hint="eastAsia"/>
        </w:rPr>
        <w:t>　　　　一、远洋渔船行业竞争概况</w:t>
      </w:r>
      <w:r>
        <w:rPr>
          <w:rFonts w:hint="eastAsia"/>
        </w:rPr>
        <w:br/>
      </w:r>
      <w:r>
        <w:rPr>
          <w:rFonts w:hint="eastAsia"/>
        </w:rPr>
        <w:t>　　　　　　1、中国远洋渔船行业品牌竞争格局</w:t>
      </w:r>
      <w:r>
        <w:rPr>
          <w:rFonts w:hint="eastAsia"/>
        </w:rPr>
        <w:br/>
      </w:r>
      <w:r>
        <w:rPr>
          <w:rFonts w:hint="eastAsia"/>
        </w:rPr>
        <w:t>　　　　　　2、远洋渔船业未来竞争格局和特点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3、远洋渔船市场进入及竞争对手分析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二、中国远洋渔船行业竞争力分析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1、我国远洋渔船行业竞争力剖析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2、我国远洋渔船企业市场竞争的优势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4、国内远洋渔船企业竞争能力提升途径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三、中国远洋渔船产品竞争力优势分析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四、远洋渔船行业主要企业竞争力分析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远洋渔船行业竞争格局分析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一、国内外远洋渔船竞争分析</w:t>
      </w:r>
      <w:r>
        <w:rPr>
          <w:rFonts w:hint="eastAsia"/>
        </w:rPr>
        <w:br/>
      </w:r>
      <w:r>
        <w:rPr>
          <w:rFonts w:hint="eastAsia"/>
        </w:rPr>
        <w:t>　　　　二、我国远洋渔船市场竞争分析</w:t>
      </w:r>
      <w:r>
        <w:rPr>
          <w:rFonts w:hint="eastAsia"/>
        </w:rPr>
        <w:br/>
      </w:r>
      <w:r>
        <w:rPr>
          <w:rFonts w:hint="eastAsia"/>
        </w:rPr>
        <w:t>　　　　三、我国远洋渔船市场集中度分析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四、国内主要远洋渔船企业动向</w:t>
      </w:r>
      <w:r>
        <w:rPr>
          <w:rFonts w:hint="eastAsia"/>
        </w:rPr>
        <w:br/>
      </w:r>
      <w:r>
        <w:rPr>
          <w:rFonts w:hint="eastAsia"/>
        </w:rPr>
        <w:t>　　　　五、国内远洋渔船企业拟在建项目分析</w:t>
      </w:r>
      <w:r>
        <w:rPr>
          <w:rFonts w:hint="eastAsia"/>
        </w:rPr>
        <w:br/>
      </w:r>
      <w:r>
        <w:rPr>
          <w:rFonts w:hint="eastAsia"/>
        </w:rPr>
        <w:t>　　第四节 远洋渔船行业并购重组分析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2024-2030年远洋渔船行业领先企业经营形势分析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中国远洋渔船企业总体发展状况分析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一、远洋渔船企业主要类型</w:t>
      </w:r>
      <w:r>
        <w:rPr>
          <w:rFonts w:hint="eastAsia"/>
        </w:rPr>
        <w:br/>
      </w:r>
      <w:r>
        <w:rPr>
          <w:rFonts w:hint="eastAsia"/>
        </w:rPr>
        <w:t>　　　　二、远洋渔船企业资本运作分析</w:t>
      </w:r>
      <w:r>
        <w:rPr>
          <w:rFonts w:hint="eastAsia"/>
        </w:rPr>
        <w:br/>
      </w:r>
      <w:r>
        <w:rPr>
          <w:rFonts w:hint="eastAsia"/>
        </w:rPr>
        <w:t>　　　　三、远洋渔船企业创新及品牌建设</w:t>
      </w:r>
      <w:r>
        <w:rPr>
          <w:rFonts w:hint="eastAsia"/>
        </w:rPr>
        <w:br/>
      </w:r>
      <w:r>
        <w:rPr>
          <w:rFonts w:hint="eastAsia"/>
        </w:rPr>
        <w:t>　　　　四、远洋渔船企业国际竞争力分析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中国领先远洋渔船企业经营形势分析</w:t>
      </w:r>
      <w:r>
        <w:rPr>
          <w:rFonts w:hint="eastAsia"/>
        </w:rPr>
        <w:br/>
      </w:r>
      <w:r>
        <w:rPr>
          <w:rFonts w:hint="eastAsia"/>
        </w:rPr>
        <w:t>　　　　一、蓬莱中柏京鲁船业有限公司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二、舟山和泰船舶修造有限公司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三、黄海造船有限公司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四、广西北部湾海洋重工股份有限公司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五、浙江东红船业有限公司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六、泰州口岸船舶有限公司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七、宁波博大船业有限公司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八、江苏道达海洋重工股份有限公司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十、中国船舶重工集团公司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2024-2030年远洋渔船行业前景及投资价值</w:t>
      </w:r>
      <w:r>
        <w:rPr>
          <w:rFonts w:hint="eastAsia"/>
        </w:rPr>
        <w:br/>
      </w:r>
      <w:r>
        <w:rPr>
          <w:rFonts w:hint="eastAsia"/>
        </w:rPr>
        <w:t>　　第一节 远洋渔船行业五年规划现状及未来预测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一、“十三五”期间远洋渔船行业运行情况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二、“十三五”期间远洋渔船行业发展成果</w:t>
      </w:r>
      <w:r>
        <w:rPr>
          <w:rFonts w:hint="eastAsia"/>
        </w:rPr>
        <w:br/>
      </w:r>
      <w:r>
        <w:rPr>
          <w:rFonts w:hint="eastAsia"/>
        </w:rPr>
        <w:t>　　第二节 2024-2030年远洋渔船市场发展前景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一、2024-2030年远洋渔船市场发展潜力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二、2024-2030年远洋渔船市场发展前景展望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三、2024-2030年远洋渔船细分行业发展前景分析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2024-2030年远洋渔船市场发展趋势预测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一、2024-2030年远洋渔船行业发展趋势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二、2024-2030年远洋渔船市场规模预测</w:t>
      </w:r>
      <w:r>
        <w:rPr>
          <w:rFonts w:hint="eastAsia"/>
        </w:rPr>
        <w:br/>
      </w:r>
      <w:r>
        <w:rPr>
          <w:rFonts w:hint="eastAsia"/>
        </w:rPr>
        <w:t>　　　　　　1、远洋渔船行业市场容量预测</w:t>
      </w:r>
      <w:r>
        <w:rPr>
          <w:rFonts w:hint="eastAsia"/>
        </w:rPr>
        <w:br/>
      </w:r>
      <w:r>
        <w:rPr>
          <w:rFonts w:hint="eastAsia"/>
        </w:rPr>
        <w:t>　　　　　　2、远洋渔船行业销售收入预测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三、2024-2030年远洋渔船行业应用趋势预测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2024-2030年中国远洋渔船行业供需预测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一、2024-2030年中国远洋渔船行业供给预测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二、2024-2030年中国远洋渔船行业产量预测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三、2024-2030年中国远洋渔船市场销量预测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四、2024-2030年中国远洋渔船行业需求预测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五、2024-2030年中国远洋渔船行业供需平衡预测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远洋渔船行业投资特性分析</w:t>
      </w:r>
      <w:r>
        <w:rPr>
          <w:rFonts w:hint="eastAsia"/>
        </w:rPr>
        <w:br/>
      </w:r>
      <w:r>
        <w:rPr>
          <w:rFonts w:hint="eastAsia"/>
        </w:rPr>
        <w:t>　　　　一、远洋渔船行业进入壁垒分析</w:t>
      </w:r>
      <w:r>
        <w:rPr>
          <w:rFonts w:hint="eastAsia"/>
        </w:rPr>
        <w:br/>
      </w:r>
      <w:r>
        <w:rPr>
          <w:rFonts w:hint="eastAsia"/>
        </w:rPr>
        <w:t>　　　　二、远洋渔船行业盈利因素分析</w:t>
      </w:r>
      <w:r>
        <w:rPr>
          <w:rFonts w:hint="eastAsia"/>
        </w:rPr>
        <w:br/>
      </w:r>
      <w:r>
        <w:rPr>
          <w:rFonts w:hint="eastAsia"/>
        </w:rPr>
        <w:t>　　　　三、远洋渔船行业盈利模式分析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2024-2030年远洋渔船行业发展的影响因素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2024-2030年远洋渔船行业投资价值评估分析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2024-2030年远洋渔船行业投资机会与风险防范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远洋渔船行业投融资情况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四、远洋渔船行业投资现状分析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2024-2030年远洋渔船行业投资机会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四、远洋渔船行业投资机遇</w:t>
      </w:r>
      <w:r>
        <w:rPr>
          <w:rFonts w:hint="eastAsia"/>
        </w:rPr>
        <w:br/>
      </w:r>
      <w:r>
        <w:rPr>
          <w:rFonts w:hint="eastAsia"/>
        </w:rPr>
        <w:t>　　第三节 2024-2030年远洋渔船行业投资风险及防范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中国远洋渔船行业投资建议</w:t>
      </w:r>
      <w:r>
        <w:rPr>
          <w:rFonts w:hint="eastAsia"/>
        </w:rPr>
        <w:br/>
      </w:r>
      <w:r>
        <w:rPr>
          <w:rFonts w:hint="eastAsia"/>
        </w:rPr>
        <w:t>　　　　一、远洋渔船行业未来发展方向</w:t>
      </w:r>
      <w:r>
        <w:rPr>
          <w:rFonts w:hint="eastAsia"/>
        </w:rPr>
        <w:br/>
      </w:r>
      <w:r>
        <w:rPr>
          <w:rFonts w:hint="eastAsia"/>
        </w:rPr>
        <w:t>　　　　二、远洋渔船行业主要投资建议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三、中国远洋渔船企业融资分析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远洋渔船行业发展战略研究</w:t>
      </w:r>
      <w:r>
        <w:rPr>
          <w:rFonts w:hint="eastAsia"/>
        </w:rPr>
        <w:br/>
      </w:r>
      <w:r>
        <w:rPr>
          <w:rFonts w:hint="eastAsia"/>
        </w:rPr>
        <w:t>　　第一节 远洋渔船行业发展战略研究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对我国远洋渔船品牌的战略思考</w:t>
      </w:r>
      <w:r>
        <w:rPr>
          <w:rFonts w:hint="eastAsia"/>
        </w:rPr>
        <w:br/>
      </w:r>
      <w:r>
        <w:rPr>
          <w:rFonts w:hint="eastAsia"/>
        </w:rPr>
        <w:t>　　　　一、远洋渔船品牌的重要性</w:t>
      </w:r>
      <w:r>
        <w:rPr>
          <w:rFonts w:hint="eastAsia"/>
        </w:rPr>
        <w:br/>
      </w:r>
      <w:r>
        <w:rPr>
          <w:rFonts w:hint="eastAsia"/>
        </w:rPr>
        <w:t>　　　　二、远洋渔船实施品牌战略的意义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三、远洋渔船企业品牌的现状分析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四、我国远洋渔船企业的品牌战略</w:t>
      </w:r>
      <w:r>
        <w:rPr>
          <w:rFonts w:hint="eastAsia"/>
        </w:rPr>
        <w:br/>
      </w:r>
      <w:r>
        <w:rPr>
          <w:rFonts w:hint="eastAsia"/>
        </w:rPr>
        <w:t>　　　　五、远洋渔船品牌战略管理的策略</w:t>
      </w:r>
      <w:r>
        <w:rPr>
          <w:rFonts w:hint="eastAsia"/>
        </w:rPr>
        <w:br/>
      </w:r>
      <w:r>
        <w:rPr>
          <w:rFonts w:hint="eastAsia"/>
        </w:rPr>
        <w:t>　　第三节 远洋渔船经营策略分析</w:t>
      </w:r>
      <w:r>
        <w:rPr>
          <w:rFonts w:hint="eastAsia"/>
        </w:rPr>
        <w:br/>
      </w:r>
      <w:r>
        <w:rPr>
          <w:rFonts w:hint="eastAsia"/>
        </w:rPr>
        <w:t>　　　　一、远洋渔船市场细分策略</w:t>
      </w:r>
      <w:r>
        <w:rPr>
          <w:rFonts w:hint="eastAsia"/>
        </w:rPr>
        <w:br/>
      </w:r>
      <w:r>
        <w:rPr>
          <w:rFonts w:hint="eastAsia"/>
        </w:rPr>
        <w:t>　　　　二、远洋渔船市场创新策略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四、远洋渔船新产品差异化战略</w:t>
      </w:r>
      <w:r>
        <w:rPr>
          <w:rFonts w:hint="eastAsia"/>
        </w:rPr>
        <w:br/>
      </w:r>
      <w:r>
        <w:rPr>
          <w:rFonts w:hint="eastAsia"/>
        </w:rPr>
        <w:t>　　第四节 远洋渔船行业投资战略研究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一、2024-2030年远洋渔船行业投资战略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远洋渔船行业研究结论及建议</w:t>
      </w:r>
      <w:r>
        <w:rPr>
          <w:rFonts w:hint="eastAsia"/>
        </w:rPr>
        <w:br/>
      </w:r>
      <w:r>
        <w:rPr>
          <w:rFonts w:hint="eastAsia"/>
        </w:rPr>
        <w:t>　　第二节 远洋渔船关联行业研究结论及建议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中智林^－远洋渔船行业发展建议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远洋渔船行业生命周期</w:t>
      </w:r>
      <w:r>
        <w:rPr>
          <w:rFonts w:hint="eastAsia"/>
        </w:rPr>
        <w:br/>
      </w:r>
      <w:r>
        <w:rPr>
          <w:rFonts w:hint="eastAsia"/>
        </w:rPr>
        <w:t>　　图表 远洋渔船行业产业链结构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2019-2024年全球远洋渔船行业市场规模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2019-2024年中国远洋渔船行业市场规模</w:t>
      </w:r>
      <w:r>
        <w:rPr>
          <w:rFonts w:hint="eastAsia"/>
        </w:rPr>
        <w:br/>
      </w:r>
      <w:r>
        <w:rPr>
          <w:rFonts w:hint="eastAsia"/>
        </w:rPr>
        <w:t>　　图表 2019-2024年远洋渔船行业重要数据指标比较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2019-2024年中国远洋渔船市场占全球份额比较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2019-2024年远洋渔船行业工业总产值</w:t>
      </w:r>
      <w:r>
        <w:rPr>
          <w:rFonts w:hint="eastAsia"/>
        </w:rPr>
        <w:br/>
      </w:r>
      <w:r>
        <w:rPr>
          <w:rFonts w:hint="eastAsia"/>
        </w:rPr>
        <w:t>　　图表 2019-2024年远洋渔船行业销售收入</w:t>
      </w:r>
      <w:r>
        <w:rPr>
          <w:rFonts w:hint="eastAsia"/>
        </w:rPr>
        <w:br/>
      </w:r>
      <w:r>
        <w:rPr>
          <w:rFonts w:hint="eastAsia"/>
        </w:rPr>
        <w:t>　　图表 2019-2024年远洋渔船行业利润总额</w:t>
      </w:r>
      <w:r>
        <w:rPr>
          <w:rFonts w:hint="eastAsia"/>
        </w:rPr>
        <w:br/>
      </w:r>
      <w:r>
        <w:rPr>
          <w:rFonts w:hint="eastAsia"/>
        </w:rPr>
        <w:t>　　图表 2019-2024年远洋渔船行业资产总计</w:t>
      </w:r>
      <w:r>
        <w:rPr>
          <w:rFonts w:hint="eastAsia"/>
        </w:rPr>
        <w:br/>
      </w:r>
      <w:r>
        <w:rPr>
          <w:rFonts w:hint="eastAsia"/>
        </w:rPr>
        <w:t>　　图表 2019-2024年远洋渔船行业负债总计</w:t>
      </w:r>
      <w:r>
        <w:rPr>
          <w:rFonts w:hint="eastAsia"/>
        </w:rPr>
        <w:br/>
      </w:r>
      <w:r>
        <w:rPr>
          <w:rFonts w:hint="eastAsia"/>
        </w:rPr>
        <w:t>　　图表 2019-2024年远洋渔船行业竞争力分析</w:t>
      </w:r>
      <w:r>
        <w:rPr>
          <w:rFonts w:hint="eastAsia"/>
        </w:rPr>
        <w:br/>
      </w:r>
      <w:r>
        <w:rPr>
          <w:rFonts w:hint="eastAsia"/>
        </w:rPr>
        <w:t>　　图表 2019-2024年远洋渔船市场价格走势</w:t>
      </w:r>
      <w:r>
        <w:rPr>
          <w:rFonts w:hint="eastAsia"/>
        </w:rPr>
        <w:br/>
      </w:r>
      <w:r>
        <w:rPr>
          <w:rFonts w:hint="eastAsia"/>
        </w:rPr>
        <w:t>　　图表 2019-2024年远洋渔船行业主营业务收入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2019-2024年远洋渔船行业主营业务成本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2019-2024年远洋渔船行业销售费用分析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2019-2024年远洋渔船行业管理费用分析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2019-2024年远洋渔船行业财务费用分析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2019-2024年远洋渔船行业销售毛利率分析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2019-2024年远洋渔船行业销售利润率分析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2019-2024年远洋渔船行业成本费用利润率分析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2019-2024年远洋渔船行业总资产利润率分析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2019-2024年远洋渔船行业产能分析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2019-2024年远洋渔船行业需求分析</w:t>
      </w:r>
      <w:r>
        <w:rPr>
          <w:rFonts w:hint="eastAsia"/>
        </w:rPr>
        <w:br/>
      </w:r>
      <w:r>
        <w:rPr>
          <w:rFonts w:hint="eastAsia"/>
        </w:rPr>
        <w:t>　　图表 2019-2024年远洋渔船行业进口数据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2019-2024年远洋渔船行业集中度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2024-2030年中国远洋渔船市场销量预测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2024-2030年中国远洋渔船行业供需平衡预测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a5d14b304432a" w:history="1">
        <w:r>
          <w:rPr>
            <w:rStyle w:val="Hyperlink"/>
          </w:rPr>
          <w:t>2024年版中国远洋渔船市场专题研究分析与发展前景预测报告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a5d14b304432a" w:history="1">
        <w:r>
          <w:rPr>
            <w:rStyle w:val="Hyperlink"/>
          </w:rPr>
          <w:t>https://www.20087.com/M_JiaoTongYunShu/37/YuanYangYuChuanDeXianZhuangHeFaZhanQuShi.html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98eb3a1254b2e" w:history="1">
      <w:r>
        <w:rPr>
          <w:rStyle w:val="Hyperlink"/>
        </w:rPr>
        <w:t>2024年版中国远洋渔船市场专题研究分析与发展前景预测报告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YuanYangYuChuanDeXianZhuangHeFaZhanQuShi.html" TargetMode="External" Id="R15da5d14b304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YuanYangYuChuanDeXianZhuangHeFaZhanQuShi.html" TargetMode="External" Id="Rd0d98eb3a125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2024-03-29T05:52:00Z</dcterms:created>
  <dcterms:modified xsi:type="dcterms:W3CDTF">2024-03-29T06:52:00Z</dcterms:modified>
  <dc:subject>2024年版中国远洋渔船市场专题研究分析与发展前景预测报告</dc:subject>
  <dc:title>2024年版中国远洋渔船市场专题研究分析与发展前景预测报告</dc:title>
  <cp:keywords>2024年版中国远洋渔船市场专题研究分析与发展前景预测报告</cp:keywords>
  <dc:description>2024年版中国远洋渔船市场专题研究分析与发展前景预测报告</dc:description>
</cp:coreProperties>
</file>