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ac87201c4ac9" w:history="1">
              <w:r>
                <w:rPr>
                  <w:rStyle w:val="Hyperlink"/>
                </w:rPr>
                <w:t>中国大型客车行业发展调研与市场前景预测报告（2025-2031年）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ac87201c4ac9" w:history="1">
              <w:r>
                <w:rPr>
                  <w:rStyle w:val="Hyperlink"/>
                </w:rPr>
                <w:t>中国大型客车行业发展调研与市场前景预测报告（2025-2031年）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7ac87201c4ac9" w:history="1">
                <w:r>
                  <w:rPr>
                    <w:rStyle w:val="Hyperlink"/>
                  </w:rPr>
                  <w:t>https://www.20087.com/8/73/DaXingKeCheChanYeXianZhuangYuFaZ.html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行业服务于公共交通、旅游、校车和团体运输等市场，近年来受到城市化进程和旅游业发展的推动。随着人们对出行安全、舒适性和环保意识的提高，大型客车的设计和制造标准不断提升。电动化、智能化和低排放成为行业发展的主要趋势，尤其是纯电动和混合动力客车的市场份额正在迅速扩大。</w:t>
      </w:r>
      <w:r>
        <w:rPr>
          <w:rFonts w:hint="eastAsia"/>
        </w:rPr>
        <w:br/>
      </w:r>
      <w:r>
        <w:rPr>
          <w:rFonts w:hint="eastAsia"/>
        </w:rPr>
        <w:t>　　未来，大型客车将更加注重智能网联和可持续性。自动驾驶技术的成熟将提高客车的安全性和运营效率，减少交通事故和驾驶员疲劳。同时，电动化和氢燃料电池技术的应用将加速，以减少温室气体排放和实现零排放目标。此外，客车的内饰设计将更加人性化，提供更优质的乘客体验，如无线充电、个性化娱乐系统和无障碍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ac87201c4ac9" w:history="1">
        <w:r>
          <w:rPr>
            <w:rStyle w:val="Hyperlink"/>
          </w:rPr>
          <w:t>中国大型客车行业发展调研与市场前景预测报告（2025-2031年）</w:t>
        </w:r>
      </w:hyperlink>
      <w:r>
        <w:rPr>
          <w:rFonts w:hint="eastAsia"/>
        </w:rPr>
        <w:t>》依托多年行业监测数据，结合大型客车行业现状与未来前景，系统分析了大型客车市场需求、市场规模、产业链结构、价格机制及细分市场特征。报告对大型客车市场前景进行了客观评估，预测了大型客车行业发展趋势，并详细解读了品牌竞争格局、市场集中度及重点企业的运营表现。此外，报告通过SWOT分析识别了大型客车行业机遇与潜在风险，为投资者和决策者提供了科学、规范的战略建议，助力把握大型客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六、政策变更对大型客车行业影响分析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六、贸易战对大型客车行业影响分析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六、社会背景对大型客车行业影响分析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四、技术创新对大型客车行业影响分析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二、大型客车行业产业链地位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五、产业价值链对大型客车行业影响分析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2025年中国大型客车所属行业市场规模现状及趋势</w:t>
      </w:r>
      <w:r>
        <w:rPr>
          <w:rFonts w:hint="eastAsia"/>
        </w:rPr>
        <w:br/>
      </w:r>
      <w:r>
        <w:rPr>
          <w:rFonts w:hint="eastAsia"/>
        </w:rPr>
        <w:t>　　第一节 2025年大型客车市场发展现状</w:t>
      </w:r>
      <w:r>
        <w:rPr>
          <w:rFonts w:hint="eastAsia"/>
        </w:rPr>
        <w:br/>
      </w:r>
      <w:r>
        <w:rPr>
          <w:rFonts w:hint="eastAsia"/>
        </w:rPr>
        <w:t>　　2018年10月大型客车产量为5384辆，同比下降40.2%。大型客车产量为58074辆，同比下降7.49%。</w:t>
      </w:r>
      <w:r>
        <w:rPr>
          <w:rFonts w:hint="eastAsia"/>
        </w:rPr>
        <w:br/>
      </w:r>
      <w:r>
        <w:rPr>
          <w:rFonts w:hint="eastAsia"/>
        </w:rPr>
        <w:t>　　2018年1-10月全国大型客车产量及增长走势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中国大型客车市场供需规模现状及趋势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一、2025-2031年大型客车市场供给规模及预测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二、2025-2031年大型客车市场需求规模及预测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三、2025-2031年大型客车市场进出口规模及预测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四、2025-2031年大型客车市场价格走势现状及预测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中国大型客车市场区域市场结构现状及趋势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四、2025-2031年华中市场规模及预测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五、2025-2031年华南市场规模及预测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六、2025-2031年西部市场规模及预测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中国大型客车市场细分市场结构现状及趋势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2025年中国大型客车市场竞争现状及趋势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中国大型客车行业竞争核心要素调研分析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中国大型客车行业竞争现状及特性分析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中国大型客车市场品牌竞争核心要素调研分析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中国大型客车市场主要品牌内涵建设现状及趋势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中国大型客车市场主要品牌外延建设现状及趋势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中国大型客车市场主要品牌竞争格局现状及趋势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2025年中国大型客车品牌消费群体及满意度分析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一、贸易战对品牌消费态度的影响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品牌消费对大型客车产品的建议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十大大型客车品牌竞争力及趋势分析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大金龙</w:t>
      </w:r>
      <w:r>
        <w:rPr>
          <w:rFonts w:hint="eastAsia"/>
        </w:rPr>
        <w:br/>
      </w:r>
      <w:r>
        <w:rPr>
          <w:rFonts w:hint="eastAsia"/>
        </w:rPr>
        <w:t>　　第三节 黄海</w:t>
      </w:r>
      <w:r>
        <w:rPr>
          <w:rFonts w:hint="eastAsia"/>
        </w:rPr>
        <w:br/>
      </w:r>
      <w:r>
        <w:rPr>
          <w:rFonts w:hint="eastAsia"/>
        </w:rPr>
        <w:t>　　第四节 金旅</w:t>
      </w:r>
      <w:r>
        <w:rPr>
          <w:rFonts w:hint="eastAsia"/>
        </w:rPr>
        <w:br/>
      </w:r>
      <w:r>
        <w:rPr>
          <w:rFonts w:hint="eastAsia"/>
        </w:rPr>
        <w:t>　　第五节 安凯</w:t>
      </w:r>
      <w:r>
        <w:rPr>
          <w:rFonts w:hint="eastAsia"/>
        </w:rPr>
        <w:br/>
      </w:r>
      <w:r>
        <w:rPr>
          <w:rFonts w:hint="eastAsia"/>
        </w:rPr>
        <w:t>　　第六节 北汽福田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第八节 申沃客车</w:t>
      </w:r>
      <w:r>
        <w:rPr>
          <w:rFonts w:hint="eastAsia"/>
        </w:rPr>
        <w:br/>
      </w:r>
      <w:r>
        <w:rPr>
          <w:rFonts w:hint="eastAsia"/>
        </w:rPr>
        <w:t>　　第九节 扬州亚星</w:t>
      </w:r>
      <w:r>
        <w:rPr>
          <w:rFonts w:hint="eastAsia"/>
        </w:rPr>
        <w:br/>
      </w:r>
      <w:r>
        <w:rPr>
          <w:rFonts w:hint="eastAsia"/>
        </w:rPr>
        <w:t>　　第十节 小金龙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大型客车市场品牌SWOT分析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大型客车市场品牌建设及策略建议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中~智~林~：品牌风险规避建议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大型客车产业链分析</w:t>
      </w:r>
      <w:r>
        <w:rPr>
          <w:rFonts w:hint="eastAsia"/>
        </w:rPr>
        <w:br/>
      </w:r>
      <w:r>
        <w:rPr>
          <w:rFonts w:hint="eastAsia"/>
        </w:rPr>
        <w:t>　　图表 国际大型客车市场规模</w:t>
      </w:r>
      <w:r>
        <w:rPr>
          <w:rFonts w:hint="eastAsia"/>
        </w:rPr>
        <w:br/>
      </w:r>
      <w:r>
        <w:rPr>
          <w:rFonts w:hint="eastAsia"/>
        </w:rPr>
        <w:t>　　图表 国际大型客车生命周期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2020-2025年中国大型客车市场规模</w:t>
      </w:r>
      <w:r>
        <w:rPr>
          <w:rFonts w:hint="eastAsia"/>
        </w:rPr>
        <w:br/>
      </w:r>
      <w:r>
        <w:rPr>
          <w:rFonts w:hint="eastAsia"/>
        </w:rPr>
        <w:t>　　图表 2020-2025年中国大型客车产能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2020-2025年我国大型客车供应情况</w:t>
      </w:r>
      <w:r>
        <w:rPr>
          <w:rFonts w:hint="eastAsia"/>
        </w:rPr>
        <w:br/>
      </w:r>
      <w:r>
        <w:rPr>
          <w:rFonts w:hint="eastAsia"/>
        </w:rPr>
        <w:t>　　图表 2020-2025年我国大型客车需求情况</w:t>
      </w:r>
      <w:r>
        <w:rPr>
          <w:rFonts w:hint="eastAsia"/>
        </w:rPr>
        <w:br/>
      </w:r>
      <w:r>
        <w:rPr>
          <w:rFonts w:hint="eastAsia"/>
        </w:rPr>
        <w:t>　　图表 2025-2031年中国大型客车市场规模预测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2025-2031年我国大型客车供应情况预测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2025-2031年我国大型客车需求情况预测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ac87201c4ac9" w:history="1">
        <w:r>
          <w:rPr>
            <w:rStyle w:val="Hyperlink"/>
          </w:rPr>
          <w:t>中国大型客车行业发展调研与市场前景预测报告（2025-2031年）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7ac87201c4ac9" w:history="1">
        <w:r>
          <w:rPr>
            <w:rStyle w:val="Hyperlink"/>
          </w:rPr>
          <w:t>https://www.20087.com/8/73/DaXingKeCheChanYeXianZhuangYuFaZ.html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和大巴车的区别、大型客车,重型牵引车,城市公交车,中型客车、大型高一级客车、中国十大客车排名、大型客车是什么驾照、大型客车年龄限制、全国二手大客车出售信息网、大型客车是a几、大型客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364ac06d94d22" w:history="1">
      <w:r>
        <w:rPr>
          <w:rStyle w:val="Hyperlink"/>
        </w:rPr>
        <w:t>中国大型客车行业发展调研与市场前景预测报告（2025-2031年）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XingKeCheChanYeXianZhuangYuFaZ.html" TargetMode="External" Id="R9457ac87201c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XingKeCheChanYeXianZhuangYuFaZ.html" TargetMode="External" Id="Rcb9364ac06d9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2025-05-09T03:36:00Z</dcterms:created>
  <dcterms:modified xsi:type="dcterms:W3CDTF">2025-05-09T04:36:00Z</dcterms:modified>
  <dc:subject>中国大型客车行业发展调研与市场前景预测报告（2025-2031年）</dc:subject>
  <dc:title>中国大型客车行业发展调研与市场前景预测报告（2025-2031年）</dc:title>
  <cp:keywords>中国大型客车行业发展调研与市场前景预测报告（2025-2031年）</cp:keywords>
  <dc:description>中国大型客车行业发展调研与市场前景预测报告（2025-2031年）</dc:description>
</cp:coreProperties>
</file>