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3b3c16c3464b4d" w:history="1">
              <w:r>
                <w:rPr>
                  <w:rStyle w:val="Hyperlink"/>
                </w:rPr>
                <w:t>2026-2032年全球与中国汽车信息娱乐片上系统（SoC）行业发展调研及市场前景报告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3b3c16c3464b4d" w:history="1">
              <w:r>
                <w:rPr>
                  <w:rStyle w:val="Hyperlink"/>
                </w:rPr>
                <w:t>2026-2032年全球与中国汽车信息娱乐片上系统（SoC）行业发展调研及市场前景报告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3b3c16c3464b4d" w:history="1">
                <w:r>
                  <w:rPr>
                    <w:rStyle w:val="Hyperlink"/>
                  </w:rPr>
                  <w:t>https://www.20087.com/8/53/QiCheXinXiYuLePianShangXiTong-SoC-QianJing.html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信息娱乐片上系统（SoC）是智能座舱的核心计算枢纽，负责统筹处理车载导航、音视频娱乐、多屏显示、语音交互及车联网等复杂功能。随着汽车向“第三生活空间”演进，该芯片已突破传统单一处理器的局限，集成了高性能CPU、GPU、NPU及高速通信模块，支持4K/8K高清解码、3D图形渲染及边缘AI计算。目前，汽车信息娱乐SoC正加速向先进制程与异构计算架构迈进，以应对海量数据吞吐与低延迟交互的需求。同时，随着5G通信与智能手机生态的无缝接入，该芯片已成为连接车辆、云端与外部设备的关键桥梁，推动车载体验从基础的功能集合向高度集成的数字平台跨越。</w:t>
      </w:r>
      <w:r>
        <w:rPr>
          <w:rFonts w:hint="eastAsia"/>
        </w:rPr>
        <w:br/>
      </w:r>
      <w:r>
        <w:rPr>
          <w:rFonts w:hint="eastAsia"/>
        </w:rPr>
        <w:t>　　未来，汽车信息娱乐SoC将深度重塑整车电子电气架构，向着“舱驾融合”与“整车AI中枢”的方向实现跃迁。市场调研网认为，单芯片跨域整合将成为主流趋势，通过硬件级安全隔离与虚拟化技术，在同一SoC上同时运行座舱娱乐与高级驾驶辅助系统，大幅降低硬件成本与线束复杂度。在AI大模型的驱动下，该芯片的NPU算力与内存带宽将实现指数级增长，支持百亿参数级生成式AI的端侧本地部署，使车载系统具备上下文记忆、多模态感知与复杂逻辑推理能力。此外，Chiplet（芯粒）技术的成熟应用，将打破传统芯片设计的物理极限，允许车企根据需求灵活组合不同制程与功能模块，推动智能座舱向高度定制化与持续OTA进化的软件定义汽车时代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3b3c16c3464b4d" w:history="1">
        <w:r>
          <w:rPr>
            <w:rStyle w:val="Hyperlink"/>
          </w:rPr>
          <w:t>2026-2032年全球与中国汽车信息娱乐片上系统（SoC）行业发展调研及市场前景报告</w:t>
        </w:r>
      </w:hyperlink>
      <w:r>
        <w:rPr>
          <w:rFonts w:hint="eastAsia"/>
        </w:rPr>
        <w:t>》，2025年汽车信息娱乐片上系统（SoC）行业市场规模达 亿元，预计2032年市场规模将达 亿元，期间年均复合增长率（CAGR）达 %。报告系统分析了汽车信息娱乐片上系统（SoC）行业的市场规模、供需关系及产业链结构，详细梳理了汽车信息娱乐片上系统（SoC）细分市场的品牌竞争态势与价格变化，重点剖析了行业内主要企业的经营状况，揭示了汽车信息娱乐片上系统（SoC）市场集中度与竞争格局。报告结合汽车信息娱乐片上系统（SoC）技术现状及未来发展方向，对行业前景进行了科学预测，明确了汽车信息娱乐片上系统（SoC）发展趋势、潜在机遇与风险。通过SWOT分析，为汽车信息娱乐片上系统（SoC）企业、投资者及政府部门提供了权威、客观的行业洞察与决策支持，助力把握汽车信息娱乐片上系统（SoC）市场动态与投资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按产品类型细分，全球汽车信息娱乐片上系统（SoC）市场规模2021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主机</w:t>
      </w:r>
      <w:r>
        <w:rPr>
          <w:rFonts w:hint="eastAsia"/>
        </w:rPr>
        <w:br/>
      </w:r>
      <w:r>
        <w:rPr>
          <w:rFonts w:hint="eastAsia"/>
        </w:rPr>
        <w:t>　　　　1.3.3 音响系统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按应用细分，全球汽车信息娱乐片上系统（SoC）市场规模2021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小型车</w:t>
      </w:r>
      <w:r>
        <w:rPr>
          <w:rFonts w:hint="eastAsia"/>
        </w:rPr>
        <w:br/>
      </w:r>
      <w:r>
        <w:rPr>
          <w:rFonts w:hint="eastAsia"/>
        </w:rPr>
        <w:t>　　　　1.4.3 中型车</w:t>
      </w:r>
      <w:r>
        <w:rPr>
          <w:rFonts w:hint="eastAsia"/>
        </w:rPr>
        <w:br/>
      </w:r>
      <w:r>
        <w:rPr>
          <w:rFonts w:hint="eastAsia"/>
        </w:rPr>
        <w:t>　　　　1.4.4 越野车</w:t>
      </w:r>
      <w:r>
        <w:rPr>
          <w:rFonts w:hint="eastAsia"/>
        </w:rPr>
        <w:br/>
      </w:r>
      <w:r>
        <w:rPr>
          <w:rFonts w:hint="eastAsia"/>
        </w:rPr>
        <w:t>　　　　1.4.5 豪华车</w:t>
      </w:r>
      <w:r>
        <w:rPr>
          <w:rFonts w:hint="eastAsia"/>
        </w:rPr>
        <w:br/>
      </w:r>
      <w:r>
        <w:rPr>
          <w:rFonts w:hint="eastAsia"/>
        </w:rPr>
        <w:t>　　　　1.4.6 轻型商用车</w:t>
      </w:r>
      <w:r>
        <w:rPr>
          <w:rFonts w:hint="eastAsia"/>
        </w:rPr>
        <w:br/>
      </w:r>
      <w:r>
        <w:rPr>
          <w:rFonts w:hint="eastAsia"/>
        </w:rPr>
        <w:t>　　　　1.4.7 重型商用车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汽车信息娱乐片上系统（SoC）行业发展总体概况</w:t>
      </w:r>
      <w:r>
        <w:rPr>
          <w:rFonts w:hint="eastAsia"/>
        </w:rPr>
        <w:br/>
      </w:r>
      <w:r>
        <w:rPr>
          <w:rFonts w:hint="eastAsia"/>
        </w:rPr>
        <w:t>　　　　1.5.2 汽车信息娱乐片上系统（SoC）行业发展主要特点</w:t>
      </w:r>
      <w:r>
        <w:rPr>
          <w:rFonts w:hint="eastAsia"/>
        </w:rPr>
        <w:br/>
      </w:r>
      <w:r>
        <w:rPr>
          <w:rFonts w:hint="eastAsia"/>
        </w:rPr>
        <w:t>　　　　1.5.3 汽车信息娱乐片上系统（SoC）行业发展影响因素</w:t>
      </w:r>
      <w:r>
        <w:rPr>
          <w:rFonts w:hint="eastAsia"/>
        </w:rPr>
        <w:br/>
      </w:r>
      <w:r>
        <w:rPr>
          <w:rFonts w:hint="eastAsia"/>
        </w:rPr>
        <w:t>　　　　1.5.3 .1 汽车信息娱乐片上系统（SoC）有利因素</w:t>
      </w:r>
      <w:r>
        <w:rPr>
          <w:rFonts w:hint="eastAsia"/>
        </w:rPr>
        <w:br/>
      </w:r>
      <w:r>
        <w:rPr>
          <w:rFonts w:hint="eastAsia"/>
        </w:rPr>
        <w:t>　　　　1.5.3 .2 汽车信息娱乐片上系统（SoC）不利因素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全球市场，近三年汽车信息娱乐片上系统（SoC）主要企业占有率及排名（按销量）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汽车信息娱乐片上系统（SoC）主要企业在国际市场占有率（按销量，2023-2026）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2025年汽车信息娱乐片上系统（SoC）主要企业在国际市场排名（按销量）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全球市场主要企业汽车信息娱乐片上系统（SoC）销量（2023-2026）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全球市场，近三年汽车信息娱乐片上系统（SoC）主要企业占有率及排名（按收入）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汽车信息娱乐片上系统（SoC）主要企业在国际市场占有率（按收入，2023-2026）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2025年汽车信息娱乐片上系统（SoC）主要企业在国际市场排名（按收入）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全球市场主要企业汽车信息娱乐片上系统（SoC）销售收入（2023-2026）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全球市场主要企业汽车信息娱乐片上系统（SoC）销售价格（2023-2026）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中国市场，近三年汽车信息娱乐片上系统（SoC）主要企业占有率及排名（按销量）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汽车信息娱乐片上系统（SoC）主要企业在中国市场占有率（按销量，2023-2026）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2025年汽车信息娱乐片上系统（SoC）主要企业在中国市场排名（按销量）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中国市场主要企业汽车信息娱乐片上系统（SoC）销量（2023-2026）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中国市场，近三年汽车信息娱乐片上系统（SoC）主要企业占有率及排名（按收入）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汽车信息娱乐片上系统（SoC）主要企业在中国市场占有率（按收入，2023-2026）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2025年汽车信息娱乐片上系统（SoC）主要企业在中国市场排名（按收入）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中国市场主要企业汽车信息娱乐片上系统（SoC）销售收入（2023-2026）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全球主要厂商汽车信息娱乐片上系统（SoC）总部及产地分布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全球主要厂商成立时间及汽车信息娱乐片上系统（SoC）商业化日期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全球主要厂商汽车信息娱乐片上系统（SoC）产品类型及应用</w:t>
      </w:r>
      <w:r>
        <w:rPr>
          <w:rFonts w:hint="eastAsia"/>
        </w:rPr>
        <w:br/>
      </w:r>
      <w:r>
        <w:rPr>
          <w:rFonts w:hint="eastAsia"/>
        </w:rPr>
        <w:t>　　2.9 汽车信息娱乐片上系统（SoC）行业集中度、竞争程度分析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汽车信息娱乐片上系统（SoC）行业集中度分析：2025年全球Top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全球汽车信息娱乐片上系统（SoC）第一梯队、第二梯队和第三梯队生产商（品牌）及市场份额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全球汽车信息娱乐片上系统（SoC）总体规模分析</w:t>
      </w:r>
      <w:r>
        <w:rPr>
          <w:rFonts w:hint="eastAsia"/>
        </w:rPr>
        <w:br/>
      </w:r>
      <w:r>
        <w:rPr>
          <w:rFonts w:hint="eastAsia"/>
        </w:rPr>
        <w:t>　　3.1 全球汽车信息娱乐片上系统（SoC）供需现状及预测（2021-2032）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全球汽车信息娱乐片上系统（SoC）产能、产量、产能利用率及发展趋势（2021-2032）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全球汽车信息娱乐片上系统（SoC）产量、需求量及发展趋势（2021-2032）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全球主要地区汽车信息娱乐片上系统（SoC）产量及发展趋势（2021-2032）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全球主要地区汽车信息娱乐片上系统（SoC）产量（2021-2026）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全球主要地区汽车信息娱乐片上系统（SoC）产量（2027-2032）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全球主要地区汽车信息娱乐片上系统（SoC）产量市场份额（2021-2032）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中国汽车信息娱乐片上系统（SoC）供需现状及预测（2021-2032）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中国汽车信息娱乐片上系统（SoC）产能、产量、产能利用率及发展趋势（2021-2032）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中国汽车信息娱乐片上系统（SoC）产量、市场需求量及发展趋势（2021-2032）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中国市场汽车信息娱乐片上系统（SoC）进出口（2021-2032）</w:t>
      </w:r>
      <w:r>
        <w:rPr>
          <w:rFonts w:hint="eastAsia"/>
        </w:rPr>
        <w:br/>
      </w:r>
      <w:r>
        <w:rPr>
          <w:rFonts w:hint="eastAsia"/>
        </w:rPr>
        <w:t>　　3.4 全球汽车信息娱乐片上系统（SoC）销量及销售额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全球市场汽车信息娱乐片上系统（SoC）销售额（2021-2032）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全球市场汽车信息娱乐片上系统（SoC）销量（2021-2032）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全球市场汽车信息娱乐片上系统（SoC）价格趋势（2021-2032）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全球汽车信息娱乐片上系统（SoC）主要地区分析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全球主要地区汽车信息娱乐片上系统（SoC）市场规模分析：2021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全球主要地区汽车信息娱乐片上系统（SoC）销售收入及市场份额（2021-2026）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全球主要地区汽车信息娱乐片上系统（SoC）销售收入预测（2027-2032）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全球主要地区汽车信息娱乐片上系统（SoC）销量分析：2021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全球主要地区汽车信息娱乐片上系统（SoC）销量及市场份额（2021-2026）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全球主要地区汽车信息娱乐片上系统（SoC）销量及市场份额预测（2027-2032）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中东市场汽车信息娱乐片上系统（SoC）销量、收入及增长率（2021-2032）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汽车信息娱乐片上系统（SoC）销量、收入、价格及毛利率（2021-2026）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不同产品类型汽车信息娱乐片上系统（SoC）分析</w:t>
      </w:r>
      <w:r>
        <w:rPr>
          <w:rFonts w:hint="eastAsia"/>
        </w:rPr>
        <w:br/>
      </w:r>
      <w:r>
        <w:rPr>
          <w:rFonts w:hint="eastAsia"/>
        </w:rPr>
        <w:t>　　6.1 全球不同产品类型汽车信息娱乐片上系统（SoC）销量（2021-2032）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全球不同产品类型汽车信息娱乐片上系统（SoC）销量及市场份额（2021-2026）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全球不同产品类型汽车信息娱乐片上系统（SoC）销量预测（2027-2032）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全球不同产品类型汽车信息娱乐片上系统（SoC）收入（2021-2032）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全球不同产品类型汽车信息娱乐片上系统（SoC）收入及市场份额（2021-2026）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全球不同产品类型汽车信息娱乐片上系统（SoC）收入预测（2027-2032）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全球不同产品类型汽车信息娱乐片上系统（SoC）价格走势（2021-2032）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中国不同产品类型汽车信息娱乐片上系统（SoC）销量（2021-2032）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中国不同产品类型汽车信息娱乐片上系统（SoC）销量及市场份额（2021-2026）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中国不同产品类型汽车信息娱乐片上系统（SoC）销量预测（2027-2032）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中国不同产品类型汽车信息娱乐片上系统（SoC）收入（2021-2032）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中国不同产品类型汽车信息娱乐片上系统（SoC）收入及市场份额（2021-2026）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中国不同产品类型汽车信息娱乐片上系统（SoC）收入预测（2027-2032）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不同应用汽车信息娱乐片上系统（SoC）分析</w:t>
      </w:r>
      <w:r>
        <w:rPr>
          <w:rFonts w:hint="eastAsia"/>
        </w:rPr>
        <w:br/>
      </w:r>
      <w:r>
        <w:rPr>
          <w:rFonts w:hint="eastAsia"/>
        </w:rPr>
        <w:t>　　7.1 全球不同应用汽车信息娱乐片上系统（SoC）销量（2021-2032）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全球不同应用汽车信息娱乐片上系统（SoC）销量及市场份额（2021-2026）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全球不同应用汽车信息娱乐片上系统（SoC）销量预测（2027-2032）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全球不同应用汽车信息娱乐片上系统（SoC）收入（2021-2032）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全球不同应用汽车信息娱乐片上系统（SoC）收入及市场份额（2021-2026）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全球不同应用汽车信息娱乐片上系统（SoC）收入预测（2027-2032）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全球不同应用汽车信息娱乐片上系统（SoC）价格走势（2021-2032）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中国不同应用汽车信息娱乐片上系统（SoC）销量（2021-2032）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中国不同应用汽车信息娱乐片上系统（SoC）销量及市场份额（2021-2026）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中国不同应用汽车信息娱乐片上系统（SoC）销量预测（2027-2032）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中国不同应用汽车信息娱乐片上系统（SoC）收入（2021-2032）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中国不同应用汽车信息娱乐片上系统（SoC）收入及市场份额（2021-2026）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中国不同应用汽车信息娱乐片上系统（SoC）收入预测（2027-2032）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汽车信息娱乐片上系统（SoC）行业发展趋势</w:t>
      </w:r>
      <w:r>
        <w:rPr>
          <w:rFonts w:hint="eastAsia"/>
        </w:rPr>
        <w:br/>
      </w:r>
      <w:r>
        <w:rPr>
          <w:rFonts w:hint="eastAsia"/>
        </w:rPr>
        <w:t>　　8.2 汽车信息娱乐片上系统（SoC）行业主要驱动因素</w:t>
      </w:r>
      <w:r>
        <w:rPr>
          <w:rFonts w:hint="eastAsia"/>
        </w:rPr>
        <w:br/>
      </w:r>
      <w:r>
        <w:rPr>
          <w:rFonts w:hint="eastAsia"/>
        </w:rPr>
        <w:t>　　8.3 汽车信息娱乐片上系统（SoC）中国企业SWOT分析</w:t>
      </w:r>
      <w:r>
        <w:rPr>
          <w:rFonts w:hint="eastAsia"/>
        </w:rPr>
        <w:br/>
      </w:r>
      <w:r>
        <w:rPr>
          <w:rFonts w:hint="eastAsia"/>
        </w:rPr>
        <w:t>　　8.4 中国汽车信息娱乐片上系统（SoC）行业政策环境分析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汽车信息娱乐片上系统（SoC）行业产业链简介</w:t>
      </w:r>
      <w:r>
        <w:rPr>
          <w:rFonts w:hint="eastAsia"/>
        </w:rPr>
        <w:br/>
      </w:r>
      <w:r>
        <w:rPr>
          <w:rFonts w:hint="eastAsia"/>
        </w:rPr>
        <w:t>　　　　9.1.1 汽车信息娱乐片上系统（SoC）行业供应链分析</w:t>
      </w:r>
      <w:r>
        <w:rPr>
          <w:rFonts w:hint="eastAsia"/>
        </w:rPr>
        <w:br/>
      </w:r>
      <w:r>
        <w:rPr>
          <w:rFonts w:hint="eastAsia"/>
        </w:rPr>
        <w:t>　　　　9.1.2 汽车信息娱乐片上系统（SoC）主要原料及供应情况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汽车信息娱乐片上系统（SoC）行业采购模式</w:t>
      </w:r>
      <w:r>
        <w:rPr>
          <w:rFonts w:hint="eastAsia"/>
        </w:rPr>
        <w:br/>
      </w:r>
      <w:r>
        <w:rPr>
          <w:rFonts w:hint="eastAsia"/>
        </w:rPr>
        <w:t>　　9.3 汽车信息娱乐片上系统（SoC）行业生产模式</w:t>
      </w:r>
      <w:r>
        <w:rPr>
          <w:rFonts w:hint="eastAsia"/>
        </w:rPr>
        <w:br/>
      </w:r>
      <w:r>
        <w:rPr>
          <w:rFonts w:hint="eastAsia"/>
        </w:rPr>
        <w:t>　　9.4 汽车信息娱乐片上系统（SoC）行业销售模式及销售渠道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按产品类型细分，全球汽车信息娱乐片上系统（SoC）市场规模2021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按应用细分，全球汽车信息娱乐片上系统（SoC）市场规模（CAGR）2021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汽车信息娱乐片上系统（SoC）行业发展主要特点</w:t>
      </w:r>
      <w:r>
        <w:rPr>
          <w:rFonts w:hint="eastAsia"/>
        </w:rPr>
        <w:br/>
      </w:r>
      <w:r>
        <w:rPr>
          <w:rFonts w:hint="eastAsia"/>
        </w:rPr>
        <w:t>　　表 4： 汽车信息娱乐片上系统（SoC）行业发展有利因素分析</w:t>
      </w:r>
      <w:r>
        <w:rPr>
          <w:rFonts w:hint="eastAsia"/>
        </w:rPr>
        <w:br/>
      </w:r>
      <w:r>
        <w:rPr>
          <w:rFonts w:hint="eastAsia"/>
        </w:rPr>
        <w:t>　　表 5： 汽车信息娱乐片上系统（SoC）行业发展不利因素分析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进入汽车信息娱乐片上系统（SoC）行业壁垒</w:t>
      </w:r>
      <w:r>
        <w:rPr>
          <w:rFonts w:hint="eastAsia"/>
        </w:rPr>
        <w:br/>
      </w:r>
      <w:r>
        <w:rPr>
          <w:rFonts w:hint="eastAsia"/>
        </w:rPr>
        <w:t>　　表 7： 汽车信息娱乐片上系统（SoC）主要企业在国际市场占有率（按销量，2023-2026）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2025年汽车信息娱乐片上系统（SoC）主要企业在国际市场排名（按销量）&amp;（万套）</w:t>
      </w:r>
      <w:r>
        <w:rPr>
          <w:rFonts w:hint="eastAsia"/>
        </w:rPr>
        <w:br/>
      </w:r>
      <w:r>
        <w:rPr>
          <w:rFonts w:hint="eastAsia"/>
        </w:rPr>
        <w:t>　　表 9： 全球市场主要企业汽车信息娱乐片上系统（SoC）销量（2023-2026）&amp;（万套）</w:t>
      </w:r>
      <w:r>
        <w:rPr>
          <w:rFonts w:hint="eastAsia"/>
        </w:rPr>
        <w:br/>
      </w:r>
      <w:r>
        <w:rPr>
          <w:rFonts w:hint="eastAsia"/>
        </w:rPr>
        <w:t>　　表 10： 汽车信息娱乐片上系统（SoC）主要企业在国际市场占有率（按收入，2023-2026）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2025年汽车信息娱乐片上系统（SoC）主要企业在国际市场排名（按收入）&amp;（万元）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全球市场主要企业汽车信息娱乐片上系统（SoC）销售收入（2023-2026）&amp;（万元）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全球市场主要企业汽车信息娱乐片上系统（SoC）销售价格（2023-2026）&amp;（US$/Unit）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汽车信息娱乐片上系统（SoC）主要企业在中国市场占有率（按销量，2023-2026）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2025年汽车信息娱乐片上系统（SoC）主要企业在中国市场排名（按销量）&amp;（万套）</w:t>
      </w:r>
      <w:r>
        <w:rPr>
          <w:rFonts w:hint="eastAsia"/>
        </w:rPr>
        <w:br/>
      </w:r>
      <w:r>
        <w:rPr>
          <w:rFonts w:hint="eastAsia"/>
        </w:rPr>
        <w:t>　　表 16： 中国市场主要企业汽车信息娱乐片上系统（SoC）销量（2023-2026）&amp;（万套）</w:t>
      </w:r>
      <w:r>
        <w:rPr>
          <w:rFonts w:hint="eastAsia"/>
        </w:rPr>
        <w:br/>
      </w:r>
      <w:r>
        <w:rPr>
          <w:rFonts w:hint="eastAsia"/>
        </w:rPr>
        <w:t>　　表 17： 汽车信息娱乐片上系统（SoC）主要企业在中国市场占有率（按收入，2023-2026）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2025年汽车信息娱乐片上系统（SoC）主要企业在中国市场排名（按收入）&amp;（万元）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中国市场主要企业汽车信息娱乐片上系统（SoC）销售收入（2023-2026）&amp;（万元）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全球主要厂商汽车信息娱乐片上系统（SoC）总部及产地分布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全球主要厂商成立时间及汽车信息娱乐片上系统（SoC）商业化日期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全球主要厂商汽车信息娱乐片上系统（SoC）产品类型及应用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2025年全球汽车信息娱乐片上系统（SoC）主要厂商市场地位（第一梯队、第二梯队和第三梯队）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全球汽车信息娱乐片上系统（SoC）市场投资、并购等现状分析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全球主要地区汽车信息娱乐片上系统（SoC）产量增速（CAGR）：（2021 VS 2025 VS 2032）&amp;（万套）</w:t>
      </w:r>
      <w:r>
        <w:rPr>
          <w:rFonts w:hint="eastAsia"/>
        </w:rPr>
        <w:br/>
      </w:r>
      <w:r>
        <w:rPr>
          <w:rFonts w:hint="eastAsia"/>
        </w:rPr>
        <w:t>　　表 26： 全球主要地区汽车信息娱乐片上系统（SoC）产量（2021 VS 2025 VS 2032）&amp;（万套）</w:t>
      </w:r>
      <w:r>
        <w:rPr>
          <w:rFonts w:hint="eastAsia"/>
        </w:rPr>
        <w:br/>
      </w:r>
      <w:r>
        <w:rPr>
          <w:rFonts w:hint="eastAsia"/>
        </w:rPr>
        <w:t>　　表 27： 全球主要地区汽车信息娱乐片上系统（SoC）产量（2021-2026）&amp;（万套）</w:t>
      </w:r>
      <w:r>
        <w:rPr>
          <w:rFonts w:hint="eastAsia"/>
        </w:rPr>
        <w:br/>
      </w:r>
      <w:r>
        <w:rPr>
          <w:rFonts w:hint="eastAsia"/>
        </w:rPr>
        <w:t>　　表 28： 全球主要地区汽车信息娱乐片上系统（SoC）产量（2027-2032）&amp;（万套）</w:t>
      </w:r>
      <w:r>
        <w:rPr>
          <w:rFonts w:hint="eastAsia"/>
        </w:rPr>
        <w:br/>
      </w:r>
      <w:r>
        <w:rPr>
          <w:rFonts w:hint="eastAsia"/>
        </w:rPr>
        <w:t>　　表 29： 全球主要地区汽车信息娱乐片上系统（SoC）产量市场份额（2021-2026）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全球主要地区汽车信息娱乐片上系统（SoC）产量市场份额（2027-2032）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中国市场汽车信息娱乐片上系统（SoC）产量、销量、进出口（2021-2026）&amp;（万套）</w:t>
      </w:r>
      <w:r>
        <w:rPr>
          <w:rFonts w:hint="eastAsia"/>
        </w:rPr>
        <w:br/>
      </w:r>
      <w:r>
        <w:rPr>
          <w:rFonts w:hint="eastAsia"/>
        </w:rPr>
        <w:t>　　表 32： 中国市场汽车信息娱乐片上系统（SoC）产量、销量、进出口预测（2027-2032）&amp;（万套）</w:t>
      </w:r>
      <w:r>
        <w:rPr>
          <w:rFonts w:hint="eastAsia"/>
        </w:rPr>
        <w:br/>
      </w:r>
      <w:r>
        <w:rPr>
          <w:rFonts w:hint="eastAsia"/>
        </w:rPr>
        <w:t>　　表 33： 全球主要地区汽车信息娱乐片上系统（SoC）销售收入增速：（2021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全球主要地区汽车信息娱乐片上系统（SoC）销售收入（2021-2026）&amp;（万元）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全球主要地区汽车信息娱乐片上系统（SoC）销售收入市场份额（2021-2026）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全球主要地区汽车信息娱乐片上系统（SoC）收入（2027-2032）&amp;（万元）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全球主要地区汽车信息娱乐片上系统（SoC）收入市场份额（2027-2032）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全球主要地区汽车信息娱乐片上系统（SoC）销量（万套）：2021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全球主要地区汽车信息娱乐片上系统（SoC）销量（2021-2026）&amp;（万套）</w:t>
      </w:r>
      <w:r>
        <w:rPr>
          <w:rFonts w:hint="eastAsia"/>
        </w:rPr>
        <w:br/>
      </w:r>
      <w:r>
        <w:rPr>
          <w:rFonts w:hint="eastAsia"/>
        </w:rPr>
        <w:t>　　表 40： 全球主要地区汽车信息娱乐片上系统（SoC）销量市场份额（2021-2026）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全球主要地区汽车信息娱乐片上系统（SoC）销量（2027-2032）&amp;（万套）</w:t>
      </w:r>
      <w:r>
        <w:rPr>
          <w:rFonts w:hint="eastAsia"/>
        </w:rPr>
        <w:br/>
      </w:r>
      <w:r>
        <w:rPr>
          <w:rFonts w:hint="eastAsia"/>
        </w:rPr>
        <w:t>　　表 42： 全球主要地区汽车信息娱乐片上系统（SoC）销量份额（2027-2032）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汽车信息娱乐片上系统（SoC）生产基地、销售区域、竞争对手及市场地位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汽车信息娱乐片上系统（SoC）产品规格、参数及市场应用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汽车信息娱乐片上系统（SoC）销量（万套）、收入（万元）、价格（US$/Unit）及毛利率（2021-2026）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全球不同产品类型汽车信息娱乐片上系统（SoC）销量（2021-2026）&amp;（万套）</w:t>
      </w:r>
      <w:r>
        <w:rPr>
          <w:rFonts w:hint="eastAsia"/>
        </w:rPr>
        <w:br/>
      </w:r>
      <w:r>
        <w:rPr>
          <w:rFonts w:hint="eastAsia"/>
        </w:rPr>
        <w:t>　　表 94： 全球不同产品类型汽车信息娱乐片上系统（SoC）销量市场份额（2021-2026）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全球不同产品类型汽车信息娱乐片上系统（SoC）销量预测（2027-2032）&amp;（万套）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全球市场不同产品类型汽车信息娱乐片上系统（SoC）销量市场份额预测（2027-2032）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全球不同产品类型汽车信息娱乐片上系统（SoC）收入（2021-2026）&amp;（万元）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全球不同产品类型汽车信息娱乐片上系统（SoC）收入市场份额（2021-2026）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全球不同产品类型汽车信息娱乐片上系统（SoC）收入预测（2027-2032）&amp;（万元）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全球不同产品类型汽车信息娱乐片上系统（SoC）收入市场份额预测（2027-2032）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中国不同产品类型汽车信息娱乐片上系统（SoC）销量（2021-2026）&amp;（万套）</w:t>
      </w:r>
      <w:r>
        <w:rPr>
          <w:rFonts w:hint="eastAsia"/>
        </w:rPr>
        <w:br/>
      </w:r>
      <w:r>
        <w:rPr>
          <w:rFonts w:hint="eastAsia"/>
        </w:rPr>
        <w:t>　　表 102： 中国不同产品类型汽车信息娱乐片上系统（SoC）销量市场份额（2021-2026）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中国不同产品类型汽车信息娱乐片上系统（SoC）销量预测（2027-2032）&amp;（万套）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全球市场不同产品类型汽车信息娱乐片上系统（SoC）销量市场份额预测（2027-2032）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中国不同产品类型汽车信息娱乐片上系统（SoC）收入（2021-2026）&amp;（万元）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中国不同产品类型汽车信息娱乐片上系统（SoC）收入市场份额（2021-2026）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中国不同产品类型汽车信息娱乐片上系统（SoC）收入预测（2027-2032）&amp;（万元）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中国不同产品类型汽车信息娱乐片上系统（SoC）收入市场份额预测（2027-2032）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全球不同应用汽车信息娱乐片上系统（SoC）销量（2021-2026）&amp;（万套）</w:t>
      </w:r>
      <w:r>
        <w:rPr>
          <w:rFonts w:hint="eastAsia"/>
        </w:rPr>
        <w:br/>
      </w:r>
      <w:r>
        <w:rPr>
          <w:rFonts w:hint="eastAsia"/>
        </w:rPr>
        <w:t>　　表 110： 全球不同应用汽车信息娱乐片上系统（SoC）销量市场份额（2021-2026）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全球不同应用汽车信息娱乐片上系统（SoC）销量预测（2027-2032）&amp;（万套）</w:t>
      </w:r>
      <w:r>
        <w:rPr>
          <w:rFonts w:hint="eastAsia"/>
        </w:rPr>
        <w:br/>
      </w:r>
      <w:r>
        <w:rPr>
          <w:rFonts w:hint="eastAsia"/>
        </w:rPr>
        <w:t>　　表 112： 全球市场不同应用汽车信息娱乐片上系统（SoC）销量市场份额预测（2027-2032）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全球不同应用汽车信息娱乐片上系统（SoC）收入（2021-2026）&amp;（万元）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全球不同应用汽车信息娱乐片上系统（SoC）收入市场份额（2021-2026）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全球不同应用汽车信息娱乐片上系统（SoC）收入预测（2027-2032）&amp;（万元）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全球不同应用汽车信息娱乐片上系统（SoC）收入市场份额预测（2027-2032）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中国不同应用汽车信息娱乐片上系统（SoC）销量（2021-2026）&amp;（万套）</w:t>
      </w:r>
      <w:r>
        <w:rPr>
          <w:rFonts w:hint="eastAsia"/>
        </w:rPr>
        <w:br/>
      </w:r>
      <w:r>
        <w:rPr>
          <w:rFonts w:hint="eastAsia"/>
        </w:rPr>
        <w:t>　　表 118： 中国不同应用汽车信息娱乐片上系统（SoC）销量市场份额（2021-2026）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中国不同应用汽车信息娱乐片上系统（SoC）销量预测（2027-2032）&amp;（万套）</w:t>
      </w:r>
      <w:r>
        <w:rPr>
          <w:rFonts w:hint="eastAsia"/>
        </w:rPr>
        <w:br/>
      </w:r>
      <w:r>
        <w:rPr>
          <w:rFonts w:hint="eastAsia"/>
        </w:rPr>
        <w:t>　　表 120： 中国市场不同应用汽车信息娱乐片上系统（SoC）销量市场份额预测（2027-2032）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中国不同应用汽车信息娱乐片上系统（SoC）收入（2021-2026）&amp;（万元）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中国不同应用汽车信息娱乐片上系统（SoC）收入市场份额（2021-2026）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中国不同应用汽车信息娱乐片上系统（SoC）收入预测（2027-2032）&amp;（万元）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中国不同应用汽车信息娱乐片上系统（SoC）收入市场份额预测（2027-2032）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汽车信息娱乐片上系统（SoC）行业发展趋势</w:t>
      </w:r>
      <w:r>
        <w:rPr>
          <w:rFonts w:hint="eastAsia"/>
        </w:rPr>
        <w:br/>
      </w:r>
      <w:r>
        <w:rPr>
          <w:rFonts w:hint="eastAsia"/>
        </w:rPr>
        <w:t>　　表 126： 汽车信息娱乐片上系统（SoC）行业主要驱动因素</w:t>
      </w:r>
      <w:r>
        <w:rPr>
          <w:rFonts w:hint="eastAsia"/>
        </w:rPr>
        <w:br/>
      </w:r>
      <w:r>
        <w:rPr>
          <w:rFonts w:hint="eastAsia"/>
        </w:rPr>
        <w:t>　　表 127： 汽车信息娱乐片上系统（SoC）行业供应链分析</w:t>
      </w:r>
      <w:r>
        <w:rPr>
          <w:rFonts w:hint="eastAsia"/>
        </w:rPr>
        <w:br/>
      </w:r>
      <w:r>
        <w:rPr>
          <w:rFonts w:hint="eastAsia"/>
        </w:rPr>
        <w:t>　　表 128： 汽车信息娱乐片上系统（SoC）上游原料供应商</w:t>
      </w:r>
      <w:r>
        <w:rPr>
          <w:rFonts w:hint="eastAsia"/>
        </w:rPr>
        <w:br/>
      </w:r>
      <w:r>
        <w:rPr>
          <w:rFonts w:hint="eastAsia"/>
        </w:rPr>
        <w:t>　　表 129： 汽车信息娱乐片上系统（SoC）主要地区不同应用客户分析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汽车信息娱乐片上系统（SoC）典型经销商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汽车信息娱乐片上系统（SoC）产品图片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全球不同产品类型汽车信息娱乐片上系统（SoC）销售额2021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全球不同产品类型汽车信息娱乐片上系统（SoC）市场份额2025 &amp; 2032</w:t>
      </w:r>
      <w:r>
        <w:rPr>
          <w:rFonts w:hint="eastAsia"/>
        </w:rPr>
        <w:br/>
      </w:r>
      <w:r>
        <w:rPr>
          <w:rFonts w:hint="eastAsia"/>
        </w:rPr>
        <w:t>　　图 4： 主机产品图片</w:t>
      </w:r>
      <w:r>
        <w:rPr>
          <w:rFonts w:hint="eastAsia"/>
        </w:rPr>
        <w:br/>
      </w:r>
      <w:r>
        <w:rPr>
          <w:rFonts w:hint="eastAsia"/>
        </w:rPr>
        <w:t>　　图 5： 音响系统产品图片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全球不同应用汽车信息娱乐片上系统（SoC）市场份额2025 &amp; 2032</w:t>
      </w:r>
      <w:r>
        <w:rPr>
          <w:rFonts w:hint="eastAsia"/>
        </w:rPr>
        <w:br/>
      </w:r>
      <w:r>
        <w:rPr>
          <w:rFonts w:hint="eastAsia"/>
        </w:rPr>
        <w:t>　　图 9： 小型车</w:t>
      </w:r>
      <w:r>
        <w:rPr>
          <w:rFonts w:hint="eastAsia"/>
        </w:rPr>
        <w:br/>
      </w:r>
      <w:r>
        <w:rPr>
          <w:rFonts w:hint="eastAsia"/>
        </w:rPr>
        <w:t>　　图 10： 中型车</w:t>
      </w:r>
      <w:r>
        <w:rPr>
          <w:rFonts w:hint="eastAsia"/>
        </w:rPr>
        <w:br/>
      </w:r>
      <w:r>
        <w:rPr>
          <w:rFonts w:hint="eastAsia"/>
        </w:rPr>
        <w:t>　　图 11： 越野车</w:t>
      </w:r>
      <w:r>
        <w:rPr>
          <w:rFonts w:hint="eastAsia"/>
        </w:rPr>
        <w:br/>
      </w:r>
      <w:r>
        <w:rPr>
          <w:rFonts w:hint="eastAsia"/>
        </w:rPr>
        <w:t>　　图 12： 豪华车</w:t>
      </w:r>
      <w:r>
        <w:rPr>
          <w:rFonts w:hint="eastAsia"/>
        </w:rPr>
        <w:br/>
      </w:r>
      <w:r>
        <w:rPr>
          <w:rFonts w:hint="eastAsia"/>
        </w:rPr>
        <w:t>　　图 13： 轻型商用车</w:t>
      </w:r>
      <w:r>
        <w:rPr>
          <w:rFonts w:hint="eastAsia"/>
        </w:rPr>
        <w:br/>
      </w:r>
      <w:r>
        <w:rPr>
          <w:rFonts w:hint="eastAsia"/>
        </w:rPr>
        <w:t>　　图 14： 重型商用车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2025年全球前五大生产商汽车信息娱乐片上系统（SoC）市场份额</w:t>
      </w:r>
      <w:r>
        <w:rPr>
          <w:rFonts w:hint="eastAsia"/>
        </w:rPr>
        <w:br/>
      </w:r>
      <w:r>
        <w:rPr>
          <w:rFonts w:hint="eastAsia"/>
        </w:rPr>
        <w:t>　　图 16： 2025年全球汽车信息娱乐片上系统（SoC）第一梯队、第二梯队和第三梯队厂商及市场份额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全球汽车信息娱乐片上系统（SoC）产能、产量、产能利用率及发展趋势（2021-2032）&amp;（万套）</w:t>
      </w:r>
      <w:r>
        <w:rPr>
          <w:rFonts w:hint="eastAsia"/>
        </w:rPr>
        <w:br/>
      </w:r>
      <w:r>
        <w:rPr>
          <w:rFonts w:hint="eastAsia"/>
        </w:rPr>
        <w:t>　　图 18： 全球汽车信息娱乐片上系统（SoC）产量、需求量及发展趋势（2021-2032）&amp;（万套）</w:t>
      </w:r>
      <w:r>
        <w:rPr>
          <w:rFonts w:hint="eastAsia"/>
        </w:rPr>
        <w:br/>
      </w:r>
      <w:r>
        <w:rPr>
          <w:rFonts w:hint="eastAsia"/>
        </w:rPr>
        <w:t>　　图 19： 全球主要地区汽车信息娱乐片上系统（SoC）产量市场份额（2021-2032）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中国汽车信息娱乐片上系统（SoC）产能、产量、产能利用率及发展趋势（2021-2032）&amp;（万套）</w:t>
      </w:r>
      <w:r>
        <w:rPr>
          <w:rFonts w:hint="eastAsia"/>
        </w:rPr>
        <w:br/>
      </w:r>
      <w:r>
        <w:rPr>
          <w:rFonts w:hint="eastAsia"/>
        </w:rPr>
        <w:t>　　图 21： 中国汽车信息娱乐片上系统（SoC）产量、市场需求量及发展趋势（2021-2032）&amp;（万套）</w:t>
      </w:r>
      <w:r>
        <w:rPr>
          <w:rFonts w:hint="eastAsia"/>
        </w:rPr>
        <w:br/>
      </w:r>
      <w:r>
        <w:rPr>
          <w:rFonts w:hint="eastAsia"/>
        </w:rPr>
        <w:t>　　图 22： 全球汽车信息娱乐片上系统（SoC）市场销售额及增长率：（2021-2032）&amp;（万元）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全球市场汽车信息娱乐片上系统（SoC）市场规模：2021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25： 全球市场汽车信息娱乐片上系统（SoC）价格趋势（2021-2032）&amp;（US$/Unit）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26： 全球主要地区汽车信息娱乐片上系统（SoC）销售收入（2021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全球主要地区汽车信息娱乐片上系统（SoC）销售收入市场份额（2021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29： 北美市场汽车信息娱乐片上系统（SoC）收入及增长率（2021-2032）&amp;（万元）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31： 欧洲市场汽车信息娱乐片上系统（SoC）收入及增长率（2021-2032）&amp;（万元）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33： 中国市场汽车信息娱乐片上系统（SoC）收入及增长率（2021-2032）&amp;（万元）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35： 日本市场汽车信息娱乐片上系统（SoC）收入及增长率（2021-2032）&amp;（万元）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37： 东南亚市场汽车信息娱乐片上系统（SoC）收入及增长率（2021-2032）&amp;（万元）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39： 印度市场汽车信息娱乐片上系统（SoC）收入及增长率（2021-2032）&amp;（万元）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41： 南美市场汽车信息娱乐片上系统（SoC）收入及增长率（2021-2032）&amp;（万元）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中东市场汽车信息娱乐片上系统（SoC）销量及增长率（2021-2032）&amp;（万套）</w:t>
      </w:r>
      <w:r>
        <w:rPr>
          <w:rFonts w:hint="eastAsia"/>
        </w:rPr>
        <w:br/>
      </w:r>
      <w:r>
        <w:rPr>
          <w:rFonts w:hint="eastAsia"/>
        </w:rPr>
        <w:t>　　图 43： 中东市场汽车信息娱乐片上系统（SoC）收入及增长率（2021-2032）&amp;（万元）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全球不同产品类型汽车信息娱乐片上系统（SoC）价格走势（2021-2032）&amp;（US$/Unit）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45： 全球不同应用汽车信息娱乐片上系统（SoC）价格走势（2021-2032）&amp;（US$/Unit）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46： 汽车信息娱乐片上系统（SoC）中国企业SWOT分析</w:t>
      </w:r>
      <w:r>
        <w:rPr>
          <w:rFonts w:hint="eastAsia"/>
        </w:rPr>
        <w:br/>
      </w:r>
      <w:r>
        <w:rPr>
          <w:rFonts w:hint="eastAsia"/>
        </w:rPr>
        <w:t>　　图 47： 汽车信息娱乐片上系统（SoC）产业链</w:t>
      </w:r>
      <w:r>
        <w:rPr>
          <w:rFonts w:hint="eastAsia"/>
        </w:rPr>
        <w:br/>
      </w:r>
      <w:r>
        <w:rPr>
          <w:rFonts w:hint="eastAsia"/>
        </w:rPr>
        <w:t>　　图 48： 汽车信息娱乐片上系统（SoC）行业采购模式分析</w:t>
      </w:r>
      <w:r>
        <w:rPr>
          <w:rFonts w:hint="eastAsia"/>
        </w:rPr>
        <w:br/>
      </w:r>
      <w:r>
        <w:rPr>
          <w:rFonts w:hint="eastAsia"/>
        </w:rPr>
        <w:t>　　图 49： 汽车信息娱乐片上系统（SoC）行业生产模式</w:t>
      </w:r>
      <w:r>
        <w:rPr>
          <w:rFonts w:hint="eastAsia"/>
        </w:rPr>
        <w:br/>
      </w:r>
      <w:r>
        <w:rPr>
          <w:rFonts w:hint="eastAsia"/>
        </w:rPr>
        <w:t>　　图 50： 汽车信息娱乐片上系统（SoC）行业销售模式分析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3b3c16c3464b4d" w:history="1">
        <w:r>
          <w:rPr>
            <w:rStyle w:val="Hyperlink"/>
          </w:rPr>
          <w:t>2026-2032年全球与中国汽车信息娱乐片上系统（SoC）行业发展调研及市场前景报告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3b3c16c3464b4d" w:history="1">
        <w:r>
          <w:rPr>
            <w:rStyle w:val="Hyperlink"/>
          </w:rPr>
          <w:t>https://www.20087.com/8/53/QiCheXinXiYuLePianShangXiTong-SoC-QianJing.html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热点：新能源汽车系统、车载信息娱乐系统、汽车车载系统、车载信息娱乐总成、车载信息娱乐系统、汽车信息娱乐系统一般包括、电动汽车soc、车载信息娱乐终端、新能源汽车灯光控制系统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694e925a05e4a54" w:history="1">
      <w:r>
        <w:rPr>
          <w:rStyle w:val="Hyperlink"/>
        </w:rPr>
        <w:t>2026-2032年全球与中国汽车信息娱乐片上系统（SoC）行业发展调研及市场前景报告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3/QiCheXinXiYuLePianShangXiTong-SoC-QianJing.html" TargetMode="External" Id="Rc43b3c16c3464b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3/QiCheXinXiYuLePianShangXiTong-SoC-QianJing.html" TargetMode="External" Id="R9694e925a05e4a5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2026-08-25T07:25:05Z</dcterms:created>
  <dcterms:modified xsi:type="dcterms:W3CDTF">2026-08-25T08:25:05Z</dcterms:modified>
  <dc:subject>2026-2032年全球与中国汽车信息娱乐片上系统（SoC）行业发展调研及市场前景报告</dc:subject>
  <dc:title>2026-2032年全球与中国汽车信息娱乐片上系统（SoC）行业发展调研及市场前景报告</dc:title>
  <cp:keywords>2026-2032年全球与中国汽车信息娱乐片上系统（SoC）行业发展调研及市场前景报告</cp:keywords>
  <dc:description>2026-2032年全球与中国汽车信息娱乐片上系统（SoC）行业发展调研及市场前景报告</dc:description>
</cp:coreProperties>
</file>