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5240e37f48cf" w:history="1">
              <w:r>
                <w:rPr>
                  <w:rStyle w:val="Hyperlink"/>
                </w:rPr>
                <w:t>中国半钢子午胎市场现状研究分析及发展前景预测报告（2025-2031年）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5240e37f48cf" w:history="1">
              <w:r>
                <w:rPr>
                  <w:rStyle w:val="Hyperlink"/>
                </w:rPr>
                <w:t>中国半钢子午胎市场现状研究分析及发展前景预测报告（2025-2031年）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5240e37f48cf" w:history="1">
                <w:r>
                  <w:rPr>
                    <w:rStyle w:val="Hyperlink"/>
                  </w:rPr>
                  <w:t>https://www.20087.com/8/73/BanGangZiWuTaiFaZhanQianJing.html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胎是一种广泛应用于乘用车和轻型商用车的轮胎类型，以其高强度、低滚动阻力和长寿命等优点受到市场欢迎。近年来，随着汽车工业的发展和技术的进步，半钢子午胎的性能不断提升，生产效率也有所提高。同时，环保和节能成为行业关注的重点，许多轮胎制造商推出了低滚动阻力轮胎，以减少燃油消耗和碳排放。此外，随着智能网联汽车的发展，半钢子午胎也开始集成传感器等技术，以提高行驶安全性和舒适性。</w:t>
      </w:r>
      <w:r>
        <w:rPr>
          <w:rFonts w:hint="eastAsia"/>
        </w:rPr>
        <w:br/>
      </w:r>
      <w:r>
        <w:rPr>
          <w:rFonts w:hint="eastAsia"/>
        </w:rPr>
        <w:t>　　未来，半钢子午胎的发展将更加注重技术创新和可持续性。一方面，随着电动汽车市场的快速增长，半钢子午胎将更加注重提高电动车的续航里程和操控性能，例如通过新材料的应用来降低轮胎的滚动阻力。另一方面，随着车联网技术的应用，半钢子午胎将集成更多的智能功能，如实时监测胎压和磨损情况，为驾驶员提供更加及时的安全信息。此外，随着环保法规的日益严格，轮胎制造商将更加注重产品的环保性能，如使用可回收材料和开发低VOC（挥发性有机化合物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5240e37f48cf" w:history="1">
        <w:r>
          <w:rPr>
            <w:rStyle w:val="Hyperlink"/>
          </w:rPr>
          <w:t>中国半钢子午胎市场现状研究分析及发展前景预测报告（2025-2031年）</w:t>
        </w:r>
      </w:hyperlink>
      <w:r>
        <w:rPr>
          <w:rFonts w:hint="eastAsia"/>
        </w:rPr>
        <w:t>》基于国家统计局及相关协会的权威数据，系统研究了半钢子午胎行业的市场需求、市场规模及产业链现状，分析了半钢子午胎价格波动、细分市场动态及重点企业的经营表现，科学预测了半钢子午胎市场前景与发展趋势，揭示了潜在需求与投资机会，同时指出了半钢子午胎行业可能面临的风险。通过对半钢子午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半钢子午胎行业概述</w:t>
      </w:r>
      <w:r>
        <w:rPr>
          <w:rFonts w:hint="eastAsia"/>
        </w:rPr>
        <w:br/>
      </w:r>
      <w:r>
        <w:rPr>
          <w:rFonts w:hint="eastAsia"/>
        </w:rPr>
        <w:t>　　第一节 半钢子午胎概述</w:t>
      </w:r>
      <w:r>
        <w:rPr>
          <w:rFonts w:hint="eastAsia"/>
        </w:rPr>
        <w:br/>
      </w:r>
      <w:r>
        <w:rPr>
          <w:rFonts w:hint="eastAsia"/>
        </w:rPr>
        <w:t>　　　　一、半钢子午胎的定义</w:t>
      </w:r>
      <w:r>
        <w:rPr>
          <w:rFonts w:hint="eastAsia"/>
        </w:rPr>
        <w:br/>
      </w:r>
      <w:r>
        <w:rPr>
          <w:rFonts w:hint="eastAsia"/>
        </w:rPr>
        <w:t>　　　　二、半钢子午胎的性能</w:t>
      </w:r>
      <w:r>
        <w:rPr>
          <w:rFonts w:hint="eastAsia"/>
        </w:rPr>
        <w:br/>
      </w:r>
      <w:r>
        <w:rPr>
          <w:rFonts w:hint="eastAsia"/>
        </w:rPr>
        <w:t>　　　　三、半钢子午胎使用特点</w:t>
      </w:r>
      <w:r>
        <w:rPr>
          <w:rFonts w:hint="eastAsia"/>
        </w:rPr>
        <w:br/>
      </w:r>
      <w:r>
        <w:rPr>
          <w:rFonts w:hint="eastAsia"/>
        </w:rPr>
        <w:t>　　　　四、半钢子午胎发展历程</w:t>
      </w:r>
      <w:r>
        <w:rPr>
          <w:rFonts w:hint="eastAsia"/>
        </w:rPr>
        <w:br/>
      </w:r>
      <w:r>
        <w:rPr>
          <w:rFonts w:hint="eastAsia"/>
        </w:rPr>
        <w:t>　　第二节 子午线轮胎的优点与弱点</w:t>
      </w:r>
      <w:r>
        <w:rPr>
          <w:rFonts w:hint="eastAsia"/>
        </w:rPr>
        <w:br/>
      </w:r>
      <w:r>
        <w:rPr>
          <w:rFonts w:hint="eastAsia"/>
        </w:rPr>
        <w:t>　　第三节 子午线轮胎的结构和特点</w:t>
      </w:r>
      <w:r>
        <w:rPr>
          <w:rFonts w:hint="eastAsia"/>
        </w:rPr>
        <w:br/>
      </w:r>
      <w:r>
        <w:rPr>
          <w:rFonts w:hint="eastAsia"/>
        </w:rPr>
        <w:t>　　第四节 半钢子午胎配方设计</w:t>
      </w:r>
      <w:r>
        <w:rPr>
          <w:rFonts w:hint="eastAsia"/>
        </w:rPr>
        <w:br/>
      </w:r>
      <w:r>
        <w:rPr>
          <w:rFonts w:hint="eastAsia"/>
        </w:rPr>
        <w:t>　　第五节 半钢子午线轮胎均匀性影响因素分析</w:t>
      </w:r>
      <w:r>
        <w:rPr>
          <w:rFonts w:hint="eastAsia"/>
        </w:rPr>
        <w:br/>
      </w:r>
      <w:r>
        <w:rPr>
          <w:rFonts w:hint="eastAsia"/>
        </w:rPr>
        <w:t>　　第六节 有机锌在半钢子午线轮胎胎面及胎侧胶中的应用</w:t>
      </w:r>
      <w:r>
        <w:rPr>
          <w:rFonts w:hint="eastAsia"/>
        </w:rPr>
        <w:br/>
      </w:r>
      <w:r>
        <w:rPr>
          <w:rFonts w:hint="eastAsia"/>
        </w:rPr>
        <w:t>　　第七节 半钢子午胎产业链分析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2020-2025年国际半钢子午胎行业发展现状分析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2020-2025年国半钢子午胎行业发展分析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一、国际半钢子午胎行业发展分析</w:t>
      </w:r>
      <w:r>
        <w:rPr>
          <w:rFonts w:hint="eastAsia"/>
        </w:rPr>
        <w:br/>
      </w:r>
      <w:r>
        <w:rPr>
          <w:rFonts w:hint="eastAsia"/>
        </w:rPr>
        <w:t>　　　　二、国际半钢子午胎行业供需分析</w:t>
      </w:r>
      <w:r>
        <w:rPr>
          <w:rFonts w:hint="eastAsia"/>
        </w:rPr>
        <w:br/>
      </w:r>
      <w:r>
        <w:rPr>
          <w:rFonts w:hint="eastAsia"/>
        </w:rPr>
        <w:t>　　　　三、国际半钢子午胎行业技术进展分析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四、国际半钢子午胎应用情况分析</w:t>
      </w:r>
      <w:r>
        <w:rPr>
          <w:rFonts w:hint="eastAsia"/>
        </w:rPr>
        <w:br/>
      </w:r>
      <w:r>
        <w:rPr>
          <w:rFonts w:hint="eastAsia"/>
        </w:rPr>
        <w:t>　　　　五、国际半钢子午胎行业发展趋势分析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2020-2025年国际部分国家半钢子午胎行业发展分析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第四节 国际半钢子午胎部分品牌发展现状分析</w:t>
      </w:r>
      <w:r>
        <w:rPr>
          <w:rFonts w:hint="eastAsia"/>
        </w:rPr>
        <w:br/>
      </w:r>
      <w:r>
        <w:rPr>
          <w:rFonts w:hint="eastAsia"/>
        </w:rPr>
        <w:t>　　　　一、法国米其林轮胎公司</w:t>
      </w:r>
      <w:r>
        <w:rPr>
          <w:rFonts w:hint="eastAsia"/>
        </w:rPr>
        <w:br/>
      </w:r>
      <w:r>
        <w:rPr>
          <w:rFonts w:hint="eastAsia"/>
        </w:rPr>
        <w:t>　　　　二、日本普利司通公司</w:t>
      </w:r>
      <w:r>
        <w:rPr>
          <w:rFonts w:hint="eastAsia"/>
        </w:rPr>
        <w:br/>
      </w:r>
      <w:r>
        <w:rPr>
          <w:rFonts w:hint="eastAsia"/>
        </w:rPr>
        <w:t>　　　　三、美国固特异轮胎橡胶公司</w:t>
      </w:r>
      <w:r>
        <w:rPr>
          <w:rFonts w:hint="eastAsia"/>
        </w:rPr>
        <w:br/>
      </w:r>
      <w:r>
        <w:rPr>
          <w:rFonts w:hint="eastAsia"/>
        </w:rPr>
        <w:t>　　　　四、意大利倍耐力公司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2020-2025年中国半钢子午胎行业发展环境分析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2020-2025年中国半钢子午胎行业发展现状分析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2020-2025年中国半钢子午胎行业发展现状</w:t>
      </w:r>
      <w:r>
        <w:rPr>
          <w:rFonts w:hint="eastAsia"/>
        </w:rPr>
        <w:br/>
      </w:r>
      <w:r>
        <w:rPr>
          <w:rFonts w:hint="eastAsia"/>
        </w:rPr>
        <w:t>　　　　一、中国半钢子午胎行业发展现状分析</w:t>
      </w:r>
      <w:r>
        <w:rPr>
          <w:rFonts w:hint="eastAsia"/>
        </w:rPr>
        <w:br/>
      </w:r>
      <w:r>
        <w:rPr>
          <w:rFonts w:hint="eastAsia"/>
        </w:rPr>
        <w:t>　　　　二、轮胎特保案到期出口半钢子午胎最受益</w:t>
      </w:r>
      <w:r>
        <w:rPr>
          <w:rFonts w:hint="eastAsia"/>
        </w:rPr>
        <w:br/>
      </w:r>
      <w:r>
        <w:rPr>
          <w:rFonts w:hint="eastAsia"/>
        </w:rPr>
        <w:t>　　　　三、中国半钢子午胎行业需求市场现状</w:t>
      </w:r>
      <w:r>
        <w:rPr>
          <w:rFonts w:hint="eastAsia"/>
        </w:rPr>
        <w:br/>
      </w:r>
      <w:r>
        <w:rPr>
          <w:rFonts w:hint="eastAsia"/>
        </w:rPr>
        <w:t>　　　　四、中国半钢子午胎市场需求层次分析</w:t>
      </w:r>
      <w:r>
        <w:rPr>
          <w:rFonts w:hint="eastAsia"/>
        </w:rPr>
        <w:br/>
      </w:r>
      <w:r>
        <w:rPr>
          <w:rFonts w:hint="eastAsia"/>
        </w:rPr>
        <w:t>　　　　五、半钢子午胎前景及未来发展趋势分析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2020-2025年中国半钢子午胎产品技术分析</w:t>
      </w:r>
      <w:r>
        <w:rPr>
          <w:rFonts w:hint="eastAsia"/>
        </w:rPr>
        <w:br/>
      </w:r>
      <w:r>
        <w:rPr>
          <w:rFonts w:hint="eastAsia"/>
        </w:rPr>
        <w:t>　　　　一、中国半钢子午胎产品技术变化特点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二、中国半钢子午胎产品行业的新技术</w:t>
      </w:r>
      <w:r>
        <w:rPr>
          <w:rFonts w:hint="eastAsia"/>
        </w:rPr>
        <w:br/>
      </w:r>
      <w:r>
        <w:rPr>
          <w:rFonts w:hint="eastAsia"/>
        </w:rPr>
        <w:t>　　　　三、半钢子午胎的经济性能</w:t>
      </w:r>
      <w:r>
        <w:rPr>
          <w:rFonts w:hint="eastAsia"/>
        </w:rPr>
        <w:br/>
      </w:r>
      <w:r>
        <w:rPr>
          <w:rFonts w:hint="eastAsia"/>
        </w:rPr>
        <w:t>　　　　四、中国半钢子午胎产品技术研究方向分析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中国半钢子午胎行业存在的问题</w:t>
      </w:r>
      <w:r>
        <w:rPr>
          <w:rFonts w:hint="eastAsia"/>
        </w:rPr>
        <w:br/>
      </w:r>
      <w:r>
        <w:rPr>
          <w:rFonts w:hint="eastAsia"/>
        </w:rPr>
        <w:t>　　　　一、中国半钢子午胎产品市场存在的主要问题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二、目前半钢子午胎市场比较混乱</w:t>
      </w:r>
      <w:r>
        <w:rPr>
          <w:rFonts w:hint="eastAsia"/>
        </w:rPr>
        <w:br/>
      </w:r>
      <w:r>
        <w:rPr>
          <w:rFonts w:hint="eastAsia"/>
        </w:rPr>
        <w:t>　　　　三、半钢子午胎行业标准不够完善</w:t>
      </w:r>
      <w:r>
        <w:rPr>
          <w:rFonts w:hint="eastAsia"/>
        </w:rPr>
        <w:br/>
      </w:r>
      <w:r>
        <w:rPr>
          <w:rFonts w:hint="eastAsia"/>
        </w:rPr>
        <w:t>　　第五节 对中国半钢子午胎市场的分析及思考</w:t>
      </w:r>
      <w:r>
        <w:rPr>
          <w:rFonts w:hint="eastAsia"/>
        </w:rPr>
        <w:br/>
      </w:r>
      <w:r>
        <w:rPr>
          <w:rFonts w:hint="eastAsia"/>
        </w:rPr>
        <w:t>　　　　一、半钢子午胎市场特点</w:t>
      </w:r>
      <w:r>
        <w:rPr>
          <w:rFonts w:hint="eastAsia"/>
        </w:rPr>
        <w:br/>
      </w:r>
      <w:r>
        <w:rPr>
          <w:rFonts w:hint="eastAsia"/>
        </w:rPr>
        <w:t>　　　　二、半钢子午胎长期发展机遇</w:t>
      </w:r>
      <w:r>
        <w:rPr>
          <w:rFonts w:hint="eastAsia"/>
        </w:rPr>
        <w:br/>
      </w:r>
      <w:r>
        <w:rPr>
          <w:rFonts w:hint="eastAsia"/>
        </w:rPr>
        <w:t>　　　　三、半钢子午胎市场变化的方向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四、中国半钢子午胎行业发展的新思路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五、对中国半钢子午胎行业发展的思考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2020-2025年中国半钢子午胎行业市场现状分析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二、半钢子午胎行业市场饱和度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三、国内外经济形势对半钢子午胎行业市场规模的影响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2020-2025年中国半钢子午胎市场特点分析</w:t>
      </w:r>
      <w:r>
        <w:rPr>
          <w:rFonts w:hint="eastAsia"/>
        </w:rPr>
        <w:br/>
      </w:r>
      <w:r>
        <w:rPr>
          <w:rFonts w:hint="eastAsia"/>
        </w:rPr>
        <w:t>　　　　一、半钢子午胎行业所处生命周期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二、技术变革与行业革新对半钢子午胎行业的影响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三、2020-2025年中国半钢子午胎差异化分析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2020-2025年中国半钢子午胎行业项目运行分析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2020-2025年半钢子午胎行业各区域市场概况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华北地区半钢子午胎行业分析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东北地区半钢子午胎行业分析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华东地区半钢子午胎行业分析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华中地区半钢子午胎行业分析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华南地区半钢子午胎行业分析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西部地区半钢子午胎行业分析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2020-2025年中国半钢子午胎行业市场销售渠道分析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一、消费者选购半钢子午胎关注指标</w:t>
      </w:r>
      <w:r>
        <w:rPr>
          <w:rFonts w:hint="eastAsia"/>
        </w:rPr>
        <w:br/>
      </w:r>
      <w:r>
        <w:rPr>
          <w:rFonts w:hint="eastAsia"/>
        </w:rPr>
        <w:t>　　　　二、半钢子午胎消费者特点分析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一、中国半钢子午胎市场各终端的基本特点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二、子午线轮胎的分布格局</w:t>
      </w:r>
      <w:r>
        <w:rPr>
          <w:rFonts w:hint="eastAsia"/>
        </w:rPr>
        <w:br/>
      </w:r>
      <w:r>
        <w:rPr>
          <w:rFonts w:hint="eastAsia"/>
        </w:rPr>
        <w:t>　　　　三、半钢子午胎市场的主要销售模式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中国半钢子午胎企业主要渠道模式分析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中国半钢子午胎营销策略变化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2020-2025年中国半钢子午胎品牌需求分析</w:t>
      </w:r>
      <w:r>
        <w:rPr>
          <w:rFonts w:hint="eastAsia"/>
        </w:rPr>
        <w:br/>
      </w:r>
      <w:r>
        <w:rPr>
          <w:rFonts w:hint="eastAsia"/>
        </w:rPr>
        <w:t>　　第一节 中国半钢子午胎目标客户群体分析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2020-2025年中国半钢子午胎品牌市场分析</w:t>
      </w:r>
      <w:r>
        <w:rPr>
          <w:rFonts w:hint="eastAsia"/>
        </w:rPr>
        <w:br/>
      </w:r>
      <w:r>
        <w:rPr>
          <w:rFonts w:hint="eastAsia"/>
        </w:rPr>
        <w:t>　　　　一、消费者对半钢子午胎品牌认知度宏观分析</w:t>
      </w:r>
      <w:r>
        <w:rPr>
          <w:rFonts w:hint="eastAsia"/>
        </w:rPr>
        <w:br/>
      </w:r>
      <w:r>
        <w:rPr>
          <w:rFonts w:hint="eastAsia"/>
        </w:rPr>
        <w:t>　　　　二、消费者对半钢子午胎产品的品牌偏好分析</w:t>
      </w:r>
      <w:r>
        <w:rPr>
          <w:rFonts w:hint="eastAsia"/>
        </w:rPr>
        <w:br/>
      </w:r>
      <w:r>
        <w:rPr>
          <w:rFonts w:hint="eastAsia"/>
        </w:rPr>
        <w:t>　　　　三、消费者对半钢子午胎品牌的首要认知渠道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四、消费者经常购买的品牌分析</w:t>
      </w:r>
      <w:r>
        <w:rPr>
          <w:rFonts w:hint="eastAsia"/>
        </w:rPr>
        <w:br/>
      </w:r>
      <w:r>
        <w:rPr>
          <w:rFonts w:hint="eastAsia"/>
        </w:rPr>
        <w:t>　　　　五、半钢子午胎品牌忠诚度分析</w:t>
      </w:r>
      <w:r>
        <w:rPr>
          <w:rFonts w:hint="eastAsia"/>
        </w:rPr>
        <w:br/>
      </w:r>
      <w:r>
        <w:rPr>
          <w:rFonts w:hint="eastAsia"/>
        </w:rPr>
        <w:t>　　　　六、半钢子午胎品牌市场占有率分析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2020-2025年中国半钢子午胎市场消费者费渠道分析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2020-2025年中国半钢子午胎所属行业进出口数据监测分析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一、半钢子午胎进口数量分析</w:t>
      </w:r>
      <w:r>
        <w:rPr>
          <w:rFonts w:hint="eastAsia"/>
        </w:rPr>
        <w:br/>
      </w:r>
      <w:r>
        <w:rPr>
          <w:rFonts w:hint="eastAsia"/>
        </w:rPr>
        <w:t>　　　　二、半钢子午胎进口金额分析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一、半钢子午胎出口数量分析</w:t>
      </w:r>
      <w:r>
        <w:rPr>
          <w:rFonts w:hint="eastAsia"/>
        </w:rPr>
        <w:br/>
      </w:r>
      <w:r>
        <w:rPr>
          <w:rFonts w:hint="eastAsia"/>
        </w:rPr>
        <w:t>　　　　二、半钢子午胎出口金额分析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一、半钢子午胎进口国家及地区分析</w:t>
      </w:r>
      <w:r>
        <w:rPr>
          <w:rFonts w:hint="eastAsia"/>
        </w:rPr>
        <w:br/>
      </w:r>
      <w:r>
        <w:rPr>
          <w:rFonts w:hint="eastAsia"/>
        </w:rPr>
        <w:t>　　　　二、半钢子午胎出口国家及地区分析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2020-2025年中国半钢子午胎行业生产分析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一、2020-2025年中国半钢子午胎行业生产总量及增速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二、2020-2025年中国半钢子午胎行业产能及增速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三、国内外经济形势对半钢子午胎行业生产的影响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四、2025-2031年中国半钢子午胎行业生产总量及增速预测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2020-2025年中国半钢子午胎行业供需平衡分析</w:t>
      </w:r>
      <w:r>
        <w:rPr>
          <w:rFonts w:hint="eastAsia"/>
        </w:rPr>
        <w:br/>
      </w:r>
      <w:r>
        <w:rPr>
          <w:rFonts w:hint="eastAsia"/>
        </w:rPr>
        <w:t>　　　　一、半钢子午胎行业供需平衡现状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二、国内外经济形势对半钢子午胎行业供需平衡的影响</w:t>
      </w:r>
      <w:r>
        <w:rPr>
          <w:rFonts w:hint="eastAsia"/>
        </w:rPr>
        <w:br/>
      </w:r>
      <w:r>
        <w:rPr>
          <w:rFonts w:hint="eastAsia"/>
        </w:rPr>
        <w:t>　　　　三、半钢子午胎行业供需平衡趋势预测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2020-2025年中国半钢子午胎市场竞争格局分析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三、半钢子午胎市场竞争力分析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三、国产半钢子午胎应积极参与品牌竞争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五、建立良好半钢子午胎市场竞争环境的途径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2025-2031年中国半钢子午胎市场竞争预测分析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中国半钢子午胎行业发展运行现状分析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佳通轮胎（中国）投资有限公司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山东成山轮胎股份有限公司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山东金宇轮胎有限公司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2025-2031年中国半钢子午胎行业发展趋势预测分析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2025-2031年中国半钢子午胎行业前景分析</w:t>
      </w:r>
      <w:r>
        <w:rPr>
          <w:rFonts w:hint="eastAsia"/>
        </w:rPr>
        <w:br/>
      </w:r>
      <w:r>
        <w:rPr>
          <w:rFonts w:hint="eastAsia"/>
        </w:rPr>
        <w:t>　　　　一、半钢子午胎行业环境发展趋势</w:t>
      </w:r>
      <w:r>
        <w:rPr>
          <w:rFonts w:hint="eastAsia"/>
        </w:rPr>
        <w:br/>
      </w:r>
      <w:r>
        <w:rPr>
          <w:rFonts w:hint="eastAsia"/>
        </w:rPr>
        <w:t>　　　　二、半钢子午胎行业上下游发展趋势</w:t>
      </w:r>
      <w:r>
        <w:rPr>
          <w:rFonts w:hint="eastAsia"/>
        </w:rPr>
        <w:br/>
      </w:r>
      <w:r>
        <w:rPr>
          <w:rFonts w:hint="eastAsia"/>
        </w:rPr>
        <w:t>　　　　三、半钢子午胎行业发展趋势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2025-2031年中国半钢子午胎行业未来发展预测分析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一、中国半钢子午胎行业发展方向及投资机会分析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二、2025-2031年中国半钢子午胎行业发展规模分析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一、未来半钢子午胎发展分析</w:t>
      </w:r>
      <w:r>
        <w:rPr>
          <w:rFonts w:hint="eastAsia"/>
        </w:rPr>
        <w:br/>
      </w:r>
      <w:r>
        <w:rPr>
          <w:rFonts w:hint="eastAsia"/>
        </w:rPr>
        <w:t>　　　　二、未来半钢子午胎行业技术开发方向</w:t>
      </w:r>
      <w:r>
        <w:rPr>
          <w:rFonts w:hint="eastAsia"/>
        </w:rPr>
        <w:br/>
      </w:r>
      <w:r>
        <w:rPr>
          <w:rFonts w:hint="eastAsia"/>
        </w:rPr>
        <w:t>　　　　三、半钢子午胎行业“十五五”整体规划及</w:t>
      </w:r>
      <w:r>
        <w:rPr>
          <w:rFonts w:hint="eastAsia"/>
        </w:rPr>
        <w:br/>
      </w:r>
      <w:r>
        <w:rPr>
          <w:rFonts w:hint="eastAsia"/>
        </w:rPr>
        <w:t>　　第四节 2025-2031年中国半钢子午胎行业市场前景分析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2025-2031年中国半钢子午胎行业发展策略及投资建议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2025-2031年中国半钢子午胎行业投资机会分析</w:t>
      </w:r>
      <w:r>
        <w:rPr>
          <w:rFonts w:hint="eastAsia"/>
        </w:rPr>
        <w:br/>
      </w:r>
      <w:r>
        <w:rPr>
          <w:rFonts w:hint="eastAsia"/>
        </w:rPr>
        <w:t>　　　　一、半钢子午胎投资项目分析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二、可以投资的半钢子午胎模式</w:t>
      </w:r>
      <w:r>
        <w:rPr>
          <w:rFonts w:hint="eastAsia"/>
        </w:rPr>
        <w:br/>
      </w:r>
      <w:r>
        <w:rPr>
          <w:rFonts w:hint="eastAsia"/>
        </w:rPr>
        <w:t>　　　　三、2025年半钢子午胎投资机会</w:t>
      </w:r>
      <w:r>
        <w:rPr>
          <w:rFonts w:hint="eastAsia"/>
        </w:rPr>
        <w:br/>
      </w:r>
      <w:r>
        <w:rPr>
          <w:rFonts w:hint="eastAsia"/>
        </w:rPr>
        <w:t>　　第二节 半钢子午胎行业市场的重点客户战略实施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半钢子午胎行业历程</w:t>
      </w:r>
      <w:r>
        <w:rPr>
          <w:rFonts w:hint="eastAsia"/>
        </w:rPr>
        <w:br/>
      </w:r>
      <w:r>
        <w:rPr>
          <w:rFonts w:hint="eastAsia"/>
        </w:rPr>
        <w:t>　　图表 半钢子午胎行业生命周期</w:t>
      </w:r>
      <w:r>
        <w:rPr>
          <w:rFonts w:hint="eastAsia"/>
        </w:rPr>
        <w:br/>
      </w:r>
      <w:r>
        <w:rPr>
          <w:rFonts w:hint="eastAsia"/>
        </w:rPr>
        <w:t>　　图表 半钢子午胎行业产业链分析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2020-2025年半钢子午胎行业市场容量分析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2020-2025年中国半钢子午胎行业产量及增长趋势</w:t>
      </w:r>
      <w:r>
        <w:rPr>
          <w:rFonts w:hint="eastAsia"/>
        </w:rPr>
        <w:br/>
      </w:r>
      <w:r>
        <w:rPr>
          <w:rFonts w:hint="eastAsia"/>
        </w:rPr>
        <w:t>　　图表 半钢子午胎行业动态</w:t>
      </w:r>
      <w:r>
        <w:rPr>
          <w:rFonts w:hint="eastAsia"/>
        </w:rPr>
        <w:br/>
      </w:r>
      <w:r>
        <w:rPr>
          <w:rFonts w:hint="eastAsia"/>
        </w:rPr>
        <w:t>　　图表 2020-2025年中国半钢子午胎市场需求量及增速统计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2025年中国半钢子午胎行业需求领域分布格局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2020-2025年中国半钢子午胎进口金额分析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2020-2025年中国半钢子午胎出口数量分析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2020-2025年中国半钢子午胎出口金额分析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2025年中国半钢子午胎进口国家及地区分析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2025年中国半钢子午胎出口国家及地区分析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5240e37f48cf" w:history="1">
        <w:r>
          <w:rPr>
            <w:rStyle w:val="Hyperlink"/>
          </w:rPr>
          <w:t>中国半钢子午胎市场现状研究分析及发展前景预测报告（2025-2031年）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5240e37f48cf" w:history="1">
        <w:r>
          <w:rPr>
            <w:rStyle w:val="Hyperlink"/>
          </w:rPr>
          <w:t>https://www.20087.com/8/73/BanGangZiWuTaiFaZhanQianJing.html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午胎和普通胎的区别、半钢子午胎成型过程、轮胎参数对照表、半钢子午胎和普通胎区别、诸城赛轮轮胎厂待遇怎么样、半钢子午胎一次法成型机、山东青州最大轮胎公司、半钢子午胎带束层接头过大的原因、半钢子午胎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899aba3764270" w:history="1">
      <w:r>
        <w:rPr>
          <w:rStyle w:val="Hyperlink"/>
        </w:rPr>
        <w:t>中国半钢子午胎市场现状研究分析及发展前景预测报告（2025-2031年）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nGangZiWuTaiFaZhanQianJing.html" TargetMode="External" Id="R231a5240e37f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nGangZiWuTaiFaZhanQianJing.html" TargetMode="External" Id="R057899aba376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2025-04-26T01:34:00Z</dcterms:created>
  <dcterms:modified xsi:type="dcterms:W3CDTF">2025-04-26T02:34:00Z</dcterms:modified>
  <dc:subject>中国半钢子午胎市场现状研究分析及发展前景预测报告（2025-2031年）</dc:subject>
  <dc:title>中国半钢子午胎市场现状研究分析及发展前景预测报告（2025-2031年）</dc:title>
  <cp:keywords>中国半钢子午胎市场现状研究分析及发展前景预测报告（2025-2031年）</cp:keywords>
  <dc:description>中国半钢子午胎市场现状研究分析及发展前景预测报告（2025-2031年）</dc:description>
</cp:coreProperties>
</file>