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8bd75252546d0" w:history="1">
              <w:r>
                <w:rPr>
                  <w:rStyle w:val="Hyperlink"/>
                </w:rPr>
                <w:t>2025-2031年中国塔机联动台行业研究分析与发展前景预测报告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8bd75252546d0" w:history="1">
              <w:r>
                <w:rPr>
                  <w:rStyle w:val="Hyperlink"/>
                </w:rPr>
                <w:t>2025-2031年中国塔机联动台行业研究分析与发展前景预测报告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8bd75252546d0" w:history="1">
                <w:r>
                  <w:rPr>
                    <w:rStyle w:val="Hyperlink"/>
                  </w:rPr>
                  <w:t>https://www.20087.com/8/33/TaJiLianDongTaiShiChangQianJing.html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机联动台是塔式起重机的重要控制部件，目前广泛应用于建筑施工领域，特别是在大型工程和高层建筑中发挥着重要作用。塔机联动台可实现对塔机各机构的集中操作与协调控制，确保作业安全、高效。随着建筑机械自动化水平的提升，现代塔机联动台普遍配备电子化控制系统，具备多档位调节、故障自诊断、远程监控等功能。同时，人机交互界面不断优化，提高了操作便捷性与安全性。此外，行业对施工安全管理的重视程度不断提高，促使联动台在设计上更注重防误操作、抗干扰及冗余保护等技术细节。</w:t>
      </w:r>
      <w:r>
        <w:rPr>
          <w:rFonts w:hint="eastAsia"/>
        </w:rPr>
        <w:br/>
      </w:r>
      <w:r>
        <w:rPr>
          <w:rFonts w:hint="eastAsia"/>
        </w:rPr>
        <w:t>　　未来，塔机联动台将向智能化、集成化方向发展，进一步融合工业互联网和物联网技术，实现设备状态实时监测、远程维护与故障预警。人工智能算法的应用有望提升操作系统的自适应能力，提高塔机运行效率和安全性。同时，随着智慧工地建设的推进，联动台将逐步纳入整体施工管理系统，与其他设备实现信息互通与协同作业。此外，模块化设计理念将推动产品结构优化，便于根据不同机型进行快速适配与升级。面对全球基础设施建设持续扩张的趋势，塔机联动台的技术革新和市场应用空间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8bd75252546d0" w:history="1">
        <w:r>
          <w:rPr>
            <w:rStyle w:val="Hyperlink"/>
          </w:rPr>
          <w:t>2025-2031年中国塔机联动台行业研究分析与发展前景预测报告</w:t>
        </w:r>
      </w:hyperlink>
      <w:r>
        <w:rPr>
          <w:rFonts w:hint="eastAsia"/>
        </w:rPr>
        <w:t>》基于统计局、相关行业协会及科研机构的详实数据，系统呈现塔机联动台行业市场规模、技术发展现状及未来趋势，客观分析塔机联动台行业竞争格局与主要企业经营状况。报告从塔机联动台供需关系、政策环境等维度，评估了塔机联动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塔机联动台行业概述</w:t>
      </w:r>
      <w:r>
        <w:rPr>
          <w:rFonts w:hint="eastAsia"/>
        </w:rPr>
        <w:br/>
      </w:r>
      <w:r>
        <w:rPr>
          <w:rFonts w:hint="eastAsia"/>
        </w:rPr>
        <w:t>　　第一节 塔机联动台定义与分类</w:t>
      </w:r>
      <w:r>
        <w:rPr>
          <w:rFonts w:hint="eastAsia"/>
        </w:rPr>
        <w:br/>
      </w:r>
      <w:r>
        <w:rPr>
          <w:rFonts w:hint="eastAsia"/>
        </w:rPr>
        <w:t>　　第二节 塔机联动台应用领域</w:t>
      </w:r>
      <w:r>
        <w:rPr>
          <w:rFonts w:hint="eastAsia"/>
        </w:rPr>
        <w:br/>
      </w:r>
      <w:r>
        <w:rPr>
          <w:rFonts w:hint="eastAsia"/>
        </w:rPr>
        <w:t>　　第三节 塔机联动台行业经济指标分析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塔机联动台产业链及经营模式分析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三、塔机联动台销售模式及销售渠道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全球塔机联动台市场发展综述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2019-2024年全球塔机联动台市场规模与趋势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主要国家与地区塔机联动台市场分析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2025-2031年全球塔机联动台行业发展趋势与前景预测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中国塔机联动台行业市场分析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2024-2025年塔机联动台产能与投资动态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一、国内塔机联动台产能及利用情况</w:t>
      </w:r>
      <w:r>
        <w:rPr>
          <w:rFonts w:hint="eastAsia"/>
        </w:rPr>
        <w:br/>
      </w:r>
      <w:r>
        <w:rPr>
          <w:rFonts w:hint="eastAsia"/>
        </w:rPr>
        <w:t>　　　　二、塔机联动台产能扩张与投资动态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2025-2031年塔机联动台行业产量统计与趋势预测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一、2019-2024年塔机联动台行业产量数据统计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1、2019-2024年塔机联动台产量及增长趋势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2、2019-2024年塔机联动台细分产品产量及份额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二、影响塔机联动台产量的关键因素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三、2025-2031年塔机联动台产量预测</w:t>
      </w:r>
      <w:r>
        <w:rPr>
          <w:rFonts w:hint="eastAsia"/>
        </w:rPr>
        <w:br/>
      </w:r>
      <w:r>
        <w:rPr>
          <w:rFonts w:hint="eastAsia"/>
        </w:rPr>
        <w:t>　　第三节 2025-2031年塔机联动台市场需求与销售分析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一、2024-2025年塔机联动台行业需求现状</w:t>
      </w:r>
      <w:r>
        <w:rPr>
          <w:rFonts w:hint="eastAsia"/>
        </w:rPr>
        <w:br/>
      </w:r>
      <w:r>
        <w:rPr>
          <w:rFonts w:hint="eastAsia"/>
        </w:rPr>
        <w:t>　　　　二、塔机联动台客户群体与需求特点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三、2019-2024年塔机联动台行业销售规模分析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四、2025-2031年塔机联动台市场增长潜力与规模预测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中国塔机联动台细分市场与下游应用领域分析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塔机联动台细分市场分析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一、2024-2025年塔机联动台主要细分产品市场现状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塔机联动台下游应用与客户群体分析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一、2024-2025年塔机联动台各应用领域市场现状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2024-2025年塔机联动台行业技术发展现状及趋势分析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塔机联动台行业技术发展现状分析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国内外塔机联动台行业技术差异与原因</w:t>
      </w:r>
      <w:r>
        <w:rPr>
          <w:rFonts w:hint="eastAsia"/>
        </w:rPr>
        <w:br/>
      </w:r>
      <w:r>
        <w:rPr>
          <w:rFonts w:hint="eastAsia"/>
        </w:rPr>
        <w:t>　　第三节 塔机联动台行业技术发展方向、趋势预测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提升塔机联动台行业技术能力策略建议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塔机联动台价格机制与竞争策略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一、2019-2024年塔机联动台市场价格走势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塔机联动台定价策略与方法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2025-2031年塔机联动台价格竞争态势与趋势预测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中国塔机联动台行业重点区域市场研究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2024-2025年重点区域塔机联动台市场发展概况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二、2019-2024年塔机联动台市场需求规模情况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三、2025-2031年塔机联动台行业发展潜力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二、2019-2024年塔机联动台市场需求规模情况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三、2025-2031年塔机联动台行业发展潜力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二、2019-2024年塔机联动台市场需求规模情况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三、2025-2031年塔机联动台行业发展潜力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二、2019-2024年塔机联动台市场需求规模情况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三、2025-2031年塔机联动台行业发展潜力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二、2019-2024年塔机联动台市场需求规模情况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三、2025-2031年塔机联动台行业发展潜力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2019-2024年中国塔机联动台行业进出口情况分析</w:t>
      </w:r>
      <w:r>
        <w:rPr>
          <w:rFonts w:hint="eastAsia"/>
        </w:rPr>
        <w:br/>
      </w:r>
      <w:r>
        <w:rPr>
          <w:rFonts w:hint="eastAsia"/>
        </w:rPr>
        <w:t>　　第一节 塔机联动台行业进口情况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一、2019-2024年塔机联动台进口规模及增长情况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二、塔机联动台主要进口来源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塔机联动台行业出口情况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一、2019-2024年塔机联动台出口规模及增长情况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二、塔机联动台主要出口目的地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2019-2024年中国塔机联动台行业总体发展与财务状况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2019-2024年中国塔机联动台行业规模情况</w:t>
      </w:r>
      <w:r>
        <w:rPr>
          <w:rFonts w:hint="eastAsia"/>
        </w:rPr>
        <w:br/>
      </w:r>
      <w:r>
        <w:rPr>
          <w:rFonts w:hint="eastAsia"/>
        </w:rPr>
        <w:t>　　　　一、塔机联动台行业企业数量规模</w:t>
      </w:r>
      <w:r>
        <w:rPr>
          <w:rFonts w:hint="eastAsia"/>
        </w:rPr>
        <w:br/>
      </w:r>
      <w:r>
        <w:rPr>
          <w:rFonts w:hint="eastAsia"/>
        </w:rPr>
        <w:t>　　　　二、塔机联动台行业从业人员规模</w:t>
      </w:r>
      <w:r>
        <w:rPr>
          <w:rFonts w:hint="eastAsia"/>
        </w:rPr>
        <w:br/>
      </w:r>
      <w:r>
        <w:rPr>
          <w:rFonts w:hint="eastAsia"/>
        </w:rPr>
        <w:t>　　　　三、塔机联动台行业市场敏感性分析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2019-2024年中国塔机联动台行业财务能力分析</w:t>
      </w:r>
      <w:r>
        <w:rPr>
          <w:rFonts w:hint="eastAsia"/>
        </w:rPr>
        <w:br/>
      </w:r>
      <w:r>
        <w:rPr>
          <w:rFonts w:hint="eastAsia"/>
        </w:rPr>
        <w:t>　　　　一、塔机联动台行业盈利能力</w:t>
      </w:r>
      <w:r>
        <w:rPr>
          <w:rFonts w:hint="eastAsia"/>
        </w:rPr>
        <w:br/>
      </w:r>
      <w:r>
        <w:rPr>
          <w:rFonts w:hint="eastAsia"/>
        </w:rPr>
        <w:t>　　　　二、塔机联动台行业偿债能力</w:t>
      </w:r>
      <w:r>
        <w:rPr>
          <w:rFonts w:hint="eastAsia"/>
        </w:rPr>
        <w:br/>
      </w:r>
      <w:r>
        <w:rPr>
          <w:rFonts w:hint="eastAsia"/>
        </w:rPr>
        <w:t>　　　　三、塔机联动台行业营运能力</w:t>
      </w:r>
      <w:r>
        <w:rPr>
          <w:rFonts w:hint="eastAsia"/>
        </w:rPr>
        <w:br/>
      </w:r>
      <w:r>
        <w:rPr>
          <w:rFonts w:hint="eastAsia"/>
        </w:rPr>
        <w:t>　　　　四、塔机联动台行业发展能力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塔机联动台行业重点企业调研分析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二、企业塔机联动台业务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二、企业塔机联动台业务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二、企业塔机联动台业务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二、企业塔机联动台业务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二、企业塔机联动台业务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二、企业塔机联动台业务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中国塔机联动台行业竞争格局分析</w:t>
      </w:r>
      <w:r>
        <w:rPr>
          <w:rFonts w:hint="eastAsia"/>
        </w:rPr>
        <w:br/>
      </w:r>
      <w:r>
        <w:rPr>
          <w:rFonts w:hint="eastAsia"/>
        </w:rPr>
        <w:t>　　第一节 塔机联动台行业竞争格局总览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2024-2025年塔机联动台行业竞争力分析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2019-2024年塔机联动台行业企业并购活动分析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2024-2025年塔机联动台行业会展与招投标活动分析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一、塔机联动台行业会展活动及其市场影响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2025年中国塔机联动台企业发展企业发展策略与建议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塔机联动台销售模式与渠道策略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塔机联动台品牌与市场推广策略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塔机联动台研发投入与技术创新能力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塔机联动台合作联盟与资源整合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中国塔机联动台行业风险与对策</w:t>
      </w:r>
      <w:r>
        <w:rPr>
          <w:rFonts w:hint="eastAsia"/>
        </w:rPr>
        <w:br/>
      </w:r>
      <w:r>
        <w:rPr>
          <w:rFonts w:hint="eastAsia"/>
        </w:rPr>
        <w:t>　　第一节 塔机联动台行业SWOT分析</w:t>
      </w:r>
      <w:r>
        <w:rPr>
          <w:rFonts w:hint="eastAsia"/>
        </w:rPr>
        <w:br/>
      </w:r>
      <w:r>
        <w:rPr>
          <w:rFonts w:hint="eastAsia"/>
        </w:rPr>
        <w:t>　　　　一、塔机联动台行业优势</w:t>
      </w:r>
      <w:r>
        <w:rPr>
          <w:rFonts w:hint="eastAsia"/>
        </w:rPr>
        <w:br/>
      </w:r>
      <w:r>
        <w:rPr>
          <w:rFonts w:hint="eastAsia"/>
        </w:rPr>
        <w:t>　　　　二、塔机联动台行业劣势</w:t>
      </w:r>
      <w:r>
        <w:rPr>
          <w:rFonts w:hint="eastAsia"/>
        </w:rPr>
        <w:br/>
      </w:r>
      <w:r>
        <w:rPr>
          <w:rFonts w:hint="eastAsia"/>
        </w:rPr>
        <w:t>　　　　三、塔机联动台市场机会</w:t>
      </w:r>
      <w:r>
        <w:rPr>
          <w:rFonts w:hint="eastAsia"/>
        </w:rPr>
        <w:br/>
      </w:r>
      <w:r>
        <w:rPr>
          <w:rFonts w:hint="eastAsia"/>
        </w:rPr>
        <w:t>　　　　四、塔机联动台市场威胁</w:t>
      </w:r>
      <w:r>
        <w:rPr>
          <w:rFonts w:hint="eastAsia"/>
        </w:rPr>
        <w:br/>
      </w:r>
      <w:r>
        <w:rPr>
          <w:rFonts w:hint="eastAsia"/>
        </w:rPr>
        <w:t>　　第二节 塔机联动台行业风险及对策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2025-2031年中国塔机联动台行业前景与发展趋势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2024-2025年塔机联动台行业发展环境分析</w:t>
      </w:r>
      <w:r>
        <w:rPr>
          <w:rFonts w:hint="eastAsia"/>
        </w:rPr>
        <w:br/>
      </w:r>
      <w:r>
        <w:rPr>
          <w:rFonts w:hint="eastAsia"/>
        </w:rPr>
        <w:t>　　　　一、塔机联动台行业主管部门与监管体制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二、塔机联动台行业主要法律法规及政策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三、塔机联动台行业标准与质量监管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2025-2031年塔机联动台行业发展趋势与方向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2025-2031年塔机联动台行业发展潜力与机遇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塔机联动台行业研究结论与建议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塔机联动台行业发展建议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2019-2024年中国塔机联动台市场规模及增长情况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2019-2024年中国塔机联动台行业产量及增长趋势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2025-2031年中国塔机联动台行业产量预测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2019-2024年中国塔机联动台行业市场需求及增长情况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2025-2031年中国塔机联动台行业市场需求预测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2019-2024年中国塔机联动台行业利润及增长情况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**地区塔机联动台市场规模及增长情况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**地区塔机联动台行业市场需求情况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**地区塔机联动台市场规模及增长情况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**地区塔机联动台行业市场需求情况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2019-2024年中国塔机联动台行业进口量及增速统计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2019-2024年中国塔机联动台行业出口量及增速统计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塔机联动台重点企业经营情况分析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2025年塔机联动台市场前景分析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2025-2031年中国塔机联动台市场需求预测</w:t>
      </w:r>
      <w:r>
        <w:rPr>
          <w:rFonts w:hint="eastAsia"/>
        </w:rPr>
        <w:br/>
      </w:r>
      <w:r>
        <w:rPr>
          <w:rFonts w:hint="eastAsia"/>
        </w:rPr>
        <w:t>　　图表 2025年塔机联动台发展趋势预测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8bd75252546d0" w:history="1">
        <w:r>
          <w:rPr>
            <w:rStyle w:val="Hyperlink"/>
          </w:rPr>
          <w:t>2025-2031年中国塔机联动台行业研究分析与发展前景预测报告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8bd75252546d0" w:history="1">
        <w:r>
          <w:rPr>
            <w:rStyle w:val="Hyperlink"/>
          </w:rPr>
          <w:t>https://www.20087.com/8/33/TaJiLianDongTaiShiChangQianJing.html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热点：塔机安全监控系统、塔机联动台接线说明、塔吊联动台开关图解、塔机联动台图纸怎么看、信号塔上面的设备有哪些、塔机联动台主令控制器、塔筒升降机、塔吊联动台、轨道行走式塔吊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b20a13c404e4d" w:history="1">
      <w:r>
        <w:rPr>
          <w:rStyle w:val="Hyperlink"/>
        </w:rPr>
        <w:t>2025-2031年中国塔机联动台行业研究分析与发展前景预测报告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aJiLianDongTaiShiChangQianJing.html" TargetMode="External" Id="Rf9e8bd752525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aJiLianDongTaiShiChangQianJing.html" TargetMode="External" Id="R1dab20a13c40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2025-06-20T06:42:45Z</dcterms:created>
  <dcterms:modified xsi:type="dcterms:W3CDTF">2025-06-20T07:42:45Z</dcterms:modified>
  <dc:subject>2025-2031年中国塔机联动台行业研究分析与发展前景预测报告</dc:subject>
  <dc:title>2025-2031年中国塔机联动台行业研究分析与发展前景预测报告</dc:title>
  <cp:keywords>2025-2031年中国塔机联动台行业研究分析与发展前景预测报告</cp:keywords>
  <dc:description>2025-2031年中国塔机联动台行业研究分析与发展前景预测报告</dc:description>
</cp:coreProperties>
</file>