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ee3da09284b78" w:history="1">
              <w:r>
                <w:rPr>
                  <w:rStyle w:val="Hyperlink"/>
                </w:rPr>
                <w:t>2025-2031年中国机场专用设备行业现状与发展前景报告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ee3da09284b78" w:history="1">
              <w:r>
                <w:rPr>
                  <w:rStyle w:val="Hyperlink"/>
                </w:rPr>
                <w:t>2025-2031年中国机场专用设备行业现状与发展前景报告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ee3da09284b78" w:history="1">
                <w:r>
                  <w:rPr>
                    <w:rStyle w:val="Hyperlink"/>
                  </w:rPr>
                  <w:t>https://www.20087.com/8/23/JiChangZhuanYongSheBeiDeQianJingQuShi.html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专用设备是用于机场运行、安全管理、旅客服务、地勤保障等方面的专用机械与系统，涵盖登机桥、行李分拣系统、跑道除雪设备、助航灯光系统、飞机牵引设备等多个类别，具备高度专业性、安全性和稳定性。目前，机场专用设备已形成较为完整的产业链，能够满足不同类型机场对运行效率、安全保障和旅客体验的综合需求。随着航空运输业的持续增长和智慧机场建设的推进，机场专用设备在提升运行自动化、优化服务流程和增强安全防护能力方面的作用日益突出。然而，部分设备在系统集成度、维护便捷性和智能化水平方面仍存在一定局限，影响其在高密度航班运行和复杂天气条件下的稳定表现。</w:t>
      </w:r>
      <w:r>
        <w:rPr>
          <w:rFonts w:hint="eastAsia"/>
        </w:rPr>
        <w:br/>
      </w:r>
      <w:r>
        <w:rPr>
          <w:rFonts w:hint="eastAsia"/>
        </w:rPr>
        <w:t>　　未来，机场专用设备的发展将围绕智能化升级、系统集成和绿色运行展开。随着物联网、远程监控和自动控制技术的应用，机场专用设备将在提升运行效率的同时增强其在设备状态监测、故障预警和远程维护方面的智能化管理水平。同时，随着机场能源管理系统的完善和低碳运营理念的推广，机场专用设备在节能驱动、低排放设计和可再生能源利用方面也将持续优化。此外，随着用户对设备安全性和系统兼容性的要求提升，机场专用设备在标准化接口、模块化设计及与机场综合管理平台的协同方面也将不断完善。整体来看，机场专用设备将在保持其基础运行与保障功能的基础上，逐步向智能型、集成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ee3da09284b78" w:history="1">
        <w:r>
          <w:rPr>
            <w:rStyle w:val="Hyperlink"/>
          </w:rPr>
          <w:t>2025-2031年中国机场专用设备行业现状与发展前景报告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机场专用设备行业的市场规模、需求动态及产业链结构。报告详细解析了机场专用设备市场价格变化、行业竞争格局及重点企业的经营现状，并对未来市场前景与发展趋势进行了科学预测。同时，报告通过细分市场领域，评估了机场专用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机场专用设备行业概述</w:t>
      </w:r>
      <w:r>
        <w:rPr>
          <w:rFonts w:hint="eastAsia"/>
        </w:rPr>
        <w:br/>
      </w:r>
      <w:r>
        <w:rPr>
          <w:rFonts w:hint="eastAsia"/>
        </w:rPr>
        <w:t>　　第一节 机场专用设备定义与分类</w:t>
      </w:r>
      <w:r>
        <w:rPr>
          <w:rFonts w:hint="eastAsia"/>
        </w:rPr>
        <w:br/>
      </w:r>
      <w:r>
        <w:rPr>
          <w:rFonts w:hint="eastAsia"/>
        </w:rPr>
        <w:t>　　第二节 机场专用设备应用领域</w:t>
      </w:r>
      <w:r>
        <w:rPr>
          <w:rFonts w:hint="eastAsia"/>
        </w:rPr>
        <w:br/>
      </w:r>
      <w:r>
        <w:rPr>
          <w:rFonts w:hint="eastAsia"/>
        </w:rPr>
        <w:t>　　第三节 机场专用设备行业经济指标分析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一、机场专用设备行业赢利性评估</w:t>
      </w:r>
      <w:r>
        <w:rPr>
          <w:rFonts w:hint="eastAsia"/>
        </w:rPr>
        <w:br/>
      </w:r>
      <w:r>
        <w:rPr>
          <w:rFonts w:hint="eastAsia"/>
        </w:rPr>
        <w:t>　　　　二、机场专用设备行业成长速度分析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三、机场专用设备附加值提升空间探讨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四、机场专用设备行业进入壁垒分析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五、机场专用设备行业风险性评估</w:t>
      </w:r>
      <w:r>
        <w:rPr>
          <w:rFonts w:hint="eastAsia"/>
        </w:rPr>
        <w:br/>
      </w:r>
      <w:r>
        <w:rPr>
          <w:rFonts w:hint="eastAsia"/>
        </w:rPr>
        <w:t>　　　　六、机场专用设备行业周期性分析</w:t>
      </w:r>
      <w:r>
        <w:rPr>
          <w:rFonts w:hint="eastAsia"/>
        </w:rPr>
        <w:br/>
      </w:r>
      <w:r>
        <w:rPr>
          <w:rFonts w:hint="eastAsia"/>
        </w:rPr>
        <w:t>　　　　七、机场专用设备行业竞争程度指标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八、机场专用设备行业成熟度综合分析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机场专用设备产业链及经营模式分析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三、机场专用设备销售模式与渠道策略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全球机场专用设备市场发展分析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2024-2025年全球机场专用设备行业发展分析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一、全球机场专用设备行业市场规模与趋势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二、全球机场专用设备行业发展特点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三、全球机场专用设备行业竞争格局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主要国家与地区机场专用设备市场分析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2025-2031年全球机场专用设备行业发展趋势与前景预测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一、机场专用设备行业发展趋势</w:t>
      </w:r>
      <w:r>
        <w:rPr>
          <w:rFonts w:hint="eastAsia"/>
        </w:rPr>
        <w:br/>
      </w:r>
      <w:r>
        <w:rPr>
          <w:rFonts w:hint="eastAsia"/>
        </w:rPr>
        <w:t>　　　　二、机场专用设备行业发展潜力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一、国内机场专用设备产能现状与利用效率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二、机场专用设备产能扩张与投资动态分析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2025-2031年机场专用设备行业产量统计与趋势预测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一、2019-2024年机场专用设备行业产量与增长趋势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1、2019-2024年机场专用设备产量及增长趋势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二、机场专用设备产量影响因素分析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三、2025-2031年机场专用设备产量预测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2025-2031年机场专用设备市场需求与销售分析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二、机场专用设备客户群体与需求特点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国内外机场专用设备行业技术差距分析及差距形成的主要原因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机场专用设备定价策略与方法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机场专用设备行业进口规模与来源分析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一、2019-2024年机场专用设备进口规模分析</w:t>
      </w:r>
      <w:r>
        <w:rPr>
          <w:rFonts w:hint="eastAsia"/>
        </w:rPr>
        <w:br/>
      </w:r>
      <w:r>
        <w:rPr>
          <w:rFonts w:hint="eastAsia"/>
        </w:rPr>
        <w:t>　　　　二、机场专用设备主要进口来源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机场专用设备行业出口规模与目的地分析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一、2019-2024年机场专用设备出口规模分析</w:t>
      </w:r>
      <w:r>
        <w:rPr>
          <w:rFonts w:hint="eastAsia"/>
        </w:rPr>
        <w:br/>
      </w:r>
      <w:r>
        <w:rPr>
          <w:rFonts w:hint="eastAsia"/>
        </w:rPr>
        <w:t>　　　　二、机场专用设备主要出口目的地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2019-2024年中国机场专用设备总体规模与财务指标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中国机场专用设备行业总体规模分析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一、机场专用设备企业数量与结构</w:t>
      </w:r>
      <w:r>
        <w:rPr>
          <w:rFonts w:hint="eastAsia"/>
        </w:rPr>
        <w:br/>
      </w:r>
      <w:r>
        <w:rPr>
          <w:rFonts w:hint="eastAsia"/>
        </w:rPr>
        <w:t>　　　　二、机场专用设备从业人员规模</w:t>
      </w:r>
      <w:r>
        <w:rPr>
          <w:rFonts w:hint="eastAsia"/>
        </w:rPr>
        <w:br/>
      </w:r>
      <w:r>
        <w:rPr>
          <w:rFonts w:hint="eastAsia"/>
        </w:rPr>
        <w:t>　　　　三、机场专用设备行业资产状况</w:t>
      </w:r>
      <w:r>
        <w:rPr>
          <w:rFonts w:hint="eastAsia"/>
        </w:rPr>
        <w:br/>
      </w:r>
      <w:r>
        <w:rPr>
          <w:rFonts w:hint="eastAsia"/>
        </w:rPr>
        <w:t>　　第二节 中国机场专用设备行业财务指标总体分析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机场专用设备行业重点企业经营状况分析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机场专用设备重点企业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机场专用设备领先企业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机场专用设备标杆企业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机场专用设备代表企业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机场专用设备龙头企业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机场专用设备重点企业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机场专用设备行业竞争格局总览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一、机场专用设备供应商议价能力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四、机场专用设备替代品威胁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2019-2024年机场专用设备行业企业并购活动分析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机场专用设备市场策略分析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一、机场专用设备市场定位与拓展策略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二、机场专用设备市场细分与目标客户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机场专用设备销售策略分析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一、机场专用设备销售渠道与网络建设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提高机场专用设备企业竞争力建议</w:t>
      </w:r>
      <w:r>
        <w:rPr>
          <w:rFonts w:hint="eastAsia"/>
        </w:rPr>
        <w:br/>
      </w:r>
      <w:r>
        <w:rPr>
          <w:rFonts w:hint="eastAsia"/>
        </w:rPr>
        <w:t>　　　　一、机场专用设备技术创新与管理优化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机场专用设备品牌战略思考</w:t>
      </w:r>
      <w:r>
        <w:rPr>
          <w:rFonts w:hint="eastAsia"/>
        </w:rPr>
        <w:br/>
      </w:r>
      <w:r>
        <w:rPr>
          <w:rFonts w:hint="eastAsia"/>
        </w:rPr>
        <w:t>　　　　一、机场专用设备品牌建设与维护</w:t>
      </w:r>
      <w:r>
        <w:rPr>
          <w:rFonts w:hint="eastAsia"/>
        </w:rPr>
        <w:br/>
      </w:r>
      <w:r>
        <w:rPr>
          <w:rFonts w:hint="eastAsia"/>
        </w:rPr>
        <w:t>　　　　二、机场专用设备品牌影响力与市场竞争力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机场专用设备行业SWOT分析</w:t>
      </w:r>
      <w:r>
        <w:rPr>
          <w:rFonts w:hint="eastAsia"/>
        </w:rPr>
        <w:br/>
      </w:r>
      <w:r>
        <w:rPr>
          <w:rFonts w:hint="eastAsia"/>
        </w:rPr>
        <w:t>　　　　一、机场专用设备行业优势分析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二、机场专用设备行业劣势分析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三、机场专用设备市场机会探索</w:t>
      </w:r>
      <w:r>
        <w:rPr>
          <w:rFonts w:hint="eastAsia"/>
        </w:rPr>
        <w:br/>
      </w:r>
      <w:r>
        <w:rPr>
          <w:rFonts w:hint="eastAsia"/>
        </w:rPr>
        <w:t>　　　　四、机场专用设备市场威胁评估</w:t>
      </w:r>
      <w:r>
        <w:rPr>
          <w:rFonts w:hint="eastAsia"/>
        </w:rPr>
        <w:br/>
      </w:r>
      <w:r>
        <w:rPr>
          <w:rFonts w:hint="eastAsia"/>
        </w:rPr>
        <w:t>　　第二节 机场专用设备行业风险及对策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机场专用设备行业发展环境分析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2025-2031年机场专用设备行业发展趋势与方向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一、机场专用设备行业发展方向预测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二、机场专用设备发展趋势分析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2025-2031年机场专用设备行业发展潜力与机遇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一、机场专用设备市场发展潜力评估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二、机场专用设备新兴市场与机遇探索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中⋅智⋅林⋅机场专用设备行业发展建议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2019-2024年中国机场专用设备市场规模及增长情况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2019-2024年中国机场专用设备行业产量及增长趋势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2025-2031年中国机场专用设备行业产量预测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2025-2031年中国机场专用设备行业市场需求预测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**地区机场专用设备市场规模及增长情况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2019-2024年中国机场专用设备行业进口量及增速统计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2019-2024年中国机场专用设备行业出口量及增速统计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2025年机场专用设备市场前景分析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2025年机场专用设备发展趋势预测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ee3da09284b78" w:history="1">
        <w:r>
          <w:rPr>
            <w:rStyle w:val="Hyperlink"/>
          </w:rPr>
          <w:t>2025-2031年中国机场专用设备行业现状与发展前景报告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ee3da09284b78" w:history="1">
        <w:r>
          <w:rPr>
            <w:rStyle w:val="Hyperlink"/>
          </w:rPr>
          <w:t>https://www.20087.com/8/23/JiChangZhuanYongSheBeiDeQianJingQuShi.html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安检设备、机场专用设备管理规定、机场的主要设备设施、机场专用设备有哪些、公安招聘无人机驾驶员、机场专用设备安全检查市场服务机构、飞机专用电子设备、机场专用设备机务员、机场登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58a477f2489f" w:history="1">
      <w:r>
        <w:rPr>
          <w:rStyle w:val="Hyperlink"/>
        </w:rPr>
        <w:t>2025-2031年中国机场专用设备行业现状与发展前景报告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ChangZhuanYongSheBeiDeQianJingQuShi.html" TargetMode="External" Id="R770ee3da092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ChangZhuanYongSheBeiDeQianJingQuShi.html" TargetMode="External" Id="R0fc258a477f2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2025-08-09T02:37:54Z</dcterms:created>
  <dcterms:modified xsi:type="dcterms:W3CDTF">2025-08-09T03:37:54Z</dcterms:modified>
  <dc:subject>2025-2031年中国机场专用设备行业现状与发展前景报告</dc:subject>
  <dc:title>2025-2031年中国机场专用设备行业现状与发展前景报告</dc:title>
  <cp:keywords>2025-2031年中国机场专用设备行业现状与发展前景报告</cp:keywords>
  <dc:description>2025-2031年中国机场专用设备行业现状与发展前景报告</dc:description>
</cp:coreProperties>
</file>