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637cd210e4695" w:history="1">
              <w:r>
                <w:rPr>
                  <w:rStyle w:val="Hyperlink"/>
                </w:rPr>
                <w:t>2025-2031年中国民用机场服务市场研究与前景分析报告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637cd210e4695" w:history="1">
              <w:r>
                <w:rPr>
                  <w:rStyle w:val="Hyperlink"/>
                </w:rPr>
                <w:t>2025-2031年中国民用机场服务市场研究与前景分析报告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637cd210e4695" w:history="1">
                <w:r>
                  <w:rPr>
                    <w:rStyle w:val="Hyperlink"/>
                  </w:rPr>
                  <w:t>https://www.20087.com/8/63/MinYongJiChangFuWuShiChangQianJingFenXi.html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机场服务是围绕旅客运输、航空器运营、货邮运输等核心功能，提供的一系列配套服务，包括航站楼运营、航班保障、地面服务、行李处理、安检、货运物流、商业零售、信息服务等，是航空运输体系的重要组成部分。目前，民用机场服务已形成较为成熟的服务体系，涵盖枢纽机场、干线机场与支线机场等多个层级，部分大型机场已在智慧化、数字化、绿色化方面实现技术突破。随着航空出行需求的持续增长、民航基础设施的不断完善以及旅客对服务体验的要求提升，机场服务在流程优化、信息化水平与运营效率方面持续升级。然而，行业仍面临区域发展不平衡、服务质量参差不齐、资源利用效率不高、智慧化水平不均衡等问题，影响其在国际枢纽机场竞争中的综合实力。</w:t>
      </w:r>
      <w:r>
        <w:rPr>
          <w:rFonts w:hint="eastAsia"/>
        </w:rPr>
        <w:br/>
      </w:r>
      <w:r>
        <w:rPr>
          <w:rFonts w:hint="eastAsia"/>
        </w:rPr>
        <w:t>　　未来，民用机场服务将朝着智慧化、绿色化与人性化方向持续发展。随着人工智能、大数据、5G通信、数字孪生等技术的融合应用，机场服务将在智能调度、旅客动线优化、自助化服务与安全监管等方面实现更大突破，提升整体运行效率与用户体验。同时，与碳中和目标、绿色建筑、清洁能源的深度融合将推动其向低碳机场与可持续运营方向升级，增强行业在绿色交通体系中的竞争力。在政策层面，随着国家对民航强国战略、智慧民航建设、绿色机场与区域协调发展政策的支持，民用机场服务行业将在基础设施升级、服务标准建设、智慧化改造等方面获得更多政策引导与资金扶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637cd210e4695" w:history="1">
        <w:r>
          <w:rPr>
            <w:rStyle w:val="Hyperlink"/>
          </w:rPr>
          <w:t>2025-2031年中国民用机场服务市场研究与前景分析报告</w:t>
        </w:r>
      </w:hyperlink>
      <w:r>
        <w:rPr>
          <w:rFonts w:hint="eastAsia"/>
        </w:rPr>
        <w:t>》基于详实数据，从市场规模、需求变化及价格动态等维度，全面解析了民用机场服务行业的现状与发展趋势，并对民用机场服务产业链各环节进行了系统性探讨。报告科学预测了民用机场服务行业未来发展方向，重点分析了民用机场服务技术现状及创新路径，同时聚焦民用机场服务重点企业的经营表现，评估了市场竞争格局、品牌影响力及市场集中度。通过对细分市场的深入研究及SWOT分析，报告揭示了民用机场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民用机场服务产业概述</w:t>
      </w:r>
      <w:r>
        <w:rPr>
          <w:rFonts w:hint="eastAsia"/>
        </w:rPr>
        <w:br/>
      </w:r>
      <w:r>
        <w:rPr>
          <w:rFonts w:hint="eastAsia"/>
        </w:rPr>
        <w:t>　　第一节 民用机场服务定义与分类</w:t>
      </w:r>
      <w:r>
        <w:rPr>
          <w:rFonts w:hint="eastAsia"/>
        </w:rPr>
        <w:br/>
      </w:r>
      <w:r>
        <w:rPr>
          <w:rFonts w:hint="eastAsia"/>
        </w:rPr>
        <w:t>　　第二节 民用机场服务产业链结构及关键环节剖析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民用机场服务商业模式与盈利模式解析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民用机场服务经济指标与行业评估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全球民用机场服务市场发展综述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2019-2024年全球民用机场服务市场规模及增长趋势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主要国家与地区民用机场服务市场对比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2025-2031年全球民用机场服务行业发展趋势与前景预测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国际民用机场服务市场发展趋势及对我国启示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二、对我国民用机场服务市场的借鉴意义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中国民用机场服务行业市场规模分析与预测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民用机场服务市场的总体规模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一、2019-2024年民用机场服务市场规模变化及趋势分析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二、2025年民用机场服务行业市场规模特点</w:t>
      </w:r>
      <w:r>
        <w:rPr>
          <w:rFonts w:hint="eastAsia"/>
        </w:rPr>
        <w:br/>
      </w:r>
      <w:r>
        <w:rPr>
          <w:rFonts w:hint="eastAsia"/>
        </w:rPr>
        <w:t>　　第二节 民用机场服务市场规模的构成</w:t>
      </w:r>
      <w:r>
        <w:rPr>
          <w:rFonts w:hint="eastAsia"/>
        </w:rPr>
        <w:br/>
      </w:r>
      <w:r>
        <w:rPr>
          <w:rFonts w:hint="eastAsia"/>
        </w:rPr>
        <w:t>　　　　一、民用机场服务客户群体特征与偏好分析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二、不同类型民用机场服务市场规模分布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三、各地区民用机场服务市场规模差异与特点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民用机场服务市场规模的预测与展望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一、未来几年民用机场服务市场规模增长预测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2024-2025年民用机场服务行业技术发展现状及趋势分析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民用机场服务行业技术发展现状分析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国内外民用机场服务行业技术差距分析及差距形成的主要原因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民用机场服务行业技术发展方向、趋势预测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提升民用机场服务行业技术能力策略建议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2019-2024年中国民用机场服务行业总体发展与财务状况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2019-2024年民用机场服务行业规模情况</w:t>
      </w:r>
      <w:r>
        <w:rPr>
          <w:rFonts w:hint="eastAsia"/>
        </w:rPr>
        <w:br/>
      </w:r>
      <w:r>
        <w:rPr>
          <w:rFonts w:hint="eastAsia"/>
        </w:rPr>
        <w:t>　　　　一、民用机场服务行业企业数量规模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二、民用机场服务行业从业人员规模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三、民用机场服务行业市场敏感性分析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2019-2024年民用机场服务行业财务能力分析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一、民用机场服务行业盈利能力</w:t>
      </w:r>
      <w:r>
        <w:rPr>
          <w:rFonts w:hint="eastAsia"/>
        </w:rPr>
        <w:br/>
      </w:r>
      <w:r>
        <w:rPr>
          <w:rFonts w:hint="eastAsia"/>
        </w:rPr>
        <w:t>　　　　二、民用机场服务行业偿债能力</w:t>
      </w:r>
      <w:r>
        <w:rPr>
          <w:rFonts w:hint="eastAsia"/>
        </w:rPr>
        <w:br/>
      </w:r>
      <w:r>
        <w:rPr>
          <w:rFonts w:hint="eastAsia"/>
        </w:rPr>
        <w:t>　　　　三、民用机场服务行业营运能力</w:t>
      </w:r>
      <w:r>
        <w:rPr>
          <w:rFonts w:hint="eastAsia"/>
        </w:rPr>
        <w:br/>
      </w:r>
      <w:r>
        <w:rPr>
          <w:rFonts w:hint="eastAsia"/>
        </w:rPr>
        <w:t>　　　　四、民用机场服务行业发展能力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中国民用机场服务行业细分市场调研与机会挖掘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民用机场服务细分市场（一）市场调研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民用机场服务细分市场（二）市场调研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中国民用机场服务行业区域市场调研分析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2019-2024年中国民用机场服务行业重点区域调研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一、重点地区（一）民用机场服务市场规模与特点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二、重点地区（二）民用机场服务市场规模及特点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三、重点地区（三）民用机场服务市场规模及特点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四、重点地区（四）民用机场服务市场规模及特点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不同区域民用机场服务市场的对比与启示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二、民用机场服务市场拓展策略与建议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中国民用机场服务行业的营销渠道与客户分析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民用机场服务行业渠道分析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二、各类渠道对民用机场服务行业的影响</w:t>
      </w:r>
      <w:r>
        <w:rPr>
          <w:rFonts w:hint="eastAsia"/>
        </w:rPr>
        <w:br/>
      </w:r>
      <w:r>
        <w:rPr>
          <w:rFonts w:hint="eastAsia"/>
        </w:rPr>
        <w:t>　　　　三、主要民用机场服务企业渠道策略研究</w:t>
      </w:r>
      <w:r>
        <w:rPr>
          <w:rFonts w:hint="eastAsia"/>
        </w:rPr>
        <w:br/>
      </w:r>
      <w:r>
        <w:rPr>
          <w:rFonts w:hint="eastAsia"/>
        </w:rPr>
        <w:t>　　第二节 民用机场服务行业客户分析与定位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中国民用机场服务行业竞争格局及策略选择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民用机场服务行业总体市场竞争状况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一、民用机场服务行业竞争结构分析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二、民用机场服务企业竞争格局与集中度评估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三、民用机场服务行业SWOT分析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民用机场服务行业重点企业调研分析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民用机场服务企业发展策略分析</w:t>
      </w:r>
      <w:r>
        <w:rPr>
          <w:rFonts w:hint="eastAsia"/>
        </w:rPr>
        <w:br/>
      </w:r>
      <w:r>
        <w:rPr>
          <w:rFonts w:hint="eastAsia"/>
        </w:rPr>
        <w:t>　　第一节 民用机场服务市场与销售策略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民用机场服务品牌战略思考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中国民用机场服务行业发展环境分析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二、民用机场服务行业主管部门、监管体制及相关政策法规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3、民用机场服务行业的主要法律、法规和政策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4、2025年民用机场服务行业法律法规和政策对行业的影响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二、民用机场服务消费者需求分析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一、民用机场服务技术的应用与创新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二、民用机场服务行业发展的技术趋势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2025-2031年民用机场服务行业展趋势预测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2025-2031年民用机场服务市场发展前景分析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一、民用机场服务市场发展潜力</w:t>
      </w:r>
      <w:r>
        <w:rPr>
          <w:rFonts w:hint="eastAsia"/>
        </w:rPr>
        <w:br/>
      </w:r>
      <w:r>
        <w:rPr>
          <w:rFonts w:hint="eastAsia"/>
        </w:rPr>
        <w:t>　　　　二、民用机场服务市场前景分析</w:t>
      </w:r>
      <w:r>
        <w:rPr>
          <w:rFonts w:hint="eastAsia"/>
        </w:rPr>
        <w:br/>
      </w:r>
      <w:r>
        <w:rPr>
          <w:rFonts w:hint="eastAsia"/>
        </w:rPr>
        <w:t>　　　　三、民用机场服务细分行业发展前景分析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2025-2031年民用机场服务发展趋势预测</w:t>
      </w:r>
      <w:r>
        <w:rPr>
          <w:rFonts w:hint="eastAsia"/>
        </w:rPr>
        <w:br/>
      </w:r>
      <w:r>
        <w:rPr>
          <w:rFonts w:hint="eastAsia"/>
        </w:rPr>
        <w:t>　　　　一、民用机场服务发展趋势预测</w:t>
      </w:r>
      <w:r>
        <w:rPr>
          <w:rFonts w:hint="eastAsia"/>
        </w:rPr>
        <w:br/>
      </w:r>
      <w:r>
        <w:rPr>
          <w:rFonts w:hint="eastAsia"/>
        </w:rPr>
        <w:t>　　　　二、民用机场服务市场规模预测</w:t>
      </w:r>
      <w:r>
        <w:rPr>
          <w:rFonts w:hint="eastAsia"/>
        </w:rPr>
        <w:br/>
      </w:r>
      <w:r>
        <w:rPr>
          <w:rFonts w:hint="eastAsia"/>
        </w:rPr>
        <w:t>　　　　三、民用机场服务细分市场发展趋势预测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未来民用机场服务行业挑战与机遇探讨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一、民用机场服务行业挑战</w:t>
      </w:r>
      <w:r>
        <w:rPr>
          <w:rFonts w:hint="eastAsia"/>
        </w:rPr>
        <w:br/>
      </w:r>
      <w:r>
        <w:rPr>
          <w:rFonts w:hint="eastAsia"/>
        </w:rPr>
        <w:t>　　　　二、民用机场服务行业机遇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民用机场服务行业研究结论及建议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对民用机场服务行业发展的建议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[⋅中⋅智⋅林⋅]对民用机场服务企业和投资者的建议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民用机场服务行业历程</w:t>
      </w:r>
      <w:r>
        <w:rPr>
          <w:rFonts w:hint="eastAsia"/>
        </w:rPr>
        <w:br/>
      </w:r>
      <w:r>
        <w:rPr>
          <w:rFonts w:hint="eastAsia"/>
        </w:rPr>
        <w:t>　　图表 民用机场服务行业生命周期</w:t>
      </w:r>
      <w:r>
        <w:rPr>
          <w:rFonts w:hint="eastAsia"/>
        </w:rPr>
        <w:br/>
      </w:r>
      <w:r>
        <w:rPr>
          <w:rFonts w:hint="eastAsia"/>
        </w:rPr>
        <w:t>　　图表 民用机场服务行业产业链分析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2019-2024年民用机场服务行业市场容量统计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2019-2024年中国民用机场服务行业市场规模及增长情况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2019-2024年中国民用机场服务行业销售收入分析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2019-2024年中国民用机场服务行业盈利情况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2019-2024年中国民用机场服务行业利润总额分析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2019-2024年中国民用机场服务行业企业数量情况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2019-2024年中国民用机场服务行业企业平均规模情况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2019-2024年中国民用机场服务行业竞争力分析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2019-2024年中国民用机场服务行业盈利能力分析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2019-2024年中国民用机场服务行业运营能力分析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2019-2024年中国民用机场服务行业偿债能力分析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2019-2024年中国民用机场服务行业发展能力分析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2019-2024年中国民用机场服务行业经营效益分析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**地区民用机场服务市场规模及增长情况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**地区民用机场服务行业市场需求情况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**地区民用机场服务市场规模及增长情况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**地区民用机场服务行业市场需求情况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**地区民用机场服务市场规模及增长情况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**地区民用机场服务行业市场需求情况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民用机场服务重点企业（一）基本信息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民用机场服务重点企业（一）经营情况分析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民用机场服务重点企业（一）盈利能力情况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民用机场服务重点企业（一）偿债能力情况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民用机场服务重点企业（一）运营能力情况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民用机场服务重点企业（一）成长能力情况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民用机场服务重点企业（二）基本信息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民用机场服务重点企业（二）经营情况分析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民用机场服务重点企业（二）盈利能力情况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民用机场服务重点企业（二）偿债能力情况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民用机场服务重点企业（二）运营能力情况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民用机场服务重点企业（二）成长能力情况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2025-2031年中国民用机场服务行业市场容量预测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2025-2031年中国民用机场服务行业市场规模预测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2025-2031年中国民用机场服务市场前景分析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2025-2031年中国民用机场服务行业发展趋势预测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637cd210e4695" w:history="1">
        <w:r>
          <w:rPr>
            <w:rStyle w:val="Hyperlink"/>
          </w:rPr>
          <w:t>2025-2031年中国民用机场服务市场研究与前景分析报告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637cd210e4695" w:history="1">
        <w:r>
          <w:rPr>
            <w:rStyle w:val="Hyperlink"/>
          </w:rPr>
          <w:t>https://www.20087.com/8/63/MinYongJiChangFuWuShiChangQianJingFenXi.html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9001f92fd4cc5" w:history="1">
      <w:r>
        <w:rPr>
          <w:rStyle w:val="Hyperlink"/>
        </w:rPr>
        <w:t>2025-2031年中国民用机场服务市场研究与前景分析报告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MinYongJiChangFuWuShiChangQianJingFenXi.html" TargetMode="External" Id="R3dc637cd210e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MinYongJiChangFuWuShiChangQianJingFenXi.html" TargetMode="External" Id="Raea9001f92fd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2025-07-19T01:22:35Z</dcterms:created>
  <dcterms:modified xsi:type="dcterms:W3CDTF">2025-07-19T02:22:35Z</dcterms:modified>
  <dc:subject>2025-2031年中国民用机场服务市场研究与前景分析报告</dc:subject>
  <dc:title>2025-2031年中国民用机场服务市场研究与前景分析报告</dc:title>
  <cp:keywords>2025-2031年中国民用机场服务市场研究与前景分析报告</cp:keywords>
  <dc:description>2025-2031年中国民用机场服务市场研究与前景分析报告</dc:description>
</cp:coreProperties>
</file>