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62db19271408a" w:history="1">
              <w:r>
                <w:rPr>
                  <w:rStyle w:val="Hyperlink"/>
                </w:rPr>
                <w:t>2025-2030年全球与中国醇氢电动汽车市场研究及前景分析报告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62db19271408a" w:history="1">
              <w:r>
                <w:rPr>
                  <w:rStyle w:val="Hyperlink"/>
                </w:rPr>
                <w:t>2025-2030年全球与中国醇氢电动汽车市场研究及前景分析报告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62db19271408a" w:history="1">
                <w:r>
                  <w:rPr>
                    <w:rStyle w:val="Hyperlink"/>
                  </w:rPr>
                  <w:t>https://www.20087.com/8/83/ChunQingDianDongQiCheShiChangQianJingYuCe.html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氢电动汽车是一种以甲醇和氢气为燃料的新能源汽车，旨在减少传统燃油车带来的环境污染问题。目前，醇氢电动汽车不仅具备高效的能源转换率和较长的续航里程，还强调了良好的驾驶体验和安全性，能够在复杂路况下稳定行驶。制造商们不断投入研发资源，致力于提升产品的可靠性和耐用性，例如采用先进的燃料电池技术和高强度车身结构，确保每个环节都达到最佳状态。此外，部分高端车型还配备了自动驾驶功能和支持OTA升级，进一步提升了系统的灵活性和效率。</w:t>
      </w:r>
      <w:r>
        <w:rPr>
          <w:rFonts w:hint="eastAsia"/>
        </w:rPr>
        <w:br/>
      </w:r>
      <w:r>
        <w:rPr>
          <w:rFonts w:hint="eastAsia"/>
        </w:rPr>
        <w:t>　　未来，醇氢电动汽车的发展将集中在高性能和多功能集成两个方向。一方面，新材料的研发将持续推动燃料电池催化剂和储氢材料性能的提升，特别是那些具有良好导电性和抗腐蚀性的新型材料，这将有助于扩大其应用范围并提高工作效率；另一方面，随着设计理念的进步，醇氢电动汽车将更加注重人性化设计和紧凑化布局，通过优化内部空间来容纳更多的功能模块，从而实现更高的集成度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62db19271408a" w:history="1">
        <w:r>
          <w:rPr>
            <w:rStyle w:val="Hyperlink"/>
          </w:rPr>
          <w:t>2025-2030年全球与中国醇氢电动汽车市场研究及前景分析报告</w:t>
        </w:r>
      </w:hyperlink>
      <w:r>
        <w:rPr>
          <w:rFonts w:hint="eastAsia"/>
        </w:rPr>
        <w:t>》是醇氢电动汽车项目研究团队依托多年行业监测经验，结合全球及我国醇氢电动汽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醇氢电动汽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醇氢电动汽车市场概述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按照不同产品类型，醇氢电动汽车主要可以分为如下几个类别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全球不同产品类型醇氢电动汽车销售额增长趋势2019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轻卡</w:t>
      </w:r>
      <w:r>
        <w:rPr>
          <w:rFonts w:hint="eastAsia"/>
        </w:rPr>
        <w:br/>
      </w:r>
      <w:r>
        <w:rPr>
          <w:rFonts w:hint="eastAsia"/>
        </w:rPr>
        <w:t>　　　　1.2.3 重卡</w:t>
      </w:r>
      <w:r>
        <w:rPr>
          <w:rFonts w:hint="eastAsia"/>
        </w:rPr>
        <w:br/>
      </w:r>
      <w:r>
        <w:rPr>
          <w:rFonts w:hint="eastAsia"/>
        </w:rPr>
        <w:t>　　　　1.2.4 客车</w:t>
      </w:r>
      <w:r>
        <w:rPr>
          <w:rFonts w:hint="eastAsia"/>
        </w:rPr>
        <w:br/>
      </w:r>
      <w:r>
        <w:rPr>
          <w:rFonts w:hint="eastAsia"/>
        </w:rPr>
        <w:t>　　1.3 从不同应用，醇氢电动汽车主要包括如下几个方面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全球不同应用醇氢电动汽车销售额增长趋势2019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矿山</w:t>
      </w:r>
      <w:r>
        <w:rPr>
          <w:rFonts w:hint="eastAsia"/>
        </w:rPr>
        <w:br/>
      </w:r>
      <w:r>
        <w:rPr>
          <w:rFonts w:hint="eastAsia"/>
        </w:rPr>
        <w:t>　　　　1.3.4 城市公交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醇氢电动汽车行业背景、发展历史、现状及趋势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醇氢电动汽车行业目前现状分析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醇氢电动汽车发展趋势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全球醇氢电动汽车总体规模分析</w:t>
      </w:r>
      <w:r>
        <w:rPr>
          <w:rFonts w:hint="eastAsia"/>
        </w:rPr>
        <w:br/>
      </w:r>
      <w:r>
        <w:rPr>
          <w:rFonts w:hint="eastAsia"/>
        </w:rPr>
        <w:t>　　2.1 全球醇氢电动汽车供需现状及预测（2019-2030）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全球醇氢电动汽车产能、产量、产能利用率及发展趋势（2019-2030）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全球醇氢电动汽车产量、需求量及发展趋势（2019-2030）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全球主要地区醇氢电动汽车产量及发展趋势（2019-2030）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全球主要地区醇氢电动汽车产量（2019-2024）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全球主要地区醇氢电动汽车产量（2025-2030）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全球主要地区醇氢电动汽车产量市场份额（2019-2030）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中国醇氢电动汽车供需现状及预测（2019-2030）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中国醇氢电动汽车产能、产量、产能利用率及发展趋势（2019-2030）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中国醇氢电动汽车产量、市场需求量及发展趋势（2019-2030）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全球醇氢电动汽车销量及销售额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全球市场醇氢电动汽车销售额（2019-2030）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全球市场醇氢电动汽车销量（2019-2030）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全球市场醇氢电动汽车价格趋势（2019-2030）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全球市场主要厂商醇氢电动汽车产能市场份额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全球市场主要厂商醇氢电动汽车销量（2019-2024）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全球市场主要厂商醇氢电动汽车销量（2019-2024）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全球市场主要厂商醇氢电动汽车销售收入（2019-2024）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全球市场主要厂商醇氢电动汽车销售价格（2019-2024）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2023年全球主要生产商醇氢电动汽车收入排名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中国市场主要厂商醇氢电动汽车销量（2019-2024）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中国市场主要厂商醇氢电动汽车销量（2019-2024）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中国市场主要厂商醇氢电动汽车销售收入（2019-2024）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2023年中国主要生产商醇氢电动汽车收入排名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中国市场主要厂商醇氢电动汽车销售价格（2019-2024）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全球主要厂商醇氢电动汽车总部及产地分布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全球主要厂商成立时间及醇氢电动汽车商业化日期</w:t>
      </w:r>
      <w:r>
        <w:rPr>
          <w:rFonts w:hint="eastAsia"/>
        </w:rPr>
        <w:br/>
      </w:r>
      <w:r>
        <w:rPr>
          <w:rFonts w:hint="eastAsia"/>
        </w:rPr>
        <w:t>　　3.6 全球主要厂商醇氢电动汽车产品类型及应用</w:t>
      </w:r>
      <w:r>
        <w:rPr>
          <w:rFonts w:hint="eastAsia"/>
        </w:rPr>
        <w:br/>
      </w:r>
      <w:r>
        <w:rPr>
          <w:rFonts w:hint="eastAsia"/>
        </w:rPr>
        <w:t>　　3.7 醇氢电动汽车行业集中度、竞争程度分析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醇氢电动汽车行业集中度分析：2023年全球Top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全球醇氢电动汽车第一梯队、第二梯队和第三梯队生产商（品牌）及市场份额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全球醇氢电动汽车主要地区分析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全球主要地区醇氢电动汽车市场规模分析：2019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全球主要地区醇氢电动汽车销售收入及市场份额（2019-2024年）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全球主要地区醇氢电动汽车销售收入预测（2024-2030年）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全球主要地区醇氢电动汽车销量分析：2019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全球主要地区醇氢电动汽车销量及市场份额（2019-2024年）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全球主要地区醇氢电动汽车销量及市场份额预测（2025-2030）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北美市场醇氢电动汽车销量、收入及增长率（2019-2030）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欧洲市场醇氢电动汽车销量、收入及增长率（2019-2030）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中国市场醇氢电动汽车销量、收入及增长率（2019-2030）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日本市场醇氢电动汽车销量、收入及增长率（2019-2030）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东南亚市场醇氢电动汽车销量、收入及增长率（2019-2030）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印度市场醇氢电动汽车销量、收入及增长率（2019-2030）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醇氢电动汽车销量、收入、价格及毛利率（2019-2024）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不同产品类型醇氢电动汽车分析</w:t>
      </w:r>
      <w:r>
        <w:rPr>
          <w:rFonts w:hint="eastAsia"/>
        </w:rPr>
        <w:br/>
      </w:r>
      <w:r>
        <w:rPr>
          <w:rFonts w:hint="eastAsia"/>
        </w:rPr>
        <w:t>　　6.1 全球不同产品类型醇氢电动汽车销量（2019-2030）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全球不同产品类型醇氢电动汽车销量及市场份额（2019-2024）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全球不同产品类型醇氢电动汽车销量预测（2025-2030）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全球不同产品类型醇氢电动汽车收入（2019-2030）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全球不同产品类型醇氢电动汽车收入及市场份额（2019-2024）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全球不同产品类型醇氢电动汽车收入预测（2025-2030）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全球不同产品类型醇氢电动汽车价格走势（2019-2030）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不同应用醇氢电动汽车分析</w:t>
      </w:r>
      <w:r>
        <w:rPr>
          <w:rFonts w:hint="eastAsia"/>
        </w:rPr>
        <w:br/>
      </w:r>
      <w:r>
        <w:rPr>
          <w:rFonts w:hint="eastAsia"/>
        </w:rPr>
        <w:t>　　7.1 全球不同应用醇氢电动汽车销量（2019-2030）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全球不同应用醇氢电动汽车销量及市场份额（2019-2024）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全球不同应用醇氢电动汽车销量预测（2025-2030）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全球不同应用醇氢电动汽车收入（2019-2030）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全球不同应用醇氢电动汽车收入及市场份额（2019-2024）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全球不同应用醇氢电动汽车收入预测（2025-2030）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全球不同应用醇氢电动汽车价格走势（2019-2030）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醇氢电动汽车产业链分析</w:t>
      </w:r>
      <w:r>
        <w:rPr>
          <w:rFonts w:hint="eastAsia"/>
        </w:rPr>
        <w:br/>
      </w:r>
      <w:r>
        <w:rPr>
          <w:rFonts w:hint="eastAsia"/>
        </w:rPr>
        <w:t>　　8.2 醇氢电动汽车产业上游供应分析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醇氢电动汽车下游典型客户</w:t>
      </w:r>
      <w:r>
        <w:rPr>
          <w:rFonts w:hint="eastAsia"/>
        </w:rPr>
        <w:br/>
      </w:r>
      <w:r>
        <w:rPr>
          <w:rFonts w:hint="eastAsia"/>
        </w:rPr>
        <w:t>　　8.4 醇氢电动汽车销售渠道分析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醇氢电动汽车行业发展机遇及主要驱动因素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醇氢电动汽车行业发展面临的风险</w:t>
      </w:r>
      <w:r>
        <w:rPr>
          <w:rFonts w:hint="eastAsia"/>
        </w:rPr>
        <w:br/>
      </w:r>
      <w:r>
        <w:rPr>
          <w:rFonts w:hint="eastAsia"/>
        </w:rPr>
        <w:t>　　9.3 醇氢电动汽车行业政策分析</w:t>
      </w:r>
      <w:r>
        <w:rPr>
          <w:rFonts w:hint="eastAsia"/>
        </w:rPr>
        <w:br/>
      </w:r>
      <w:r>
        <w:rPr>
          <w:rFonts w:hint="eastAsia"/>
        </w:rPr>
        <w:t>　　9.4 醇氢电动汽车中国企业SWOT分析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全球不同产品类型醇氢电动汽车销售额增长（CAGR）趋势2019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醇氢电动汽车行业目前发展现状</w:t>
      </w:r>
      <w:r>
        <w:rPr>
          <w:rFonts w:hint="eastAsia"/>
        </w:rPr>
        <w:br/>
      </w:r>
      <w:r>
        <w:rPr>
          <w:rFonts w:hint="eastAsia"/>
        </w:rPr>
        <w:t>　　表 4： 醇氢电动汽车发展趋势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全球主要地区醇氢电动汽车产量增速（CAGR）：（2019 VS 2023 VS 2030）&amp;（辆）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全球主要地区醇氢电动汽车产量（2019-2024）&amp;（辆）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全球主要地区醇氢电动汽车产量（2025-2030）&amp;（辆）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全球主要地区醇氢电动汽车产量市场份额（2019-2024）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全球主要地区醇氢电动汽车产量（2025-2030）&amp;（辆）</w:t>
      </w:r>
      <w:r>
        <w:rPr>
          <w:rFonts w:hint="eastAsia"/>
        </w:rPr>
        <w:br/>
      </w:r>
      <w:r>
        <w:rPr>
          <w:rFonts w:hint="eastAsia"/>
        </w:rPr>
        <w:t>　　表 10： 全球市场主要厂商醇氢电动汽车产能（2023-2024）&amp;（辆）</w:t>
      </w:r>
      <w:r>
        <w:rPr>
          <w:rFonts w:hint="eastAsia"/>
        </w:rPr>
        <w:br/>
      </w:r>
      <w:r>
        <w:rPr>
          <w:rFonts w:hint="eastAsia"/>
        </w:rPr>
        <w:t>　　表 11： 全球市场主要厂商醇氢电动汽车销量（2019-2024）&amp;（辆）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12： 全球市场主要厂商醇氢电动汽车销量市场份额（2019-2024）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全球市场主要厂商醇氢电动汽车销售收入（2019-2024）&amp;（百万美元）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全球市场主要厂商醇氢电动汽车销售收入市场份额（2019-2024）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全球市场主要厂商醇氢电动汽车销售价格（2019-2024）&amp;（美元/辆）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2023年全球主要生产商醇氢电动汽车收入排名（百万美元）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中国市场主要厂商醇氢电动汽车销量（2019-2024）&amp;（辆）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18： 中国市场主要厂商醇氢电动汽车销量市场份额（2019-2024）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中国市场主要厂商醇氢电动汽车销售收入（2019-2024）&amp;（百万美元）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中国市场主要厂商醇氢电动汽车销售收入市场份额（2019-2024）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2023年中国主要生产商醇氢电动汽车收入排名（百万美元）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中国市场主要厂商醇氢电动汽车销售价格（2019-2024）&amp;（美元/辆）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全球主要厂商醇氢电动汽车总部及产地分布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全球主要厂商成立时间及醇氢电动汽车商业化日期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全球主要厂商醇氢电动汽车产品类型及应用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2023年全球醇氢电动汽车主要厂商市场地位（第一梯队、第二梯队和第三梯队）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全球醇氢电动汽车市场投资、并购等现状分析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全球主要地区醇氢电动汽车销售收入增速：（2019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全球主要地区醇氢电动汽车销售收入（2019-2024）&amp;（百万美元）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全球主要地区醇氢电动汽车销售收入市场份额（2019-2024）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全球主要地区醇氢电动汽车收入（2025-2030）&amp;（百万美元）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全球主要地区醇氢电动汽车收入市场份额（2025-2030）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全球主要地区醇氢电动汽车销量（辆）：2019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全球主要地区醇氢电动汽车销量（2019-2024）&amp;（辆）</w:t>
      </w:r>
      <w:r>
        <w:rPr>
          <w:rFonts w:hint="eastAsia"/>
        </w:rPr>
        <w:br/>
      </w:r>
      <w:r>
        <w:rPr>
          <w:rFonts w:hint="eastAsia"/>
        </w:rPr>
        <w:t>　　表 35： 全球主要地区醇氢电动汽车销量市场份额（2019-2024）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全球主要地区醇氢电动汽车销量（2025-2030）&amp;（辆）</w:t>
      </w:r>
      <w:r>
        <w:rPr>
          <w:rFonts w:hint="eastAsia"/>
        </w:rPr>
        <w:br/>
      </w:r>
      <w:r>
        <w:rPr>
          <w:rFonts w:hint="eastAsia"/>
        </w:rPr>
        <w:t>　　表 37： 全球主要地区醇氢电动汽车销量份额（2025-2030）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醇氢电动汽车生产基地、销售区域、竞争对手及市场地位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醇氢电动汽车产品规格、参数及市场应用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醇氢电动汽车销量（辆）、收入（百万美元）、价格（美元/辆）及毛利率（2019-2024）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全球不同产品类型醇氢电动汽车销量（2019-2024年）&amp;（辆）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84： 全球不同产品类型醇氢电动汽车销量市场份额（2019-2024）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全球不同产品类型醇氢电动汽车销量预测（2025-2030）&amp;（辆）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全球市场不同产品类型醇氢电动汽车销量市场份额预测（2025-2030）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全球不同产品类型醇氢电动汽车收入（2019-2024年）&amp;（百万美元）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全球不同产品类型醇氢电动汽车收入市场份额（2019-2024）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全球不同产品类型醇氢电动汽车收入预测（2025-2030）&amp;（百万美元）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全球不同产品类型醇氢电动汽车收入市场份额预测（2025-2030）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全球不同应用醇氢电动汽车销量（2019-2024年）&amp;（辆）</w:t>
      </w:r>
      <w:r>
        <w:rPr>
          <w:rFonts w:hint="eastAsia"/>
        </w:rPr>
        <w:br/>
      </w:r>
      <w:r>
        <w:rPr>
          <w:rFonts w:hint="eastAsia"/>
        </w:rPr>
        <w:t>　　表 92： 全球不同应用醇氢电动汽车销量市场份额（2019-2024）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全球不同应用醇氢电动汽车销量预测（2025-2030）&amp;（辆）</w:t>
      </w:r>
      <w:r>
        <w:rPr>
          <w:rFonts w:hint="eastAsia"/>
        </w:rPr>
        <w:br/>
      </w:r>
      <w:r>
        <w:rPr>
          <w:rFonts w:hint="eastAsia"/>
        </w:rPr>
        <w:t>　　表 94： 全球市场不同应用醇氢电动汽车销量市场份额预测（2025-2030）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全球不同应用醇氢电动汽车收入（2019-2024年）&amp;（百万美元）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全球不同应用醇氢电动汽车收入市场份额（2019-2024）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全球不同应用醇氢电动汽车收入预测（2025-2030）&amp;（百万美元）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全球不同应用醇氢电动汽车收入市场份额预测（2025-2030）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醇氢电动汽车上游原料供应商及联系方式列表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醇氢电动汽车典型客户列表</w:t>
      </w:r>
      <w:r>
        <w:rPr>
          <w:rFonts w:hint="eastAsia"/>
        </w:rPr>
        <w:br/>
      </w:r>
      <w:r>
        <w:rPr>
          <w:rFonts w:hint="eastAsia"/>
        </w:rPr>
        <w:t>　　表 101： 醇氢电动汽车主要销售模式及销售渠道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醇氢电动汽车行业发展机遇及主要驱动因素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醇氢电动汽车行业发展面临的风险</w:t>
      </w:r>
      <w:r>
        <w:rPr>
          <w:rFonts w:hint="eastAsia"/>
        </w:rPr>
        <w:br/>
      </w:r>
      <w:r>
        <w:rPr>
          <w:rFonts w:hint="eastAsia"/>
        </w:rPr>
        <w:t>　　表 104： 醇氢电动汽车行业政策分析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醇氢电动汽车产品图片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全球不同产品类型醇氢电动汽车销售额2019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全球不同产品类型醇氢电动汽车市场份额2023 &amp; 2030</w:t>
      </w:r>
      <w:r>
        <w:rPr>
          <w:rFonts w:hint="eastAsia"/>
        </w:rPr>
        <w:br/>
      </w:r>
      <w:r>
        <w:rPr>
          <w:rFonts w:hint="eastAsia"/>
        </w:rPr>
        <w:t>　　图 4： 轻卡产品图片</w:t>
      </w:r>
      <w:r>
        <w:rPr>
          <w:rFonts w:hint="eastAsia"/>
        </w:rPr>
        <w:br/>
      </w:r>
      <w:r>
        <w:rPr>
          <w:rFonts w:hint="eastAsia"/>
        </w:rPr>
        <w:t>　　图 5： 重卡产品图片</w:t>
      </w:r>
      <w:r>
        <w:rPr>
          <w:rFonts w:hint="eastAsia"/>
        </w:rPr>
        <w:br/>
      </w:r>
      <w:r>
        <w:rPr>
          <w:rFonts w:hint="eastAsia"/>
        </w:rPr>
        <w:t>　　图 6： 客车产品图片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全球不同应用醇氢电动汽车市场份额2023 &amp; 2030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矿山</w:t>
      </w:r>
      <w:r>
        <w:rPr>
          <w:rFonts w:hint="eastAsia"/>
        </w:rPr>
        <w:br/>
      </w:r>
      <w:r>
        <w:rPr>
          <w:rFonts w:hint="eastAsia"/>
        </w:rPr>
        <w:t>　　图 11： 城市公交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全球醇氢电动汽车产能、产量、产能利用率及发展趋势（2019-2030）&amp;（辆）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14： 全球醇氢电动汽车产量、需求量及发展趋势（2019-2030）&amp;（辆）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全球主要地区醇氢电动汽车产量（2019 VS 2023 VS 2030）&amp;（辆）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全球主要地区醇氢电动汽车产量市场份额（2019-2030）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中国醇氢电动汽车产能、产量、产能利用率及发展趋势（2019-2030）&amp;（辆）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18： 中国醇氢电动汽车产量、市场需求量及发展趋势（2019-2030）&amp;（辆）</w:t>
      </w:r>
      <w:r>
        <w:rPr>
          <w:rFonts w:hint="eastAsia"/>
        </w:rPr>
        <w:br/>
      </w:r>
      <w:r>
        <w:rPr>
          <w:rFonts w:hint="eastAsia"/>
        </w:rPr>
        <w:t>　　图 19： 全球醇氢电动汽车市场销售额及增长率：（2019-2030）&amp;（百万美元）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全球市场醇氢电动汽车市场规模：2019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22： 全球市场醇氢电动汽车价格趋势（2019-2030）&amp;（美元/辆）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2023年全球市场主要厂商醇氢电动汽车销量市场份额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2023年全球市场主要厂商醇氢电动汽车收入市场份额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2023年中国市场主要厂商醇氢电动汽车销量市场份额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2023年中国市场主要厂商醇氢电动汽车收入市场份额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2023年全球前五大生产商醇氢电动汽车市场份额</w:t>
      </w:r>
      <w:r>
        <w:rPr>
          <w:rFonts w:hint="eastAsia"/>
        </w:rPr>
        <w:br/>
      </w:r>
      <w:r>
        <w:rPr>
          <w:rFonts w:hint="eastAsia"/>
        </w:rPr>
        <w:t>　　图 28： 2023年全球醇氢电动汽车第一梯队、第二梯队和第三梯队厂商及市场份额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全球主要地区醇氢电动汽车销售收入（2019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全球主要地区醇氢电动汽车销售收入市场份额（2019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32： 北美市场醇氢电动汽车收入及增长率（2019-2030）&amp;（百万美元）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34： 欧洲市场醇氢电动汽车收入及增长率（2019-2030）&amp;（百万美元）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36： 中国市场醇氢电动汽车收入及增长率（2019-2030）&amp;（百万美元）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38： 日本市场醇氢电动汽车收入及增长率（2019-2030）&amp;（百万美元）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40： 东南亚市场醇氢电动汽车收入及增长率（2019-2030）&amp;（百万美元）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印度市场醇氢电动汽车销量及增长率（2019-2030）&amp;（辆）</w:t>
      </w:r>
      <w:r>
        <w:rPr>
          <w:rFonts w:hint="eastAsia"/>
        </w:rPr>
        <w:br/>
      </w:r>
      <w:r>
        <w:rPr>
          <w:rFonts w:hint="eastAsia"/>
        </w:rPr>
        <w:t>　　图 42： 印度市场醇氢电动汽车收入及增长率（2019-2030）&amp;（百万美元）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全球不同产品类型醇氢电动汽车价格走势（2019-2030）&amp;（美元/辆）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全球不同应用醇氢电动汽车价格走势（2019-2030）&amp;（美元/辆）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45： 醇氢电动汽车产业链</w:t>
      </w:r>
      <w:r>
        <w:rPr>
          <w:rFonts w:hint="eastAsia"/>
        </w:rPr>
        <w:br/>
      </w:r>
      <w:r>
        <w:rPr>
          <w:rFonts w:hint="eastAsia"/>
        </w:rPr>
        <w:t>　　图 46： 醇氢电动汽车中国企业SWOT分析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62db19271408a" w:history="1">
        <w:r>
          <w:rPr>
            <w:rStyle w:val="Hyperlink"/>
          </w:rPr>
          <w:t>2025-2030年全球与中国醇氢电动汽车市场研究及前景分析报告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62db19271408a" w:history="1">
        <w:r>
          <w:rPr>
            <w:rStyle w:val="Hyperlink"/>
          </w:rPr>
          <w:t>https://www.20087.com/8/83/ChunQingDianDongQiCheShiChangQianJingYuCe.html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7e42b66d84c67" w:history="1">
      <w:r>
        <w:rPr>
          <w:rStyle w:val="Hyperlink"/>
        </w:rPr>
        <w:t>2025-2030年全球与中国醇氢电动汽车市场研究及前景分析报告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unQingDianDongQiCheShiChangQianJingYuCe.html" TargetMode="External" Id="R84a62db1927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unQingDianDongQiCheShiChangQianJingYuCe.html" TargetMode="External" Id="R53f7e42b66d8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2024-12-15T03:56:48Z</dcterms:created>
  <dcterms:modified xsi:type="dcterms:W3CDTF">2024-12-15T04:56:48Z</dcterms:modified>
  <dc:subject>2025-2030年全球与中国醇氢电动汽车市场研究及前景分析报告</dc:subject>
  <dc:title>2025-2030年全球与中国醇氢电动汽车市场研究及前景分析报告</dc:title>
  <cp:keywords>2025-2030年全球与中国醇氢电动汽车市场研究及前景分析报告</cp:keywords>
  <dc:description>2025-2030年全球与中国醇氢电动汽车市场研究及前景分析报告</dc:description>
</cp:coreProperties>
</file>