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8a05b04124f8f" w:history="1">
              <w:r>
                <w:rPr>
                  <w:rStyle w:val="Hyperlink"/>
                </w:rPr>
                <w:t>2023-2029年中国防撞设施市场调研及发展前景分析报告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8a05b04124f8f" w:history="1">
              <w:r>
                <w:rPr>
                  <w:rStyle w:val="Hyperlink"/>
                </w:rPr>
                <w:t>2023-2029年中国防撞设施市场调研及发展前景分析报告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8a05b04124f8f" w:history="1">
                <w:r>
                  <w:rPr>
                    <w:rStyle w:val="Hyperlink"/>
                  </w:rPr>
                  <w:t>https://www.20087.com/8/03/FangZhuangSheShiFaZhanQuShi.html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设施是一种重要的交通安全设施，在公路、桥梁和停车场等多个领域有着广泛的应用。近年来，随着材料科学和技术的进步，防撞设施的技术不断进步，不仅在防护效果和耐久性方面有所提高，还在环保性能和使用便利性方面进行了改进。目前，防撞设施不仅支持多种规格和应用条件选择，还在智能诊断和远程监控方面实现了技术突破，提高了设备的可靠性和维护效率。此外，随着交通安全意识的提高，防撞设施的市场需求持续增长。</w:t>
      </w:r>
      <w:r>
        <w:rPr>
          <w:rFonts w:hint="eastAsia"/>
        </w:rPr>
        <w:br/>
      </w:r>
      <w:r>
        <w:rPr>
          <w:rFonts w:hint="eastAsia"/>
        </w:rPr>
        <w:t>　　未来，防撞设施的发展将更加注重技术创新和应用领域的拓展。一方面，通过引入新型材料和改进生产工艺，防撞设施将具备更好的防护效果和更长的使用寿命，以满足不同应用场景的需求。另一方面，随着对防撞设施物理化学性质研究的深入，其在新型材料、高技术领域的应用潜力将得到进一步挖掘。此外，随着可持续发展理念的普及，防撞设施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8a05b04124f8f" w:history="1">
        <w:r>
          <w:rPr>
            <w:rStyle w:val="Hyperlink"/>
          </w:rPr>
          <w:t>2023-2029年中国防撞设施市场调研及发展前景分析报告</w:t>
        </w:r>
      </w:hyperlink>
      <w:r>
        <w:rPr>
          <w:rFonts w:hint="eastAsia"/>
        </w:rPr>
        <w:t>》依托多年来对防撞设施 产品的研究，结合防撞设施 产品历年供需关系变化规律，对防撞设施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8a05b04124f8f" w:history="1">
        <w:r>
          <w:rPr>
            <w:rStyle w:val="Hyperlink"/>
          </w:rPr>
          <w:t>2023-2029年中国防撞设施市场调研及发展前景分析报告</w:t>
        </w:r>
      </w:hyperlink>
      <w:r>
        <w:rPr>
          <w:rFonts w:hint="eastAsia"/>
        </w:rPr>
        <w:t>》对我国防撞设施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中国防撞设施行业发展环境分析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中国防撞设施产业发展社会环境分析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防撞设施行业发展的“波特五力模型”分析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2022-2023年中国防撞设施行业的季节特征分析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影响防撞设施行业发展的有利和不利因素分析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我国防撞设施生产情况分析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2018-2023年我国防撞设施产量统计分析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2018-2023年我国防撞设施行业产销率与产品库存分析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一、2018-2023年我国防撞设施行业产销率与分析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二、2018-2023年我国防撞设施产品库存分析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2018-2023年我国防撞设施区域市场规模分析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2023-2029年我国防撞设施产量回归模型预测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我国防撞设施需求与消费情况分析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2018-2023年我国防撞设施行业总消费量分析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2018-2023年我国防撞设施行业供需错位情况分析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2018-2023年我国防撞设施行业需求满足率分析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2023-2029年我国防撞设施行业消费量回归模型预测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中国防撞设施行业进出口市场分析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2018-2023年防撞设施行业进出口特点分析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2018-2023年防撞设施行业进出口量分析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2023-2029年防撞设施行业进出口市场预测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中国防撞设施行业竞争格局分析</w:t>
      </w:r>
      <w:r>
        <w:rPr>
          <w:rFonts w:hint="eastAsia"/>
        </w:rPr>
        <w:br/>
      </w:r>
      <w:r>
        <w:rPr>
          <w:rFonts w:hint="eastAsia"/>
        </w:rPr>
        <w:t>　　第一节 防撞设施行业的发展周期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防撞设施行业历史竞争格局综述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防撞设施行业企业竞争状况分析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防撞设施行业国际竞争者的影响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2023-2029年我国防撞设施行业竞争格局展望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防撞设施行业重点企业调研分析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2023-2029年中国防撞设施行业产品营销分析</w:t>
      </w:r>
      <w:r>
        <w:rPr>
          <w:rFonts w:hint="eastAsia"/>
        </w:rPr>
        <w:br/>
      </w:r>
      <w:r>
        <w:rPr>
          <w:rFonts w:hint="eastAsia"/>
        </w:rPr>
        <w:t>　　第一节 防撞设施行业主要销售渠道分析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防撞设施行业广告与促销方式分析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防撞设施行业价格竞争方式分析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中国防撞设施行业消费者偏好调查</w:t>
      </w:r>
      <w:r>
        <w:rPr>
          <w:rFonts w:hint="eastAsia"/>
        </w:rPr>
        <w:br/>
      </w:r>
      <w:r>
        <w:rPr>
          <w:rFonts w:hint="eastAsia"/>
        </w:rPr>
        <w:t>　　第一节 防撞设施目标客户群体调查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防撞设施的品牌市场调查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一、消费者对防撞设施品牌认知度宏观调查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二、消费者对防撞设施的品牌偏好调查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三、消费者对防撞设施品牌的首要认知渠道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五、防撞设施品牌忠诚度调查</w:t>
      </w:r>
      <w:r>
        <w:rPr>
          <w:rFonts w:hint="eastAsia"/>
        </w:rPr>
        <w:br/>
      </w:r>
      <w:r>
        <w:rPr>
          <w:rFonts w:hint="eastAsia"/>
        </w:rPr>
        <w:t>　　　　六、防撞设施品牌市场占有率调查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防撞设施行业投资价值（绩效）及行业发展预测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2018-2023年防撞设施行业成长性分析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2018-2023年防撞设施行业经营能力分析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2018-2023年防撞设施行业盈利能力分析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2018-2023年防撞设施行业偿债能力分析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2023-2029年我国防撞设施行业产值预测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2023-2029年我国防撞设施行业销售收入预测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2023-2029年我国防撞设施行业总资产预测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2023-2029年防撞设施行业投资风险分析及建议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2023-2029年防撞设施行业投资风险分析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2023-2029年防撞设施行业投资建议分析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2023-2029年防撞设施行业投资策略分析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新冠疫情对防撞设施产业的影响及应对策略分析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新冠疫情对防撞设施产业的影响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二、新冠疫情对中国防撞设施产业的传导机制</w:t>
      </w:r>
      <w:r>
        <w:rPr>
          <w:rFonts w:hint="eastAsia"/>
        </w:rPr>
        <w:br/>
      </w:r>
      <w:r>
        <w:rPr>
          <w:rFonts w:hint="eastAsia"/>
        </w:rPr>
        <w:t>　　第二节 我国防撞设施产业应对新冠疫情的主要策略探讨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中⋅智林⋅－新冠疫情下防撞设施行业的成长性分析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一、新冠疫情对防撞设施行业影响程度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二、新冠疫情对防撞设施行业影响期限预测</w:t>
      </w:r>
      <w:r>
        <w:rPr>
          <w:rFonts w:hint="eastAsia"/>
        </w:rPr>
        <w:br/>
      </w:r>
      <w:r>
        <w:rPr>
          <w:rFonts w:hint="eastAsia"/>
        </w:rPr>
        <w:t>　　　　三、防撞设施企业应对措施分析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2022-2023年我国防撞设施行业职工学历结构图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2022-2023年我国防撞设施行业管理人员学历结构图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防撞设施行业环境“波特五力”分析模型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2018-2023年全国防撞设施产品产量及增长情况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2018-2023年全国防撞设施产量增长对比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2022-2023年中国防撞设施企业产量前10名企业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2018-2023年我国防撞设施产能过剩曲线分析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2018-2023年我国防撞设施行业产品产销率曲线分析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2018-2023年我国防撞设施行业产品库存曲线分析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2018-2023年我国防撞设施行业生产成本变动分析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2018-2023年中国防撞设施产量模型预测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2023-2029年中国防撞设施产量预测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2018-2023年中国防撞设施消费量分析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2018-2023年中国防撞设施消费量及增长对比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2018-2023年我国防撞设施消费增长曲线分析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2018-2023年我国防撞设施行业供需错位率曲线分析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2018-2023年防撞设施行业需求满足率分析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2018-2023年中国防撞设施潜在需求量分析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2018-2023年中国防撞设施潜在需求量及增长对比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2018-2023年中国防撞设施行业市场价格变动对比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2018-2023年中国防撞设施消费量模型预测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2018-2023年中国防撞设施供给量分析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2018-2023年中国防撞设施供给量及增长对比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2018-2023年中国防撞设施需求量分析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2018-2023年中国防撞设施需求量及增长对比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2018-2023年中国防撞设施供需缺口分析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2018-2023年中国防撞设施供需缺口及增长对比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2018-2023年中国防撞设施供给量模型预测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2018-2023年中国防撞设施需求量模型预测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2018-2023年中国防撞设施供需缺口模型预测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2023-2029年中国防撞设施供需缺口变化趋势图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2018-2023年我国防撞设施行业进出口量分析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2023-2029年我国防撞设施行业进出口量分析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2018-2023年中国防撞设施行业平均价格曲线分析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2018-2023年中国防撞设施行业价格曲线变化分析</w:t>
      </w:r>
      <w:r>
        <w:rPr>
          <w:rFonts w:hint="eastAsia"/>
        </w:rPr>
        <w:br/>
      </w:r>
      <w:r>
        <w:rPr>
          <w:rFonts w:hint="eastAsia"/>
        </w:rPr>
        <w:t>　　图表 防撞设施行业成本构成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2023-2029年中国防撞设施行业市场平均价格走势分析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2018-2023年我国防撞设施行业不同地区产品供需走势分析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2023-2029年我国防撞设施行业不同地区产品整体发展预测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2018-2023年防撞设施行业市场集中度分析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防撞设施行业领导企业的市场占有率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2023-2029年防撞设施五强企业市场占有率预测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防撞设施行业技术成熟度判断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消费者对防撞设施的首要认知渠道调查</w:t>
      </w:r>
      <w:r>
        <w:rPr>
          <w:rFonts w:hint="eastAsia"/>
        </w:rPr>
        <w:br/>
      </w:r>
      <w:r>
        <w:rPr>
          <w:rFonts w:hint="eastAsia"/>
        </w:rPr>
        <w:t>　　图表 防撞设施城市渗透率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消费者对防撞设施的品牌认知度调查</w:t>
      </w:r>
      <w:r>
        <w:rPr>
          <w:rFonts w:hint="eastAsia"/>
        </w:rPr>
        <w:br/>
      </w:r>
      <w:r>
        <w:rPr>
          <w:rFonts w:hint="eastAsia"/>
        </w:rPr>
        <w:t>　　图表 防撞设施的品牌满意度调查</w:t>
      </w:r>
      <w:r>
        <w:rPr>
          <w:rFonts w:hint="eastAsia"/>
        </w:rPr>
        <w:br/>
      </w:r>
      <w:r>
        <w:rPr>
          <w:rFonts w:hint="eastAsia"/>
        </w:rPr>
        <w:t>　　图表 防撞设施的品牌认知度调查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防撞设施的品牌忠诚度调查</w:t>
      </w:r>
      <w:r>
        <w:rPr>
          <w:rFonts w:hint="eastAsia"/>
        </w:rPr>
        <w:br/>
      </w:r>
      <w:r>
        <w:rPr>
          <w:rFonts w:hint="eastAsia"/>
        </w:rPr>
        <w:t>　　图表 防撞设施的品牌知名度调查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8a05b04124f8f" w:history="1">
        <w:r>
          <w:rPr>
            <w:rStyle w:val="Hyperlink"/>
          </w:rPr>
          <w:t>2023-2029年中国防撞设施市场调研及发展前景分析报告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8a05b04124f8f" w:history="1">
        <w:r>
          <w:rPr>
            <w:rStyle w:val="Hyperlink"/>
          </w:rPr>
          <w:t>https://www.20087.com/8/03/FangZhuangSheShiFaZhanQuShi.html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8a44580524736" w:history="1">
      <w:r>
        <w:rPr>
          <w:rStyle w:val="Hyperlink"/>
        </w:rPr>
        <w:t>2023-2029年中国防撞设施市场调研及发展前景分析报告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angZhuangSheShiFaZhanQuShi.html" TargetMode="External" Id="R9e48a05b0412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angZhuangSheShiFaZhanQuShi.html" TargetMode="External" Id="R69f8a4458052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2022-12-03T05:05:00Z</dcterms:created>
  <dcterms:modified xsi:type="dcterms:W3CDTF">2022-12-03T06:05:00Z</dcterms:modified>
  <dc:subject>2023-2029年中国防撞设施市场调研及发展前景分析报告</dc:subject>
  <dc:title>2023-2029年中国防撞设施市场调研及发展前景分析报告</dc:title>
  <cp:keywords>2023-2029年中国防撞设施市场调研及发展前景分析报告</cp:keywords>
  <dc:description>2023-2029年中国防撞设施市场调研及发展前景分析报告</dc:description>
</cp:coreProperties>
</file>