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ed5d105974052" w:history="1">
              <w:r>
                <w:rPr>
                  <w:rStyle w:val="Hyperlink"/>
                </w:rPr>
                <w:t>中国防爆轮胎行业发展现状分析与市场前景预测报告（2025-2031年）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ed5d105974052" w:history="1">
              <w:r>
                <w:rPr>
                  <w:rStyle w:val="Hyperlink"/>
                </w:rPr>
                <w:t>中国防爆轮胎行业发展现状分析与市场前景预测报告（2025-2031年）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ed5d105974052" w:history="1">
                <w:r>
                  <w:rPr>
                    <w:rStyle w:val="Hyperlink"/>
                  </w:rPr>
                  <w:t>https://www.20087.com/8/63/FangBaoLunTaiFaZhanXianZhuangFen.html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是一种特殊的轮胎类型，能够在轮胎漏气或爆胎的情况下保持车辆的行驶稳定性。近年来，随着汽车安全标准的提高和消费者对行车安全意识的增强，防爆轮胎市场需求持续增长。目前，防爆轮胎不仅在性能和安全性上有所提升，还在生产工艺和产品多样性方面进行了优化。随着新材料技术的发展，防爆轮胎在汽车安全、舒适性等多个方面展现出了广泛的应用前景。此外，随着对环保要求的提高，防爆轮胎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轮胎将朝着更加安全化、舒适化和环保化的方向发展。一方面，随着新材料和新技术的应用，防爆轮胎将进一步提高其在极端条件下的应用性能，如提高耐磨损性和抓地力，以满足高性能汽车市场的需求。另一方面，通过采用更环保的生产工艺和材料，防爆轮胎的生产和使用将更加注重节能减排和资源循环利用，减少对环境的影响。此外，随着汽车行业的技术进步，防爆轮胎将提供更多定制化产品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ed5d105974052" w:history="1">
        <w:r>
          <w:rPr>
            <w:rStyle w:val="Hyperlink"/>
          </w:rPr>
          <w:t>中国防爆轮胎行业发展现状分析与市场前景预测报告（2025-2031年）</w:t>
        </w:r>
      </w:hyperlink>
      <w:r>
        <w:rPr>
          <w:rFonts w:hint="eastAsia"/>
        </w:rPr>
        <w:t>》系统分析了防爆轮胎行业的市场规模、需求动态及价格趋势，并深入探讨了防爆轮胎产业链结构的变化与发展。报告详细解读了防爆轮胎行业现状，科学预测了未来市场前景与发展趋势，同时对防爆轮胎细分市场的竞争格局进行了全面评估，重点关注领先企业的竞争实力、市场集中度及品牌影响力。结合防爆轮胎技术现状与未来方向，报告揭示了防爆轮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2025年防爆轮胎业发展环境分析</w:t>
      </w:r>
      <w:r>
        <w:rPr>
          <w:rFonts w:hint="eastAsia"/>
        </w:rPr>
        <w:br/>
      </w:r>
      <w:r>
        <w:rPr>
          <w:rFonts w:hint="eastAsia"/>
        </w:rPr>
        <w:t>　　第一节 2025年防爆轮胎业全球经济环境分析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2020-2025年防爆轮胎业国内宏观经济环境分析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2025年防爆轮胎业国内政策环境分析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2025年防爆轮胎业国内社会环境分析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2025年防爆轮胎业国内技术环境分析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一、国内防爆轮胎技术发展现状</w:t>
      </w:r>
      <w:r>
        <w:rPr>
          <w:rFonts w:hint="eastAsia"/>
        </w:rPr>
        <w:br/>
      </w:r>
      <w:r>
        <w:rPr>
          <w:rFonts w:hint="eastAsia"/>
        </w:rPr>
        <w:t>　　　　二、国内防爆轮胎技术发展趋势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中国防爆轮胎行业产业链分析</w:t>
      </w:r>
      <w:r>
        <w:rPr>
          <w:rFonts w:hint="eastAsia"/>
        </w:rPr>
        <w:br/>
      </w:r>
      <w:r>
        <w:rPr>
          <w:rFonts w:hint="eastAsia"/>
        </w:rPr>
        <w:t>　　第一节 防爆轮胎行业产业链概述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2020-2025年中国防爆轮胎行业进出口市场评估</w:t>
      </w:r>
      <w:r>
        <w:rPr>
          <w:rFonts w:hint="eastAsia"/>
        </w:rPr>
        <w:br/>
      </w:r>
      <w:r>
        <w:rPr>
          <w:rFonts w:hint="eastAsia"/>
        </w:rPr>
        <w:t>　　第一节 防爆轮胎进出口市场特点分析</w:t>
      </w:r>
      <w:r>
        <w:rPr>
          <w:rFonts w:hint="eastAsia"/>
        </w:rPr>
        <w:br/>
      </w:r>
      <w:r>
        <w:rPr>
          <w:rFonts w:hint="eastAsia"/>
        </w:rPr>
        <w:t>　　第二节 2025年中国防爆轮胎进出口分析</w:t>
      </w:r>
      <w:r>
        <w:rPr>
          <w:rFonts w:hint="eastAsia"/>
        </w:rPr>
        <w:br/>
      </w:r>
      <w:r>
        <w:rPr>
          <w:rFonts w:hint="eastAsia"/>
        </w:rPr>
        <w:t>　　　　一、防爆轮胎进口分析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（二）防爆轮胎进口金额情况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（三）防爆轮胎进口均价分析</w:t>
      </w:r>
      <w:r>
        <w:rPr>
          <w:rFonts w:hint="eastAsia"/>
        </w:rPr>
        <w:br/>
      </w:r>
      <w:r>
        <w:rPr>
          <w:rFonts w:hint="eastAsia"/>
        </w:rPr>
        <w:t>　　　　二、防爆轮胎出口分析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（二）防爆轮胎出口金额情况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（三）防爆轮胎出口均价分析</w:t>
      </w:r>
      <w:r>
        <w:rPr>
          <w:rFonts w:hint="eastAsia"/>
        </w:rPr>
        <w:br/>
      </w:r>
      <w:r>
        <w:rPr>
          <w:rFonts w:hint="eastAsia"/>
        </w:rPr>
        <w:t>　　第三节 2025年中国防爆轮胎进出口分析</w:t>
      </w:r>
      <w:r>
        <w:rPr>
          <w:rFonts w:hint="eastAsia"/>
        </w:rPr>
        <w:br/>
      </w:r>
      <w:r>
        <w:rPr>
          <w:rFonts w:hint="eastAsia"/>
        </w:rPr>
        <w:t>　　　　一、防爆轮胎进口分析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（二）防爆轮胎进口金额情况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（三）防爆轮胎进口均价分析</w:t>
      </w:r>
      <w:r>
        <w:rPr>
          <w:rFonts w:hint="eastAsia"/>
        </w:rPr>
        <w:br/>
      </w:r>
      <w:r>
        <w:rPr>
          <w:rFonts w:hint="eastAsia"/>
        </w:rPr>
        <w:t>　　　　二、防爆轮胎出口分析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（二）防爆轮胎出口金额情况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（三）防爆轮胎出口均价分析</w:t>
      </w:r>
      <w:r>
        <w:rPr>
          <w:rFonts w:hint="eastAsia"/>
        </w:rPr>
        <w:br/>
      </w:r>
      <w:r>
        <w:rPr>
          <w:rFonts w:hint="eastAsia"/>
        </w:rPr>
        <w:t>　　第四节 2025-2031年防爆轮胎进出口预测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2020-2025年中国防爆轮胎所属行业主要数据监测分析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2020-2025年中国防爆轮胎所属行业规模分析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2020-2025年中国防爆轮胎所属行业产值分析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2020-2025年中国防爆轮胎所属行业成本费用分析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2020-2025年中国防爆轮胎所属行业运营效益分析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2020-2025年防爆轮胎业规模分析</w:t>
      </w:r>
      <w:r>
        <w:rPr>
          <w:rFonts w:hint="eastAsia"/>
        </w:rPr>
        <w:br/>
      </w:r>
      <w:r>
        <w:rPr>
          <w:rFonts w:hint="eastAsia"/>
        </w:rPr>
        <w:t>　　第一节 2020-2025年防爆轮胎业企业规模分析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2020-2025年防爆轮胎业从业人数规模分析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2020-2025年防爆轮胎业产值规模分析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2020-2025年防爆轮胎业市场规模分析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2020-2025年防爆轮胎业资产规模分析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2020-2025年防爆轮胎业投资规模分析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2020-2025年防爆轮胎业区域发展</w:t>
      </w:r>
      <w:r>
        <w:rPr>
          <w:rFonts w:hint="eastAsia"/>
        </w:rPr>
        <w:br/>
      </w:r>
      <w:r>
        <w:rPr>
          <w:rFonts w:hint="eastAsia"/>
        </w:rPr>
        <w:t>　　第一节 防爆轮胎业区域布局情况分析</w:t>
      </w:r>
      <w:r>
        <w:rPr>
          <w:rFonts w:hint="eastAsia"/>
        </w:rPr>
        <w:br/>
      </w:r>
      <w:r>
        <w:rPr>
          <w:rFonts w:hint="eastAsia"/>
        </w:rPr>
        <w:t>　　第二节 防爆轮胎业区域发展概况</w:t>
      </w:r>
      <w:r>
        <w:rPr>
          <w:rFonts w:hint="eastAsia"/>
        </w:rPr>
        <w:br/>
      </w:r>
      <w:r>
        <w:rPr>
          <w:rFonts w:hint="eastAsia"/>
        </w:rPr>
        <w:t>　　第三节 防爆轮胎业区域发展分析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7、华北地区防爆轮胎业发展预测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7、华东地区防爆轮胎业发展预测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7、东北地区防爆轮胎业发展预测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7、华中地区防爆轮胎业发展预测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7、华南地区防爆轮胎业发展预测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7、西北地区防爆轮胎业发展预测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1、西南地区防爆轮胎业企业规模分析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2、西南地区防爆轮胎业从业人员规模分析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3、西南地区防爆轮胎业资产规模分析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4、西南地区防爆轮胎业投资规模分析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5、西南地区防爆轮胎业产销情况分析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6、西南地区防爆轮胎业产值分析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7、西南地区防爆轮胎业发展预测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防爆轮胎业领先企业经营形势分析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普利司通（中国）投资有限公司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浦林成山山东轮胎有限公司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住友橡胶（中国）有限公司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2025-2031年防爆轮胎业前景展望与趋势预测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国内防爆轮胎业整体发展态势分析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国内防爆轮胎业细分市场发展趋势分析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国内防爆轮胎业关键财务数据预测分析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一、国内防爆轮胎业盈利能力预测</w:t>
      </w:r>
      <w:r>
        <w:rPr>
          <w:rFonts w:hint="eastAsia"/>
        </w:rPr>
        <w:br/>
      </w:r>
      <w:r>
        <w:rPr>
          <w:rFonts w:hint="eastAsia"/>
        </w:rPr>
        <w:t>　　　　二、国内防爆轮胎业偿债能力预测</w:t>
      </w:r>
      <w:r>
        <w:rPr>
          <w:rFonts w:hint="eastAsia"/>
        </w:rPr>
        <w:br/>
      </w:r>
      <w:r>
        <w:rPr>
          <w:rFonts w:hint="eastAsia"/>
        </w:rPr>
        <w:t>　　　　三、国内防爆轮胎产品投资收益率预测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四、国内防爆轮胎业运营能力预测</w:t>
      </w:r>
      <w:r>
        <w:rPr>
          <w:rFonts w:hint="eastAsia"/>
        </w:rPr>
        <w:br/>
      </w:r>
      <w:r>
        <w:rPr>
          <w:rFonts w:hint="eastAsia"/>
        </w:rPr>
        <w:t>　　第四节 国内防爆轮胎业投资机会分析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一、国内强劲的经济增长对防爆轮胎业的支撑因素分析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二、下游行业的需求对防爆轮胎业的推动因素分析</w:t>
      </w:r>
      <w:r>
        <w:rPr>
          <w:rFonts w:hint="eastAsia"/>
        </w:rPr>
        <w:br/>
      </w:r>
      <w:r>
        <w:rPr>
          <w:rFonts w:hint="eastAsia"/>
        </w:rPr>
        <w:t>　　　　三、防爆轮胎产品相关产业的发展对防爆轮胎业的带动因素分析</w:t>
      </w:r>
      <w:r>
        <w:rPr>
          <w:rFonts w:hint="eastAsia"/>
        </w:rPr>
        <w:br/>
      </w:r>
      <w:r>
        <w:rPr>
          <w:rFonts w:hint="eastAsia"/>
        </w:rPr>
        <w:t>　　第五节 国内防爆轮胎业投资热点及未来投资方向分析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2025-2031年防爆轮胎业投资价值评估分析</w:t>
      </w:r>
      <w:r>
        <w:rPr>
          <w:rFonts w:hint="eastAsia"/>
        </w:rPr>
        <w:br/>
      </w:r>
      <w:r>
        <w:rPr>
          <w:rFonts w:hint="eastAsia"/>
        </w:rPr>
        <w:t>　　第一节 防爆轮胎业投资特性分析</w:t>
      </w:r>
      <w:r>
        <w:rPr>
          <w:rFonts w:hint="eastAsia"/>
        </w:rPr>
        <w:br/>
      </w:r>
      <w:r>
        <w:rPr>
          <w:rFonts w:hint="eastAsia"/>
        </w:rPr>
        <w:t>　　　　一、防爆轮胎业进入壁垒分析</w:t>
      </w:r>
      <w:r>
        <w:rPr>
          <w:rFonts w:hint="eastAsia"/>
        </w:rPr>
        <w:br/>
      </w:r>
      <w:r>
        <w:rPr>
          <w:rFonts w:hint="eastAsia"/>
        </w:rPr>
        <w:t>　　　　二、防爆轮胎业盈利因素分析</w:t>
      </w:r>
      <w:r>
        <w:rPr>
          <w:rFonts w:hint="eastAsia"/>
        </w:rPr>
        <w:br/>
      </w:r>
      <w:r>
        <w:rPr>
          <w:rFonts w:hint="eastAsia"/>
        </w:rPr>
        <w:t>　　　　三、防爆轮胎业盈利模式分析</w:t>
      </w:r>
      <w:r>
        <w:rPr>
          <w:rFonts w:hint="eastAsia"/>
        </w:rPr>
        <w:br/>
      </w:r>
      <w:r>
        <w:rPr>
          <w:rFonts w:hint="eastAsia"/>
        </w:rPr>
        <w:t>　　第二节 防爆轮胎业发展的影响因素</w:t>
      </w:r>
      <w:r>
        <w:rPr>
          <w:rFonts w:hint="eastAsia"/>
        </w:rPr>
        <w:br/>
      </w:r>
      <w:r>
        <w:rPr>
          <w:rFonts w:hint="eastAsia"/>
        </w:rPr>
        <w:t>　　　　一、防爆轮胎业发展有利因素</w:t>
      </w:r>
      <w:r>
        <w:rPr>
          <w:rFonts w:hint="eastAsia"/>
        </w:rPr>
        <w:br/>
      </w:r>
      <w:r>
        <w:rPr>
          <w:rFonts w:hint="eastAsia"/>
        </w:rPr>
        <w:t>　　　　二、防爆轮胎业发展不利因素</w:t>
      </w:r>
      <w:r>
        <w:rPr>
          <w:rFonts w:hint="eastAsia"/>
        </w:rPr>
        <w:br/>
      </w:r>
      <w:r>
        <w:rPr>
          <w:rFonts w:hint="eastAsia"/>
        </w:rPr>
        <w:t>　　第三节 防爆轮胎业投资价值评估分析</w:t>
      </w:r>
      <w:r>
        <w:rPr>
          <w:rFonts w:hint="eastAsia"/>
        </w:rPr>
        <w:br/>
      </w:r>
      <w:r>
        <w:rPr>
          <w:rFonts w:hint="eastAsia"/>
        </w:rPr>
        <w:t>　　　　一、防爆轮胎业投资效益分析</w:t>
      </w:r>
      <w:r>
        <w:rPr>
          <w:rFonts w:hint="eastAsia"/>
        </w:rPr>
        <w:br/>
      </w:r>
      <w:r>
        <w:rPr>
          <w:rFonts w:hint="eastAsia"/>
        </w:rPr>
        <w:t>　　　　　　1、防爆轮胎业活力系数比较及分析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2、防爆轮胎业投资收益率比较及分析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3、防爆轮胎业投资效益评估</w:t>
      </w:r>
      <w:r>
        <w:rPr>
          <w:rFonts w:hint="eastAsia"/>
        </w:rPr>
        <w:br/>
      </w:r>
      <w:r>
        <w:rPr>
          <w:rFonts w:hint="eastAsia"/>
        </w:rPr>
        <w:t>　　　　二、防爆轮胎产业发展的空白点分析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三、防爆轮胎业投资回报率比较高的投资方向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四、防爆轮胎业新进入者应注意的障碍因素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2025-2031年防爆轮胎业投资指导</w:t>
      </w:r>
      <w:r>
        <w:rPr>
          <w:rFonts w:hint="eastAsia"/>
        </w:rPr>
        <w:br/>
      </w:r>
      <w:r>
        <w:rPr>
          <w:rFonts w:hint="eastAsia"/>
        </w:rPr>
        <w:t>　　第一节 防爆轮胎业研究结论及建议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[-中-智林-]防爆轮胎业发展建议</w:t>
      </w:r>
      <w:r>
        <w:rPr>
          <w:rFonts w:hint="eastAsia"/>
        </w:rPr>
        <w:br/>
      </w:r>
      <w:r>
        <w:rPr>
          <w:rFonts w:hint="eastAsia"/>
        </w:rPr>
        <w:t>　　　　一、防爆轮胎业投资前景研究建议</w:t>
      </w:r>
      <w:r>
        <w:rPr>
          <w:rFonts w:hint="eastAsia"/>
        </w:rPr>
        <w:br/>
      </w:r>
      <w:r>
        <w:rPr>
          <w:rFonts w:hint="eastAsia"/>
        </w:rPr>
        <w:t>　　　　二、防爆轮胎业投资方向建议</w:t>
      </w:r>
      <w:r>
        <w:rPr>
          <w:rFonts w:hint="eastAsia"/>
        </w:rPr>
        <w:br/>
      </w:r>
      <w:r>
        <w:rPr>
          <w:rFonts w:hint="eastAsia"/>
        </w:rPr>
        <w:t>　　　　三、防爆轮胎业投资方式建议</w:t>
      </w:r>
      <w:r>
        <w:rPr>
          <w:rFonts w:hint="eastAsia"/>
        </w:rPr>
        <w:br/>
      </w:r>
      <w:r>
        <w:rPr>
          <w:rFonts w:hint="eastAsia"/>
        </w:rPr>
        <w:t>　　图表 防爆轮胎行业产业链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ed5d105974052" w:history="1">
        <w:r>
          <w:rPr>
            <w:rStyle w:val="Hyperlink"/>
          </w:rPr>
          <w:t>中国防爆轮胎行业发展现状分析与市场前景预测报告（2025-2031年）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ed5d105974052" w:history="1">
        <w:r>
          <w:rPr>
            <w:rStyle w:val="Hyperlink"/>
          </w:rPr>
          <w:t>https://www.20087.com/8/63/FangBaoLunTaiFaZhanXianZhuangFen.html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排名第一品牌、防爆轮胎标志、宝马防爆胎一般寿命多久、防爆轮胎怎么识别、米其林轮胎价格表、防爆轮胎哪个牌子好、各个品牌的防爆胎标志图片、防爆轮胎失压还能开吗、防爆轮胎爆胎后会失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218e36a942f0" w:history="1">
      <w:r>
        <w:rPr>
          <w:rStyle w:val="Hyperlink"/>
        </w:rPr>
        <w:t>中国防爆轮胎行业发展现状分析与市场前景预测报告（2025-2031年）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BaoLunTaiFaZhanXianZhuangFen.html" TargetMode="External" Id="Rf67ed5d1059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BaoLunTaiFaZhanXianZhuangFen.html" TargetMode="External" Id="R3a53218e36a9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2025-05-01T06:35:00Z</dcterms:created>
  <dcterms:modified xsi:type="dcterms:W3CDTF">2025-05-01T07:35:00Z</dcterms:modified>
  <dc:subject>中国防爆轮胎行业发展现状分析与市场前景预测报告（2025-2031年）</dc:subject>
  <dc:title>中国防爆轮胎行业发展现状分析与市场前景预测报告（2025-2031年）</dc:title>
  <cp:keywords>中国防爆轮胎行业发展现状分析与市场前景预测报告（2025-2031年）</cp:keywords>
  <dc:description>中国防爆轮胎行业发展现状分析与市场前景预测报告（2025-2031年）</dc:description>
</cp:coreProperties>
</file>