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1a261cf6b4b54" w:history="1">
              <w:r>
                <w:rPr>
                  <w:rStyle w:val="Hyperlink"/>
                </w:rPr>
                <w:t>2024年中国飞机租赁行业现状研究分析与发展趋势预测报告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1a261cf6b4b54" w:history="1">
              <w:r>
                <w:rPr>
                  <w:rStyle w:val="Hyperlink"/>
                </w:rPr>
                <w:t>2024年中国飞机租赁行业现状研究分析与发展趋势预测报告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1a261cf6b4b54" w:history="1">
                <w:r>
                  <w:rPr>
                    <w:rStyle w:val="Hyperlink"/>
                  </w:rPr>
                  <w:t>https://www.20087.com/8/33/FeiJiZuLinWeiLaiFaZhanQuShiYuCe.html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租赁是航空业的重要组成部分，近年来在全球范围内得到了快速发展。随着航空公司对资金需求的增加、航线网络的拓展、机型更新换代的需求，飞机租赁市场持续增长。飞机租赁的模式也在不断创新，如经营租赁、融资租赁、售后回租等，满足不同航空公司的财务需求和运营策略。然而，飞机租赁市场也面临着利率波动、残值风险、维修成本等挑战。</w:t>
      </w:r>
      <w:r>
        <w:rPr>
          <w:rFonts w:hint="eastAsia"/>
        </w:rPr>
        <w:br/>
      </w:r>
      <w:r>
        <w:rPr>
          <w:rFonts w:hint="eastAsia"/>
        </w:rPr>
        <w:t>　　未来，飞机租赁的发展将更加注重多元化、智能化和可持续性。一方面，通过拓展租赁产品线，如提供发动机租赁、航材租赁、飞行模拟器租赁等服务，满足航空公司的多元化需求。同时，利用大数据、人工智能技术，提供飞机性能分析、维修预测、残值评估等增值服务，提高租赁公司的竞争力和客户满意度。另一方面，飞机租赁将与绿色航空、可持续发展相结合，如推广电动飞机、氢能源飞机的租赁，减少碳排放，实现航空业的绿色转型。此外，飞机租赁的业务模式将更加注重灵活性和创新性，如采用区块链技术，提高租赁交易的透明度和安全性；通过设立飞机资产证券化平台，拓宽融资渠道，降低融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1a261cf6b4b54" w:history="1">
        <w:r>
          <w:rPr>
            <w:rStyle w:val="Hyperlink"/>
          </w:rPr>
          <w:t>2024年中国飞机租赁行业现状研究分析与发展趋势预测报告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飞机租赁产业链。飞机租赁报告详细分析了市场竞争格局，聚焦了重点企业及品牌影响力，并对价格机制和飞机租赁细分市场特征进行了探讨。此外，报告还对市场前景进行了展望，预测了行业发展趋势，并就潜在的风险与机遇提供了专业的见解。飞机租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飞机租赁产业相关概述</w:t>
      </w:r>
      <w:r>
        <w:rPr>
          <w:rFonts w:hint="eastAsia"/>
        </w:rPr>
        <w:br/>
      </w:r>
      <w:r>
        <w:rPr>
          <w:rFonts w:hint="eastAsia"/>
        </w:rPr>
        <w:t>　　第一节 飞机租赁的概念与分类</w:t>
      </w:r>
      <w:r>
        <w:rPr>
          <w:rFonts w:hint="eastAsia"/>
        </w:rPr>
        <w:br/>
      </w:r>
      <w:r>
        <w:rPr>
          <w:rFonts w:hint="eastAsia"/>
        </w:rPr>
        <w:t>　　　　一、飞机租赁的定义</w:t>
      </w:r>
      <w:r>
        <w:rPr>
          <w:rFonts w:hint="eastAsia"/>
        </w:rPr>
        <w:br/>
      </w:r>
      <w:r>
        <w:rPr>
          <w:rFonts w:hint="eastAsia"/>
        </w:rPr>
        <w:t>　　　　二、飞机租赁的分类</w:t>
      </w:r>
      <w:r>
        <w:rPr>
          <w:rFonts w:hint="eastAsia"/>
        </w:rPr>
        <w:br/>
      </w:r>
      <w:r>
        <w:rPr>
          <w:rFonts w:hint="eastAsia"/>
        </w:rPr>
        <w:t>　　　　三、飞机租赁的积极影响</w:t>
      </w:r>
      <w:r>
        <w:rPr>
          <w:rFonts w:hint="eastAsia"/>
        </w:rPr>
        <w:br/>
      </w:r>
      <w:r>
        <w:rPr>
          <w:rFonts w:hint="eastAsia"/>
        </w:rPr>
        <w:t>　　第二节 飞机租赁市场的概念及构成</w:t>
      </w:r>
      <w:r>
        <w:rPr>
          <w:rFonts w:hint="eastAsia"/>
        </w:rPr>
        <w:br/>
      </w:r>
      <w:r>
        <w:rPr>
          <w:rFonts w:hint="eastAsia"/>
        </w:rPr>
        <w:t>　　　　一、飞机租赁市场的定义</w:t>
      </w:r>
      <w:r>
        <w:rPr>
          <w:rFonts w:hint="eastAsia"/>
        </w:rPr>
        <w:br/>
      </w:r>
      <w:r>
        <w:rPr>
          <w:rFonts w:hint="eastAsia"/>
        </w:rPr>
        <w:t>　　　　二、飞机租赁市场的作用</w:t>
      </w:r>
      <w:r>
        <w:rPr>
          <w:rFonts w:hint="eastAsia"/>
        </w:rPr>
        <w:br/>
      </w:r>
      <w:r>
        <w:rPr>
          <w:rFonts w:hint="eastAsia"/>
        </w:rPr>
        <w:t>　　　　三、飞机租赁市场的构成</w:t>
      </w:r>
      <w:r>
        <w:rPr>
          <w:rFonts w:hint="eastAsia"/>
        </w:rPr>
        <w:br/>
      </w:r>
      <w:r>
        <w:rPr>
          <w:rFonts w:hint="eastAsia"/>
        </w:rPr>
        <w:t>　　第三节 飞机经营性租赁与融资租赁的比较</w:t>
      </w:r>
      <w:r>
        <w:rPr>
          <w:rFonts w:hint="eastAsia"/>
        </w:rPr>
        <w:br/>
      </w:r>
      <w:r>
        <w:rPr>
          <w:rFonts w:hint="eastAsia"/>
        </w:rPr>
        <w:t>　　　　一、经营性租赁的主要特征</w:t>
      </w:r>
      <w:r>
        <w:rPr>
          <w:rFonts w:hint="eastAsia"/>
        </w:rPr>
        <w:br/>
      </w:r>
      <w:r>
        <w:rPr>
          <w:rFonts w:hint="eastAsia"/>
        </w:rPr>
        <w:t>　　　　二、飞机融资租赁的形式</w:t>
      </w:r>
      <w:r>
        <w:rPr>
          <w:rFonts w:hint="eastAsia"/>
        </w:rPr>
        <w:br/>
      </w:r>
      <w:r>
        <w:rPr>
          <w:rFonts w:hint="eastAsia"/>
        </w:rPr>
        <w:t>　　　　三、两种租赁方式的优缺点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2024-2030年世界飞机租赁产业发展状况分析</w:t>
      </w:r>
      <w:r>
        <w:rPr>
          <w:rFonts w:hint="eastAsia"/>
        </w:rPr>
        <w:br/>
      </w:r>
      <w:r>
        <w:rPr>
          <w:rFonts w:hint="eastAsia"/>
        </w:rPr>
        <w:t>　　第一节 2024-2030年世界飞机租赁产业运行概况</w:t>
      </w:r>
      <w:r>
        <w:rPr>
          <w:rFonts w:hint="eastAsia"/>
        </w:rPr>
        <w:br/>
      </w:r>
      <w:r>
        <w:rPr>
          <w:rFonts w:hint="eastAsia"/>
        </w:rPr>
        <w:t>　　　　一、波音公司对中国的飞机租赁战略</w:t>
      </w:r>
      <w:r>
        <w:rPr>
          <w:rFonts w:hint="eastAsia"/>
        </w:rPr>
        <w:br/>
      </w:r>
      <w:r>
        <w:rPr>
          <w:rFonts w:hint="eastAsia"/>
        </w:rPr>
        <w:t>　　　　二、世界主要飞机租赁融资方式分析</w:t>
      </w:r>
      <w:r>
        <w:rPr>
          <w:rFonts w:hint="eastAsia"/>
        </w:rPr>
        <w:br/>
      </w:r>
      <w:r>
        <w:rPr>
          <w:rFonts w:hint="eastAsia"/>
        </w:rPr>
        <w:t>　　　　三、波音空客民航飞机交付情况</w:t>
      </w:r>
      <w:r>
        <w:rPr>
          <w:rFonts w:hint="eastAsia"/>
        </w:rPr>
        <w:br/>
      </w:r>
      <w:r>
        <w:rPr>
          <w:rFonts w:hint="eastAsia"/>
        </w:rPr>
        <w:t>　　第二节 2024-2030年世界飞机租赁产业主要国家交易模式分析</w:t>
      </w:r>
      <w:r>
        <w:rPr>
          <w:rFonts w:hint="eastAsia"/>
        </w:rPr>
        <w:br/>
      </w:r>
      <w:r>
        <w:rPr>
          <w:rFonts w:hint="eastAsia"/>
        </w:rPr>
        <w:t>　　　　一、美国飞机融资租赁交易模式简析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二、日本飞机融资租赁交易模式简析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三、德国飞机融资租赁交易模式简析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第三节 2024年金融危机下国际飞机租赁业生存状态分析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2024-2030年国外重点飞机租赁企业运行态势分析</w:t>
      </w:r>
      <w:r>
        <w:rPr>
          <w:rFonts w:hint="eastAsia"/>
        </w:rPr>
        <w:br/>
      </w:r>
      <w:r>
        <w:rPr>
          <w:rFonts w:hint="eastAsia"/>
        </w:rPr>
        <w:t>　　第一节 GE公司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二、GE公司经营情况分析</w:t>
      </w:r>
      <w:r>
        <w:rPr>
          <w:rFonts w:hint="eastAsia"/>
        </w:rPr>
        <w:br/>
      </w:r>
      <w:r>
        <w:rPr>
          <w:rFonts w:hint="eastAsia"/>
        </w:rPr>
        <w:t>　　　　三、GECAS向中航采购国产ARJ21飞机</w:t>
      </w:r>
      <w:r>
        <w:rPr>
          <w:rFonts w:hint="eastAsia"/>
        </w:rPr>
        <w:br/>
      </w:r>
      <w:r>
        <w:rPr>
          <w:rFonts w:hint="eastAsia"/>
        </w:rPr>
        <w:t>　　第二节 CIT集团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二、CIT经营状况</w:t>
      </w:r>
      <w:r>
        <w:rPr>
          <w:rFonts w:hint="eastAsia"/>
        </w:rPr>
        <w:br/>
      </w:r>
      <w:r>
        <w:rPr>
          <w:rFonts w:hint="eastAsia"/>
        </w:rPr>
        <w:t>　　　　三、CIT签订大额波音飞机订单</w:t>
      </w:r>
      <w:r>
        <w:rPr>
          <w:rFonts w:hint="eastAsia"/>
        </w:rPr>
        <w:br/>
      </w:r>
      <w:r>
        <w:rPr>
          <w:rFonts w:hint="eastAsia"/>
        </w:rPr>
        <w:t>　　第三节 国际租赁金融公司（INTERNATIONAL LEASE FINANCE CORP）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二、ILFC经营状况</w:t>
      </w:r>
      <w:r>
        <w:rPr>
          <w:rFonts w:hint="eastAsia"/>
        </w:rPr>
        <w:br/>
      </w:r>
      <w:r>
        <w:rPr>
          <w:rFonts w:hint="eastAsia"/>
        </w:rPr>
        <w:t>　　　　三、受金融危机影响ILFC即将易主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2024-2030年中国飞机租赁产业经济与社会环境分析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2024-2030年中国飞机租赁产业社会环境分析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一、飞机经营性租赁的属性及黄金规则</w:t>
      </w:r>
      <w:r>
        <w:rPr>
          <w:rFonts w:hint="eastAsia"/>
        </w:rPr>
        <w:br/>
      </w:r>
      <w:r>
        <w:rPr>
          <w:rFonts w:hint="eastAsia"/>
        </w:rPr>
        <w:t>　　　　二、“飞机融资租赁”的实践与未来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2024-2030年中国飞机租赁业政策环境分析</w:t>
      </w:r>
      <w:r>
        <w:rPr>
          <w:rFonts w:hint="eastAsia"/>
        </w:rPr>
        <w:br/>
      </w:r>
      <w:r>
        <w:rPr>
          <w:rFonts w:hint="eastAsia"/>
        </w:rPr>
        <w:t>　　第一节 2024-2030年中国飞机租赁主要法律法规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二、中华人民共和国民用航空法</w:t>
      </w:r>
      <w:r>
        <w:rPr>
          <w:rFonts w:hint="eastAsia"/>
        </w:rPr>
        <w:br/>
      </w:r>
      <w:r>
        <w:rPr>
          <w:rFonts w:hint="eastAsia"/>
        </w:rPr>
        <w:t>　　　　三、中华人民共和国融资租赁法（草案）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四、外商投资民用航空业规定</w:t>
      </w:r>
      <w:r>
        <w:rPr>
          <w:rFonts w:hint="eastAsia"/>
        </w:rPr>
        <w:br/>
      </w:r>
      <w:r>
        <w:rPr>
          <w:rFonts w:hint="eastAsia"/>
        </w:rPr>
        <w:t>　　第二节 2024-2030年中国飞机租赁业务涉及的主要税种</w:t>
      </w:r>
      <w:r>
        <w:rPr>
          <w:rFonts w:hint="eastAsia"/>
        </w:rPr>
        <w:br/>
      </w:r>
      <w:r>
        <w:rPr>
          <w:rFonts w:hint="eastAsia"/>
        </w:rPr>
        <w:t>　　　　一、增值税</w:t>
      </w:r>
      <w:r>
        <w:rPr>
          <w:rFonts w:hint="eastAsia"/>
        </w:rPr>
        <w:br/>
      </w:r>
      <w:r>
        <w:rPr>
          <w:rFonts w:hint="eastAsia"/>
        </w:rPr>
        <w:t>　　　　二、营业税</w:t>
      </w:r>
      <w:r>
        <w:rPr>
          <w:rFonts w:hint="eastAsia"/>
        </w:rPr>
        <w:br/>
      </w:r>
      <w:r>
        <w:rPr>
          <w:rFonts w:hint="eastAsia"/>
        </w:rPr>
        <w:t>　　　　三、所得税</w:t>
      </w:r>
      <w:r>
        <w:rPr>
          <w:rFonts w:hint="eastAsia"/>
        </w:rPr>
        <w:br/>
      </w:r>
      <w:r>
        <w:rPr>
          <w:rFonts w:hint="eastAsia"/>
        </w:rPr>
        <w:t>　　　　四、关于进口租赁物的关税问题</w:t>
      </w:r>
      <w:r>
        <w:rPr>
          <w:rFonts w:hint="eastAsia"/>
        </w:rPr>
        <w:br/>
      </w:r>
      <w:r>
        <w:rPr>
          <w:rFonts w:hint="eastAsia"/>
        </w:rPr>
        <w:t>　　　　五、关于飞机租赁合同征收印花税问题</w:t>
      </w:r>
      <w:r>
        <w:rPr>
          <w:rFonts w:hint="eastAsia"/>
        </w:rPr>
        <w:br/>
      </w:r>
      <w:r>
        <w:rPr>
          <w:rFonts w:hint="eastAsia"/>
        </w:rPr>
        <w:t>　　第三节 2024-2030年中国相关税收优惠政策分析</w:t>
      </w:r>
      <w:r>
        <w:rPr>
          <w:rFonts w:hint="eastAsia"/>
        </w:rPr>
        <w:br/>
      </w:r>
      <w:r>
        <w:rPr>
          <w:rFonts w:hint="eastAsia"/>
        </w:rPr>
        <w:t>　　　　一、进口飞机增值税减免政策</w:t>
      </w:r>
      <w:r>
        <w:rPr>
          <w:rFonts w:hint="eastAsia"/>
        </w:rPr>
        <w:br/>
      </w:r>
      <w:r>
        <w:rPr>
          <w:rFonts w:hint="eastAsia"/>
        </w:rPr>
        <w:t>　　　　二、外企购买国产设备投资抵免所得税的优惠政策</w:t>
      </w:r>
      <w:r>
        <w:rPr>
          <w:rFonts w:hint="eastAsia"/>
        </w:rPr>
        <w:br/>
      </w:r>
      <w:r>
        <w:rPr>
          <w:rFonts w:hint="eastAsia"/>
        </w:rPr>
        <w:t>　　　　三、企业飞机租金征免预提所得税</w:t>
      </w:r>
      <w:r>
        <w:rPr>
          <w:rFonts w:hint="eastAsia"/>
        </w:rPr>
        <w:br/>
      </w:r>
      <w:r>
        <w:rPr>
          <w:rFonts w:hint="eastAsia"/>
        </w:rPr>
        <w:t>　　　　四、国产支线飞机的增值税优惠政策</w:t>
      </w:r>
      <w:r>
        <w:rPr>
          <w:rFonts w:hint="eastAsia"/>
        </w:rPr>
        <w:br/>
      </w:r>
      <w:r>
        <w:rPr>
          <w:rFonts w:hint="eastAsia"/>
        </w:rPr>
        <w:t>　　第四节 2024-2030年中国飞机生产与租赁的鼓励政策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二、行业管理</w:t>
      </w:r>
      <w:r>
        <w:rPr>
          <w:rFonts w:hint="eastAsia"/>
        </w:rPr>
        <w:br/>
      </w:r>
      <w:r>
        <w:rPr>
          <w:rFonts w:hint="eastAsia"/>
        </w:rPr>
        <w:t>　　　　三、融资政策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　　五、折旧政策</w:t>
      </w:r>
      <w:r>
        <w:rPr>
          <w:rFonts w:hint="eastAsia"/>
        </w:rPr>
        <w:br/>
      </w:r>
      <w:r>
        <w:rPr>
          <w:rFonts w:hint="eastAsia"/>
        </w:rPr>
        <w:t>　　　　六、外汇政策</w:t>
      </w:r>
      <w:r>
        <w:rPr>
          <w:rFonts w:hint="eastAsia"/>
        </w:rPr>
        <w:br/>
      </w:r>
      <w:r>
        <w:rPr>
          <w:rFonts w:hint="eastAsia"/>
        </w:rPr>
        <w:t>　　　　七、风险防范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2024-2030年中国飞机租赁产业运行形势分析</w:t>
      </w:r>
      <w:r>
        <w:rPr>
          <w:rFonts w:hint="eastAsia"/>
        </w:rPr>
        <w:br/>
      </w:r>
      <w:r>
        <w:rPr>
          <w:rFonts w:hint="eastAsia"/>
        </w:rPr>
        <w:t>　　第一节 发展中国飞机租赁业的必要性</w:t>
      </w:r>
      <w:r>
        <w:rPr>
          <w:rFonts w:hint="eastAsia"/>
        </w:rPr>
        <w:br/>
      </w:r>
      <w:r>
        <w:rPr>
          <w:rFonts w:hint="eastAsia"/>
        </w:rPr>
        <w:t>　　　　一、基本背景分析</w:t>
      </w:r>
      <w:r>
        <w:rPr>
          <w:rFonts w:hint="eastAsia"/>
        </w:rPr>
        <w:br/>
      </w:r>
      <w:r>
        <w:rPr>
          <w:rFonts w:hint="eastAsia"/>
        </w:rPr>
        <w:t>　　　　二、有利于国内经济结构的平衡和稳定</w:t>
      </w:r>
      <w:r>
        <w:rPr>
          <w:rFonts w:hint="eastAsia"/>
        </w:rPr>
        <w:br/>
      </w:r>
      <w:r>
        <w:rPr>
          <w:rFonts w:hint="eastAsia"/>
        </w:rPr>
        <w:t>　　　　三、推动航空制造业发展</w:t>
      </w:r>
      <w:r>
        <w:rPr>
          <w:rFonts w:hint="eastAsia"/>
        </w:rPr>
        <w:br/>
      </w:r>
      <w:r>
        <w:rPr>
          <w:rFonts w:hint="eastAsia"/>
        </w:rPr>
        <w:t>　　　　四、促进国内航空运输业发展</w:t>
      </w:r>
      <w:r>
        <w:rPr>
          <w:rFonts w:hint="eastAsia"/>
        </w:rPr>
        <w:br/>
      </w:r>
      <w:r>
        <w:rPr>
          <w:rFonts w:hint="eastAsia"/>
        </w:rPr>
        <w:t>　　第二节 2024-2030年中国飞机租赁行业发展概况</w:t>
      </w:r>
      <w:r>
        <w:rPr>
          <w:rFonts w:hint="eastAsia"/>
        </w:rPr>
        <w:br/>
      </w:r>
      <w:r>
        <w:rPr>
          <w:rFonts w:hint="eastAsia"/>
        </w:rPr>
        <w:t>　　　　一、国内飞机租赁行业发展回顾</w:t>
      </w:r>
      <w:r>
        <w:rPr>
          <w:rFonts w:hint="eastAsia"/>
        </w:rPr>
        <w:br/>
      </w:r>
      <w:r>
        <w:rPr>
          <w:rFonts w:hint="eastAsia"/>
        </w:rPr>
        <w:t>　　　　二、中国飞机租赁市场亮点凸显</w:t>
      </w:r>
      <w:r>
        <w:rPr>
          <w:rFonts w:hint="eastAsia"/>
        </w:rPr>
        <w:br/>
      </w:r>
      <w:r>
        <w:rPr>
          <w:rFonts w:hint="eastAsia"/>
        </w:rPr>
        <w:t>　　　　三、外资成中国飞机租赁市场主导力量</w:t>
      </w:r>
      <w:r>
        <w:rPr>
          <w:rFonts w:hint="eastAsia"/>
        </w:rPr>
        <w:br/>
      </w:r>
      <w:r>
        <w:rPr>
          <w:rFonts w:hint="eastAsia"/>
        </w:rPr>
        <w:t>　　第三节 2024-2030年中国飞机租赁业发展的问题与对策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一、我国航空租赁业发展的制约因素</w:t>
      </w:r>
      <w:r>
        <w:rPr>
          <w:rFonts w:hint="eastAsia"/>
        </w:rPr>
        <w:br/>
      </w:r>
      <w:r>
        <w:rPr>
          <w:rFonts w:hint="eastAsia"/>
        </w:rPr>
        <w:t>　　　　二、阻碍飞机租赁业务发展的若干问题</w:t>
      </w:r>
      <w:r>
        <w:rPr>
          <w:rFonts w:hint="eastAsia"/>
        </w:rPr>
        <w:br/>
      </w:r>
      <w:r>
        <w:rPr>
          <w:rFonts w:hint="eastAsia"/>
        </w:rPr>
        <w:t>　　　　三、我国飞机租赁业存在的问题及发展措施</w:t>
      </w:r>
      <w:r>
        <w:rPr>
          <w:rFonts w:hint="eastAsia"/>
        </w:rPr>
        <w:br/>
      </w:r>
      <w:r>
        <w:rPr>
          <w:rFonts w:hint="eastAsia"/>
        </w:rPr>
        <w:t>　　　　四、我国飞机租赁业发展滞后的原因及政策建议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2024-2030年中国飞机租赁业市场竞争格局分析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2024-2030年中国飞机租赁业竞争现状分析</w:t>
      </w:r>
      <w:r>
        <w:rPr>
          <w:rFonts w:hint="eastAsia"/>
        </w:rPr>
        <w:br/>
      </w:r>
      <w:r>
        <w:rPr>
          <w:rFonts w:hint="eastAsia"/>
        </w:rPr>
        <w:t>　　　　一、飞机租赁业竞争力分析</w:t>
      </w:r>
      <w:r>
        <w:rPr>
          <w:rFonts w:hint="eastAsia"/>
        </w:rPr>
        <w:br/>
      </w:r>
      <w:r>
        <w:rPr>
          <w:rFonts w:hint="eastAsia"/>
        </w:rPr>
        <w:t>　　　　二、中外飞机租赁企业竞争分析</w:t>
      </w:r>
      <w:r>
        <w:rPr>
          <w:rFonts w:hint="eastAsia"/>
        </w:rPr>
        <w:br/>
      </w:r>
      <w:r>
        <w:rPr>
          <w:rFonts w:hint="eastAsia"/>
        </w:rPr>
        <w:t>　　　　三、国内租赁公司的业务量比较</w:t>
      </w:r>
      <w:r>
        <w:rPr>
          <w:rFonts w:hint="eastAsia"/>
        </w:rPr>
        <w:br/>
      </w:r>
      <w:r>
        <w:rPr>
          <w:rFonts w:hint="eastAsia"/>
        </w:rPr>
        <w:t>　　第二节 2024-2030年天津飞机租赁市场发展格局分析</w:t>
      </w:r>
      <w:r>
        <w:rPr>
          <w:rFonts w:hint="eastAsia"/>
        </w:rPr>
        <w:br/>
      </w:r>
      <w:r>
        <w:rPr>
          <w:rFonts w:hint="eastAsia"/>
        </w:rPr>
        <w:t>　　　　一、天津飞机租赁产业步入快速发展轨道</w:t>
      </w:r>
      <w:r>
        <w:rPr>
          <w:rFonts w:hint="eastAsia"/>
        </w:rPr>
        <w:br/>
      </w:r>
      <w:r>
        <w:rPr>
          <w:rFonts w:hint="eastAsia"/>
        </w:rPr>
        <w:t>　　　　二、天津滨海新区率先发展金融租赁业</w:t>
      </w:r>
      <w:r>
        <w:rPr>
          <w:rFonts w:hint="eastAsia"/>
        </w:rPr>
        <w:br/>
      </w:r>
      <w:r>
        <w:rPr>
          <w:rFonts w:hint="eastAsia"/>
        </w:rPr>
        <w:t>　　　　三、天津保税区航空租赁业面临发展良机</w:t>
      </w:r>
      <w:r>
        <w:rPr>
          <w:rFonts w:hint="eastAsia"/>
        </w:rPr>
        <w:br/>
      </w:r>
      <w:r>
        <w:rPr>
          <w:rFonts w:hint="eastAsia"/>
        </w:rPr>
        <w:t>　　第三节 2024-2030年中国飞机租赁业提升竞争力策略分析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2024-2030年中国飞机租赁业优势企业运行态势分析</w:t>
      </w:r>
      <w:r>
        <w:rPr>
          <w:rFonts w:hint="eastAsia"/>
        </w:rPr>
        <w:br/>
      </w:r>
      <w:r>
        <w:rPr>
          <w:rFonts w:hint="eastAsia"/>
        </w:rPr>
        <w:t>　　第一节 中银航空租赁公司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二、中银航空机队状况</w:t>
      </w:r>
      <w:r>
        <w:rPr>
          <w:rFonts w:hint="eastAsia"/>
        </w:rPr>
        <w:br/>
      </w:r>
      <w:r>
        <w:rPr>
          <w:rFonts w:hint="eastAsia"/>
        </w:rPr>
        <w:t>　　　　三、中银航空租赁公司经营状况</w:t>
      </w:r>
      <w:r>
        <w:rPr>
          <w:rFonts w:hint="eastAsia"/>
        </w:rPr>
        <w:br/>
      </w:r>
      <w:r>
        <w:rPr>
          <w:rFonts w:hint="eastAsia"/>
        </w:rPr>
        <w:t>　　　　四、中银航空购机回租业务动态</w:t>
      </w:r>
      <w:r>
        <w:rPr>
          <w:rFonts w:hint="eastAsia"/>
        </w:rPr>
        <w:br/>
      </w:r>
      <w:r>
        <w:rPr>
          <w:rFonts w:hint="eastAsia"/>
        </w:rPr>
        <w:t>　　第二节 长江租赁有限公司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二、长江租赁发展进程</w:t>
      </w:r>
      <w:r>
        <w:rPr>
          <w:rFonts w:hint="eastAsia"/>
        </w:rPr>
        <w:br/>
      </w:r>
      <w:r>
        <w:rPr>
          <w:rFonts w:hint="eastAsia"/>
        </w:rPr>
        <w:t>　　　　三、长江租赁大举拓展支线航空市场</w:t>
      </w:r>
      <w:r>
        <w:rPr>
          <w:rFonts w:hint="eastAsia"/>
        </w:rPr>
        <w:br/>
      </w:r>
      <w:r>
        <w:rPr>
          <w:rFonts w:hint="eastAsia"/>
        </w:rPr>
        <w:t>　　　　四、长江租赁企业投资前景解析</w:t>
      </w:r>
      <w:r>
        <w:rPr>
          <w:rFonts w:hint="eastAsia"/>
        </w:rPr>
        <w:br/>
      </w:r>
      <w:r>
        <w:rPr>
          <w:rFonts w:hint="eastAsia"/>
        </w:rPr>
        <w:t>　　第三节 深圳金融租赁有限公司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二、深金租飞机租赁业务发展状况</w:t>
      </w:r>
      <w:r>
        <w:rPr>
          <w:rFonts w:hint="eastAsia"/>
        </w:rPr>
        <w:br/>
      </w:r>
      <w:r>
        <w:rPr>
          <w:rFonts w:hint="eastAsia"/>
        </w:rPr>
        <w:t>　　　　三、国开行巨额资金入股深金租</w:t>
      </w:r>
      <w:r>
        <w:rPr>
          <w:rFonts w:hint="eastAsia"/>
        </w:rPr>
        <w:br/>
      </w:r>
      <w:r>
        <w:rPr>
          <w:rFonts w:hint="eastAsia"/>
        </w:rPr>
        <w:t>　　第四节 中航工业集团国际租赁有限责任公司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二、中航租赁的主营目标及产品</w:t>
      </w:r>
      <w:r>
        <w:rPr>
          <w:rFonts w:hint="eastAsia"/>
        </w:rPr>
        <w:br/>
      </w:r>
      <w:r>
        <w:rPr>
          <w:rFonts w:hint="eastAsia"/>
        </w:rPr>
        <w:t>　　　　三、中航租赁飞机租赁业务发展情况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2024-2030年中国进入飞机租赁的银行企业运行竞争力分析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交通银行股份有限公司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中国25吨≤空载重量＜45吨客运飞机进出口数据监测分析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中国25吨≤空载重量＜45吨客运飞机进口数据分析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中国25吨≤空载重量＜45吨客运飞机出口数据分析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中国25吨≤空载重量＜45吨客运飞机进出口平均单价分析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中国25吨≤空载重量＜45吨客运飞机进出口国家及地区分析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2024-2030年中国特大型飞机及其他航空器进出口数据监测分析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2024-2030年中国特大型飞机及其他航空器进口数据分析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2024-2030年中国特大型飞机及其他航空器出口数据分析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2024-2030年中国特大型飞机及其他航空器进出口平均单价分析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2024-2030年中国特大型飞机及其他航空器进出口国家及地区分析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2024-2030年中国飞机租赁产业发展趋势预测分析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2024-2030年中国飞机租赁产业趋势预测分析</w:t>
      </w:r>
      <w:r>
        <w:rPr>
          <w:rFonts w:hint="eastAsia"/>
        </w:rPr>
        <w:br/>
      </w:r>
      <w:r>
        <w:rPr>
          <w:rFonts w:hint="eastAsia"/>
        </w:rPr>
        <w:t>　　　　一、飞机租赁前景广阔</w:t>
      </w:r>
      <w:r>
        <w:rPr>
          <w:rFonts w:hint="eastAsia"/>
        </w:rPr>
        <w:br/>
      </w:r>
      <w:r>
        <w:rPr>
          <w:rFonts w:hint="eastAsia"/>
        </w:rPr>
        <w:t>　　　　二、飞机租赁产业服务趋势分析</w:t>
      </w:r>
      <w:r>
        <w:rPr>
          <w:rFonts w:hint="eastAsia"/>
        </w:rPr>
        <w:br/>
      </w:r>
      <w:r>
        <w:rPr>
          <w:rFonts w:hint="eastAsia"/>
        </w:rPr>
        <w:t>　　　　三、我国民航飞机租赁趋势分析</w:t>
      </w:r>
      <w:r>
        <w:rPr>
          <w:rFonts w:hint="eastAsia"/>
        </w:rPr>
        <w:br/>
      </w:r>
      <w:r>
        <w:rPr>
          <w:rFonts w:hint="eastAsia"/>
        </w:rPr>
        <w:t>　　第二节 2024-2030年中国飞机租赁业的市场前景分析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　　一、国内外飞机租赁市场需求规模预测</w:t>
      </w:r>
      <w:r>
        <w:rPr>
          <w:rFonts w:hint="eastAsia"/>
        </w:rPr>
        <w:br/>
      </w:r>
      <w:r>
        <w:rPr>
          <w:rFonts w:hint="eastAsia"/>
        </w:rPr>
        <w:t>　　　　二、未来我国民航机队规模预测</w:t>
      </w:r>
      <w:r>
        <w:rPr>
          <w:rFonts w:hint="eastAsia"/>
        </w:rPr>
        <w:br/>
      </w:r>
      <w:r>
        <w:rPr>
          <w:rFonts w:hint="eastAsia"/>
        </w:rPr>
        <w:t>　　　　三、中国飞机租赁市场发展潜力无限</w:t>
      </w:r>
      <w:r>
        <w:rPr>
          <w:rFonts w:hint="eastAsia"/>
        </w:rPr>
        <w:br/>
      </w:r>
      <w:r>
        <w:rPr>
          <w:rFonts w:hint="eastAsia"/>
        </w:rPr>
        <w:t>　　第三节 2024-2030年中国飞机租赁业市场盈利预测分析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2024-2030年中国飞机租赁业投资机会与风险分析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2024-2030年中国飞机租赁业资本活跃</w:t>
      </w:r>
      <w:r>
        <w:rPr>
          <w:rFonts w:hint="eastAsia"/>
        </w:rPr>
        <w:br/>
      </w:r>
      <w:r>
        <w:rPr>
          <w:rFonts w:hint="eastAsia"/>
        </w:rPr>
        <w:t>　　　　一、渣打并购Pembroke开拓航空租赁市场</w:t>
      </w:r>
      <w:r>
        <w:rPr>
          <w:rFonts w:hint="eastAsia"/>
        </w:rPr>
        <w:br/>
      </w:r>
      <w:r>
        <w:rPr>
          <w:rFonts w:hint="eastAsia"/>
        </w:rPr>
        <w:t>　　　　二、中行成功并购亚洲第一大飞机租赁企业</w:t>
      </w:r>
      <w:r>
        <w:rPr>
          <w:rFonts w:hint="eastAsia"/>
        </w:rPr>
        <w:br/>
      </w:r>
      <w:r>
        <w:rPr>
          <w:rFonts w:hint="eastAsia"/>
        </w:rPr>
        <w:t>　　　　三、众多投资机构竞投AIG航空租赁公司</w:t>
      </w:r>
      <w:r>
        <w:rPr>
          <w:rFonts w:hint="eastAsia"/>
        </w:rPr>
        <w:br/>
      </w:r>
      <w:r>
        <w:rPr>
          <w:rFonts w:hint="eastAsia"/>
        </w:rPr>
        <w:t>　　第二节 2024-2030年中国飞机租赁业主要风险分析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三、利率风险</w:t>
      </w:r>
      <w:r>
        <w:rPr>
          <w:rFonts w:hint="eastAsia"/>
        </w:rPr>
        <w:br/>
      </w:r>
      <w:r>
        <w:rPr>
          <w:rFonts w:hint="eastAsia"/>
        </w:rPr>
        <w:t>　　第三节 [⋅中⋅智⋅林⋅]2024-2030年金融租赁业风险控制办法研究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经营性租赁运行结构图</w:t>
      </w:r>
      <w:r>
        <w:rPr>
          <w:rFonts w:hint="eastAsia"/>
        </w:rPr>
        <w:br/>
      </w:r>
      <w:r>
        <w:rPr>
          <w:rFonts w:hint="eastAsia"/>
        </w:rPr>
        <w:t>　　图表 1981-2016年全球飞机数量与经营性租赁数量统计</w:t>
      </w:r>
      <w:r>
        <w:rPr>
          <w:rFonts w:hint="eastAsia"/>
        </w:rPr>
        <w:br/>
      </w:r>
      <w:r>
        <w:rPr>
          <w:rFonts w:hint="eastAsia"/>
        </w:rPr>
        <w:t>　　图表 1981-2016年经营性租赁所占飞机总数的比例</w:t>
      </w:r>
      <w:r>
        <w:rPr>
          <w:rFonts w:hint="eastAsia"/>
        </w:rPr>
        <w:br/>
      </w:r>
      <w:r>
        <w:rPr>
          <w:rFonts w:hint="eastAsia"/>
        </w:rPr>
        <w:t>　　图表 美国杠杆租赁交易结构图</w:t>
      </w:r>
      <w:r>
        <w:rPr>
          <w:rFonts w:hint="eastAsia"/>
        </w:rPr>
        <w:br/>
      </w:r>
      <w:r>
        <w:rPr>
          <w:rFonts w:hint="eastAsia"/>
        </w:rPr>
        <w:t>　　图表 日本杠杆租赁交易结构图</w:t>
      </w:r>
      <w:r>
        <w:rPr>
          <w:rFonts w:hint="eastAsia"/>
        </w:rPr>
        <w:br/>
      </w:r>
      <w:r>
        <w:rPr>
          <w:rFonts w:hint="eastAsia"/>
        </w:rPr>
        <w:t>　　图表 2024年国航、南航、东航的飞机引进方式情况表</w:t>
      </w:r>
      <w:r>
        <w:rPr>
          <w:rFonts w:hint="eastAsia"/>
        </w:rPr>
        <w:br/>
      </w:r>
      <w:r>
        <w:rPr>
          <w:rFonts w:hint="eastAsia"/>
        </w:rPr>
        <w:t>　　图表 2024年中国航空不同类别引进方式的飞机所占比例</w:t>
      </w:r>
      <w:r>
        <w:rPr>
          <w:rFonts w:hint="eastAsia"/>
        </w:rPr>
        <w:br/>
      </w:r>
      <w:r>
        <w:rPr>
          <w:rFonts w:hint="eastAsia"/>
        </w:rPr>
        <w:t>　　图表 2024年南方航空不同类别引进方式的飞机所占比例</w:t>
      </w:r>
      <w:r>
        <w:rPr>
          <w:rFonts w:hint="eastAsia"/>
        </w:rPr>
        <w:br/>
      </w:r>
      <w:r>
        <w:rPr>
          <w:rFonts w:hint="eastAsia"/>
        </w:rPr>
        <w:t>　　图表 2024年东方航空不同类别引进方式的飞机所占比例</w:t>
      </w:r>
      <w:r>
        <w:rPr>
          <w:rFonts w:hint="eastAsia"/>
        </w:rPr>
        <w:br/>
      </w:r>
      <w:r>
        <w:rPr>
          <w:rFonts w:hint="eastAsia"/>
        </w:rPr>
        <w:t>　　图表 2024年中国市场主要飞机租赁公司所占份额</w:t>
      </w:r>
      <w:r>
        <w:rPr>
          <w:rFonts w:hint="eastAsia"/>
        </w:rPr>
        <w:br/>
      </w:r>
      <w:r>
        <w:rPr>
          <w:rFonts w:hint="eastAsia"/>
        </w:rPr>
        <w:t>　　图表 2024年国内飞机租赁公司完成业务量所占份额</w:t>
      </w:r>
      <w:r>
        <w:rPr>
          <w:rFonts w:hint="eastAsia"/>
        </w:rPr>
        <w:br/>
      </w:r>
      <w:r>
        <w:rPr>
          <w:rFonts w:hint="eastAsia"/>
        </w:rPr>
        <w:t>　　图表 2024-2030年GE公司收入及其增长情况</w:t>
      </w:r>
      <w:r>
        <w:rPr>
          <w:rFonts w:hint="eastAsia"/>
        </w:rPr>
        <w:br/>
      </w:r>
      <w:r>
        <w:rPr>
          <w:rFonts w:hint="eastAsia"/>
        </w:rPr>
        <w:t>　　图表 2024-2030年GE公司持续经营净利润及其增长情况</w:t>
      </w:r>
      <w:r>
        <w:rPr>
          <w:rFonts w:hint="eastAsia"/>
        </w:rPr>
        <w:br/>
      </w:r>
      <w:r>
        <w:rPr>
          <w:rFonts w:hint="eastAsia"/>
        </w:rPr>
        <w:t>　　图表 2024-2030年GE公司合并损益表</w:t>
      </w:r>
      <w:r>
        <w:rPr>
          <w:rFonts w:hint="eastAsia"/>
        </w:rPr>
        <w:br/>
      </w:r>
      <w:r>
        <w:rPr>
          <w:rFonts w:hint="eastAsia"/>
        </w:rPr>
        <w:t>　　图表 2024-2030年GE公司按部门划分的收入与利润统计</w:t>
      </w:r>
      <w:r>
        <w:rPr>
          <w:rFonts w:hint="eastAsia"/>
        </w:rPr>
        <w:br/>
      </w:r>
      <w:r>
        <w:rPr>
          <w:rFonts w:hint="eastAsia"/>
        </w:rPr>
        <w:t>　　图表 2024-2030年GE公司基础设施集团各业务部门收入与利润情况</w:t>
      </w:r>
      <w:r>
        <w:rPr>
          <w:rFonts w:hint="eastAsia"/>
        </w:rPr>
        <w:br/>
      </w:r>
      <w:r>
        <w:rPr>
          <w:rFonts w:hint="eastAsia"/>
        </w:rPr>
        <w:t>　　图表 2024-2030年GE公司收入地理分布情况</w:t>
      </w:r>
      <w:r>
        <w:rPr>
          <w:rFonts w:hint="eastAsia"/>
        </w:rPr>
        <w:br/>
      </w:r>
      <w:r>
        <w:rPr>
          <w:rFonts w:hint="eastAsia"/>
        </w:rPr>
        <w:t>　　图表 2024-2030年GE公司收入及其增长情况</w:t>
      </w:r>
      <w:r>
        <w:rPr>
          <w:rFonts w:hint="eastAsia"/>
        </w:rPr>
        <w:br/>
      </w:r>
      <w:r>
        <w:rPr>
          <w:rFonts w:hint="eastAsia"/>
        </w:rPr>
        <w:t>　　图表 2024-2030年GE公司合并损益表</w:t>
      </w:r>
      <w:r>
        <w:rPr>
          <w:rFonts w:hint="eastAsia"/>
        </w:rPr>
        <w:br/>
      </w:r>
      <w:r>
        <w:rPr>
          <w:rFonts w:hint="eastAsia"/>
        </w:rPr>
        <w:t>　　图表 2024-2030年GE公司按部门划分的收入与利润统计</w:t>
      </w:r>
      <w:r>
        <w:rPr>
          <w:rFonts w:hint="eastAsia"/>
        </w:rPr>
        <w:br/>
      </w:r>
      <w:r>
        <w:rPr>
          <w:rFonts w:hint="eastAsia"/>
        </w:rPr>
        <w:t>　　图表 2024-2030年GE公司基础设施集团各业务部门收入与利润情况</w:t>
      </w:r>
      <w:r>
        <w:rPr>
          <w:rFonts w:hint="eastAsia"/>
        </w:rPr>
        <w:br/>
      </w:r>
      <w:r>
        <w:rPr>
          <w:rFonts w:hint="eastAsia"/>
        </w:rPr>
        <w:t>　　图表 2024-2030年GE公司收入地理分布情况</w:t>
      </w:r>
      <w:r>
        <w:rPr>
          <w:rFonts w:hint="eastAsia"/>
        </w:rPr>
        <w:br/>
      </w:r>
      <w:r>
        <w:rPr>
          <w:rFonts w:hint="eastAsia"/>
        </w:rPr>
        <w:t>　　图表 2024年CIT简明损益表</w:t>
      </w:r>
      <w:r>
        <w:rPr>
          <w:rFonts w:hint="eastAsia"/>
        </w:rPr>
        <w:br/>
      </w:r>
      <w:r>
        <w:rPr>
          <w:rFonts w:hint="eastAsia"/>
        </w:rPr>
        <w:t>　　图表 2024年CIT不同部门的金融和租赁资产情况</w:t>
      </w:r>
      <w:r>
        <w:rPr>
          <w:rFonts w:hint="eastAsia"/>
        </w:rPr>
        <w:br/>
      </w:r>
      <w:r>
        <w:rPr>
          <w:rFonts w:hint="eastAsia"/>
        </w:rPr>
        <w:t>　　图表 2024年CIT不同地区的金融和租赁资产情况</w:t>
      </w:r>
      <w:r>
        <w:rPr>
          <w:rFonts w:hint="eastAsia"/>
        </w:rPr>
        <w:br/>
      </w:r>
      <w:r>
        <w:rPr>
          <w:rFonts w:hint="eastAsia"/>
        </w:rPr>
        <w:t>　　图表 2024年CIT简明损益表</w:t>
      </w:r>
      <w:r>
        <w:rPr>
          <w:rFonts w:hint="eastAsia"/>
        </w:rPr>
        <w:br/>
      </w:r>
      <w:r>
        <w:rPr>
          <w:rFonts w:hint="eastAsia"/>
        </w:rPr>
        <w:t>　　图表 2024年CIT不同部门的金融和租赁资产情况</w:t>
      </w:r>
      <w:r>
        <w:rPr>
          <w:rFonts w:hint="eastAsia"/>
        </w:rPr>
        <w:br/>
      </w:r>
      <w:r>
        <w:rPr>
          <w:rFonts w:hint="eastAsia"/>
        </w:rPr>
        <w:t>　　图表 2024年CIT不同地区的金融和租赁资产情况</w:t>
      </w:r>
      <w:r>
        <w:rPr>
          <w:rFonts w:hint="eastAsia"/>
        </w:rPr>
        <w:br/>
      </w:r>
      <w:r>
        <w:rPr>
          <w:rFonts w:hint="eastAsia"/>
        </w:rPr>
        <w:t>　　图表 2024年ILFC损益表</w:t>
      </w:r>
      <w:r>
        <w:rPr>
          <w:rFonts w:hint="eastAsia"/>
        </w:rPr>
        <w:br/>
      </w:r>
      <w:r>
        <w:rPr>
          <w:rFonts w:hint="eastAsia"/>
        </w:rPr>
        <w:t>　　图表 2024年ILFC不同地区飞机租赁收入情况</w:t>
      </w:r>
      <w:r>
        <w:rPr>
          <w:rFonts w:hint="eastAsia"/>
        </w:rPr>
        <w:br/>
      </w:r>
      <w:r>
        <w:rPr>
          <w:rFonts w:hint="eastAsia"/>
        </w:rPr>
        <w:t>　　图表 2024年ILFC损益表</w:t>
      </w:r>
      <w:r>
        <w:rPr>
          <w:rFonts w:hint="eastAsia"/>
        </w:rPr>
        <w:br/>
      </w:r>
      <w:r>
        <w:rPr>
          <w:rFonts w:hint="eastAsia"/>
        </w:rPr>
        <w:t>　　图表 2024年ILFC不同地区飞机租赁收入情况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2024年国家外汇储备</w:t>
      </w:r>
      <w:r>
        <w:rPr>
          <w:rFonts w:hint="eastAsia"/>
        </w:rPr>
        <w:br/>
      </w:r>
      <w:r>
        <w:rPr>
          <w:rFonts w:hint="eastAsia"/>
        </w:rPr>
        <w:t>　　图表 2024年财政收入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中银航空机队数量统计</w:t>
      </w:r>
      <w:r>
        <w:rPr>
          <w:rFonts w:hint="eastAsia"/>
        </w:rPr>
        <w:br/>
      </w:r>
      <w:r>
        <w:rPr>
          <w:rFonts w:hint="eastAsia"/>
        </w:rPr>
        <w:t>　　图表 2019-2024年中国客机运力增长预测</w:t>
      </w:r>
      <w:r>
        <w:rPr>
          <w:rFonts w:hint="eastAsia"/>
        </w:rPr>
        <w:br/>
      </w:r>
      <w:r>
        <w:rPr>
          <w:rFonts w:hint="eastAsia"/>
        </w:rPr>
        <w:t>　　图表 中国银行股份有限公司主要经济指标走势图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交通银行股份有限公司负债指标走势图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交通银行股份有限公司成长能力指标走势图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中国民生银行股份有限公司成长能力指标走势图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中国25吨≤空载重量＜45吨客运飞机进口数量分析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中国25吨≤空载重量＜45吨客运飞机进口金额分析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中国25吨≤空载重量＜45吨客运飞机出口数量分析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中国25吨≤空载重量＜45吨客运飞机出口金额分析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中国25吨≤空载重量＜45吨客运飞机出口国家及地区分析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2024-2030年中国特大型飞机及其他航空器出口国家及地区分析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2024-2030年中国飞机租赁业的市场前景分析</w:t>
      </w:r>
      <w:r>
        <w:rPr>
          <w:rFonts w:hint="eastAsia"/>
        </w:rPr>
        <w:br/>
      </w:r>
      <w:r>
        <w:rPr>
          <w:rFonts w:hint="eastAsia"/>
        </w:rPr>
        <w:t>　　图表 国内外飞机租赁市场需求规模预测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2024-2030年中国飞机租赁业市场盈利预测分析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1a261cf6b4b54" w:history="1">
        <w:r>
          <w:rPr>
            <w:rStyle w:val="Hyperlink"/>
          </w:rPr>
          <w:t>2024年中国飞机租赁行业现状研究分析与发展趋势预测报告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1a261cf6b4b54" w:history="1">
        <w:r>
          <w:rPr>
            <w:rStyle w:val="Hyperlink"/>
          </w:rPr>
          <w:t>https://www.20087.com/8/33/FeiJiZuLinWeiLaiFaZhanQuShiYuCe.html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cbd44e9a34078" w:history="1">
      <w:r>
        <w:rPr>
          <w:rStyle w:val="Hyperlink"/>
        </w:rPr>
        <w:t>2024年中国飞机租赁行业现状研究分析与发展趋势预测报告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eiJiZuLinWeiLaiFaZhanQuShiYuCe.html" TargetMode="External" Id="R44b1a261cf6b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eiJiZuLinWeiLaiFaZhanQuShiYuCe.html" TargetMode="External" Id="R3c4cbd44e9a3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2024-04-16T00:02:00Z</dcterms:created>
  <dcterms:modified xsi:type="dcterms:W3CDTF">2024-04-16T01:02:00Z</dcterms:modified>
  <dc:subject>2024年中国飞机租赁行业现状研究分析与发展趋势预测报告</dc:subject>
  <dc:title>2024年中国飞机租赁行业现状研究分析与发展趋势预测报告</dc:title>
  <cp:keywords>2024年中国飞机租赁行业现状研究分析与发展趋势预测报告</cp:keywords>
  <dc:description>2024年中国飞机租赁行业现状研究分析与发展趋势预测报告</dc:description>
</cp:coreProperties>
</file>