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134732e9d6457e" w:history="1">
              <w:r>
                <w:rPr>
                  <w:rStyle w:val="Hyperlink"/>
                </w:rPr>
                <w:t>中国先进汽车材料行业市场分析与发展前景报告（2026-2032年）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134732e9d6457e" w:history="1">
              <w:r>
                <w:rPr>
                  <w:rStyle w:val="Hyperlink"/>
                </w:rPr>
                <w:t>中国先进汽车材料行业市场分析与发展前景报告（2026-2032年）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134732e9d6457e" w:history="1">
                <w:r>
                  <w:rPr>
                    <w:rStyle w:val="Hyperlink"/>
                  </w:rPr>
                  <w:t>https://www.20087.com/9/23/XianJinQiCheCaiLiaoFaZhanXianZhuangQianJing.html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先进汽车材料是支撑汽车轻量化、电动化与智能化的核心基础，涵盖高强钢、铝合金、镁合金、碳纤维复合材料及工程塑料等。目前，先进汽车材料行业围绕安全、高效、绿色与低成本主题持续创新，高强钢应用比例稳步提升，2.2GPa级材料已实现量产；铝合金在车身、电池壳等部件的渗透率不断提高，首个国产化汽车用铝合金牌号已获认证，打破长期依赖进口牌号的局面；镁合金凭借更优的比强度与减震性能，在电驱壳体、减震塔等部件进入验证与批量应用阶段。材料研发与制造工艺深度融合，热冲压、辊压、一体化压铸等技术走向成熟，推动零部件集成化与性能提升。</w:t>
      </w:r>
      <w:r>
        <w:rPr>
          <w:rFonts w:hint="eastAsia"/>
        </w:rPr>
        <w:br/>
      </w:r>
      <w:r>
        <w:rPr>
          <w:rFonts w:hint="eastAsia"/>
        </w:rPr>
        <w:t>　　未来，先进汽车材料将向高性能、低碳循环与多材料协同方向深化。市场调研网指出，高强钢将聚焦抗氢脆、免热处理等关键技术突破，解决轻量化与安全性平衡难题；铝合金与镁合金将通过成分优化与工艺创新，实现更高强度、更好成形性与更低成本；碳纤维复合材料在成本下降与回收技术突破后，有望在高端车型与关键结构件中扩大应用。同时，车用再生材料体系将加速构建，通过闭环回收与数字化溯源，提升再生钢、再生铝及再生塑料的掺用比例，满足国内外绿色法规要求。材料设计与整车架构、制造工艺的协同优化将成为主流，推动汽车产业实现全生命周期低碳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b134732e9d6457e" w:history="1">
        <w:r>
          <w:rPr>
            <w:rStyle w:val="Hyperlink"/>
          </w:rPr>
          <w:t>中国先进汽车材料行业市场分析与发展前景报告（2026-2032年）</w:t>
        </w:r>
      </w:hyperlink>
      <w:r>
        <w:rPr>
          <w:rFonts w:hint="eastAsia"/>
        </w:rPr>
        <w:t>》，2025年先进汽车材料行业市场规模达 亿元，预计2032年市场规模将达 亿元，期间年均复合增长率（CAGR）达 %。报告从市场规模、需求变化及价格动态等维度，系统解析了先进汽车材料行业的现状与发展趋势。报告深入分析了先进汽车材料产业链各环节，科学预测了市场前景与技术发展方向，同时聚焦先进汽车材料细分市场特点及重点企业的经营表现，揭示了先进汽车材料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先进汽车材料产业概述</w:t>
      </w:r>
      <w:r>
        <w:rPr>
          <w:rFonts w:hint="eastAsia"/>
        </w:rPr>
        <w:br/>
      </w:r>
      <w:r>
        <w:rPr>
          <w:rFonts w:hint="eastAsia"/>
        </w:rPr>
        <w:t>　　第一节 先进汽车材料定义</w:t>
      </w:r>
      <w:r>
        <w:rPr>
          <w:rFonts w:hint="eastAsia"/>
        </w:rPr>
        <w:br/>
      </w:r>
      <w:r>
        <w:rPr>
          <w:rFonts w:hint="eastAsia"/>
        </w:rPr>
        <w:t>　　第二节 先进汽车材料行业特点</w:t>
      </w:r>
      <w:r>
        <w:rPr>
          <w:rFonts w:hint="eastAsia"/>
        </w:rPr>
        <w:br/>
      </w:r>
      <w:r>
        <w:rPr>
          <w:rFonts w:hint="eastAsia"/>
        </w:rPr>
        <w:t>　　第三节 先进汽车材料产业链分析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中国先进汽车材料行业运行环境分析</w:t>
      </w:r>
      <w:r>
        <w:rPr>
          <w:rFonts w:hint="eastAsia"/>
        </w:rPr>
        <w:br/>
      </w:r>
      <w:r>
        <w:rPr>
          <w:rFonts w:hint="eastAsia"/>
        </w:rPr>
        <w:t>　　第一节 先进汽车材料运行经济环境分析</w:t>
      </w:r>
      <w:r>
        <w:rPr>
          <w:rFonts w:hint="eastAsia"/>
        </w:rPr>
        <w:br/>
      </w:r>
      <w:r>
        <w:rPr>
          <w:rFonts w:hint="eastAsia"/>
        </w:rPr>
        <w:t>　　第二节 先进汽车材料产业政策环境分析</w:t>
      </w:r>
      <w:r>
        <w:rPr>
          <w:rFonts w:hint="eastAsia"/>
        </w:rPr>
        <w:br/>
      </w:r>
      <w:r>
        <w:rPr>
          <w:rFonts w:hint="eastAsia"/>
        </w:rPr>
        <w:t>　　　　一、先进汽车材料行业监管体制</w:t>
      </w:r>
      <w:r>
        <w:rPr>
          <w:rFonts w:hint="eastAsia"/>
        </w:rPr>
        <w:br/>
      </w:r>
      <w:r>
        <w:rPr>
          <w:rFonts w:hint="eastAsia"/>
        </w:rPr>
        <w:t>　　　　二、先进汽车材料行业主要法规</w:t>
      </w:r>
      <w:r>
        <w:rPr>
          <w:rFonts w:hint="eastAsia"/>
        </w:rPr>
        <w:br/>
      </w:r>
      <w:r>
        <w:rPr>
          <w:rFonts w:hint="eastAsia"/>
        </w:rPr>
        <w:t>　　　　三、主要先进汽车材料产业政策</w:t>
      </w:r>
      <w:r>
        <w:rPr>
          <w:rFonts w:hint="eastAsia"/>
        </w:rPr>
        <w:br/>
      </w:r>
      <w:r>
        <w:rPr>
          <w:rFonts w:hint="eastAsia"/>
        </w:rPr>
        <w:t>　　第三节 先进汽车材料产业社会环境分析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2025-2026年先进汽车材料行业技术发展现状及趋势分析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先进汽车材料行业技术发展现状分析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国内外先进汽车材料行业技术差距分析及差距形成的主要原因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先进汽车材料行业技术发展方向、趋势预测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提升先进汽车材料行业技术能力策略建议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全球先进汽车材料行业发展态势分析</w:t>
      </w:r>
      <w:r>
        <w:rPr>
          <w:rFonts w:hint="eastAsia"/>
        </w:rPr>
        <w:br/>
      </w:r>
      <w:r>
        <w:rPr>
          <w:rFonts w:hint="eastAsia"/>
        </w:rPr>
        <w:t>　　第一节 全球先进汽车材料市场发展现状分析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国外主要国家先进汽车材料市场现状</w:t>
      </w:r>
      <w:r>
        <w:rPr>
          <w:rFonts w:hint="eastAsia"/>
        </w:rPr>
        <w:br/>
      </w:r>
      <w:r>
        <w:rPr>
          <w:rFonts w:hint="eastAsia"/>
        </w:rPr>
        <w:t>　　第三节 全球先进汽车材料行业发展趋势预测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中国先进汽车材料行业市场分析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2020-2025年中国先进汽车材料行业规模情况</w:t>
      </w:r>
      <w:r>
        <w:rPr>
          <w:rFonts w:hint="eastAsia"/>
        </w:rPr>
        <w:br/>
      </w:r>
      <w:r>
        <w:rPr>
          <w:rFonts w:hint="eastAsia"/>
        </w:rPr>
        <w:t>　　　　一、先进汽车材料行业市场规模情况分析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二、先进汽车材料行业单位规模情况</w:t>
      </w:r>
      <w:r>
        <w:rPr>
          <w:rFonts w:hint="eastAsia"/>
        </w:rPr>
        <w:br/>
      </w:r>
      <w:r>
        <w:rPr>
          <w:rFonts w:hint="eastAsia"/>
        </w:rPr>
        <w:t>　　　　三、先进汽车材料行业人员规模情况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2020-2025年中国先进汽车材料行业财务能力分析</w:t>
      </w:r>
      <w:r>
        <w:rPr>
          <w:rFonts w:hint="eastAsia"/>
        </w:rPr>
        <w:br/>
      </w:r>
      <w:r>
        <w:rPr>
          <w:rFonts w:hint="eastAsia"/>
        </w:rPr>
        <w:t>　　　　一、先进汽车材料行业盈利能力分析</w:t>
      </w:r>
      <w:r>
        <w:rPr>
          <w:rFonts w:hint="eastAsia"/>
        </w:rPr>
        <w:br/>
      </w:r>
      <w:r>
        <w:rPr>
          <w:rFonts w:hint="eastAsia"/>
        </w:rPr>
        <w:t>　　　　二、先进汽车材料行业偿债能力分析</w:t>
      </w:r>
      <w:r>
        <w:rPr>
          <w:rFonts w:hint="eastAsia"/>
        </w:rPr>
        <w:br/>
      </w:r>
      <w:r>
        <w:rPr>
          <w:rFonts w:hint="eastAsia"/>
        </w:rPr>
        <w:t>　　　　三、先进汽车材料行业营运能力分析</w:t>
      </w:r>
      <w:r>
        <w:rPr>
          <w:rFonts w:hint="eastAsia"/>
        </w:rPr>
        <w:br/>
      </w:r>
      <w:r>
        <w:rPr>
          <w:rFonts w:hint="eastAsia"/>
        </w:rPr>
        <w:t>　　　　四、先进汽车材料行业发展能力分析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2025-2026年中国先进汽车材料行业热点动态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2026年中国先进汽车材料行业面临的挑战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中国重点地区先进汽车材料行业市场调研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重点地区（一）先进汽车材料市场调研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重点地区（二）先进汽车材料市场调研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重点地区（三）先进汽车材料市场调研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重点地区（四）先进汽车材料市场调研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重点地区（五）先进汽车材料市场调研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中国先进汽车材料行业价格走势及影响因素分析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国内先进汽车材料行业价格回顾</w:t>
      </w:r>
      <w:r>
        <w:rPr>
          <w:rFonts w:hint="eastAsia"/>
        </w:rPr>
        <w:br/>
      </w:r>
      <w:r>
        <w:rPr>
          <w:rFonts w:hint="eastAsia"/>
        </w:rPr>
        <w:t>　　第二节 国内先进汽车材料行业价格走势预测</w:t>
      </w:r>
      <w:r>
        <w:rPr>
          <w:rFonts w:hint="eastAsia"/>
        </w:rPr>
        <w:br/>
      </w:r>
      <w:r>
        <w:rPr>
          <w:rFonts w:hint="eastAsia"/>
        </w:rPr>
        <w:t>　　第三节 国内先进汽车材料行业价格影响因素分析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中国先进汽车材料行业客户调研</w:t>
      </w:r>
      <w:r>
        <w:rPr>
          <w:rFonts w:hint="eastAsia"/>
        </w:rPr>
        <w:br/>
      </w:r>
      <w:r>
        <w:rPr>
          <w:rFonts w:hint="eastAsia"/>
        </w:rPr>
        <w:t>　　　　一、先进汽车材料行业客户偏好调查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二、客户对先进汽车材料品牌的首要认知渠道</w:t>
      </w:r>
      <w:r>
        <w:rPr>
          <w:rFonts w:hint="eastAsia"/>
        </w:rPr>
        <w:br/>
      </w:r>
      <w:r>
        <w:rPr>
          <w:rFonts w:hint="eastAsia"/>
        </w:rPr>
        <w:t>　　　　三、先进汽车材料品牌忠诚度调查</w:t>
      </w:r>
      <w:r>
        <w:rPr>
          <w:rFonts w:hint="eastAsia"/>
        </w:rPr>
        <w:br/>
      </w:r>
      <w:r>
        <w:rPr>
          <w:rFonts w:hint="eastAsia"/>
        </w:rPr>
        <w:t>　　　　四、先进汽车材料行业客户消费理念调研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中国先进汽车材料行业竞争格局分析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2025年先进汽车材料行业集中度分析</w:t>
      </w:r>
      <w:r>
        <w:rPr>
          <w:rFonts w:hint="eastAsia"/>
        </w:rPr>
        <w:br/>
      </w:r>
      <w:r>
        <w:rPr>
          <w:rFonts w:hint="eastAsia"/>
        </w:rPr>
        <w:t>　　　　一、先进汽车材料市场集中度分析</w:t>
      </w:r>
      <w:r>
        <w:rPr>
          <w:rFonts w:hint="eastAsia"/>
        </w:rPr>
        <w:br/>
      </w:r>
      <w:r>
        <w:rPr>
          <w:rFonts w:hint="eastAsia"/>
        </w:rPr>
        <w:t>　　　　二、先进汽车材料企业集中度分析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2025-2026年先进汽车材料行业竞争格局分析</w:t>
      </w:r>
      <w:r>
        <w:rPr>
          <w:rFonts w:hint="eastAsia"/>
        </w:rPr>
        <w:br/>
      </w:r>
      <w:r>
        <w:rPr>
          <w:rFonts w:hint="eastAsia"/>
        </w:rPr>
        <w:t>　　　　一、先进汽车材料行业竞争策略分析</w:t>
      </w:r>
      <w:r>
        <w:rPr>
          <w:rFonts w:hint="eastAsia"/>
        </w:rPr>
        <w:br/>
      </w:r>
      <w:r>
        <w:rPr>
          <w:rFonts w:hint="eastAsia"/>
        </w:rPr>
        <w:t>　　　　二、先进汽车材料行业竞争格局展望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三、我国先进汽车材料市场竞争趋势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先进汽车材料行业重点企业发展调研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先进汽车材料企业发展策略分析</w:t>
      </w:r>
      <w:r>
        <w:rPr>
          <w:rFonts w:hint="eastAsia"/>
        </w:rPr>
        <w:br/>
      </w:r>
      <w:r>
        <w:rPr>
          <w:rFonts w:hint="eastAsia"/>
        </w:rPr>
        <w:t>　　第一节 先进汽车材料市场策略分析</w:t>
      </w:r>
      <w:r>
        <w:rPr>
          <w:rFonts w:hint="eastAsia"/>
        </w:rPr>
        <w:br/>
      </w:r>
      <w:r>
        <w:rPr>
          <w:rFonts w:hint="eastAsia"/>
        </w:rPr>
        <w:t>　　　　一、先进汽车材料价格策略分析</w:t>
      </w:r>
      <w:r>
        <w:rPr>
          <w:rFonts w:hint="eastAsia"/>
        </w:rPr>
        <w:br/>
      </w:r>
      <w:r>
        <w:rPr>
          <w:rFonts w:hint="eastAsia"/>
        </w:rPr>
        <w:t>　　　　二、先进汽车材料渠道策略分析</w:t>
      </w:r>
      <w:r>
        <w:rPr>
          <w:rFonts w:hint="eastAsia"/>
        </w:rPr>
        <w:br/>
      </w:r>
      <w:r>
        <w:rPr>
          <w:rFonts w:hint="eastAsia"/>
        </w:rPr>
        <w:t>　　第二节 先进汽车材料销售策略分析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提高先进汽车材料企业竞争力的策略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一、提高中国先进汽车材料企业核心竞争力的对策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二、先进汽车材料企业提升竞争力的主要方向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三、影响先进汽车材料企业核心竞争力的因素及提升途径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四、提高先进汽车材料企业竞争力的策略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先进汽车材料行业投资风险与控制策略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先进汽车材料行业SWOT模型分析</w:t>
      </w:r>
      <w:r>
        <w:rPr>
          <w:rFonts w:hint="eastAsia"/>
        </w:rPr>
        <w:br/>
      </w:r>
      <w:r>
        <w:rPr>
          <w:rFonts w:hint="eastAsia"/>
        </w:rPr>
        <w:t>　　　　一、先进汽车材料行业优势分析</w:t>
      </w:r>
      <w:r>
        <w:rPr>
          <w:rFonts w:hint="eastAsia"/>
        </w:rPr>
        <w:br/>
      </w:r>
      <w:r>
        <w:rPr>
          <w:rFonts w:hint="eastAsia"/>
        </w:rPr>
        <w:t>　　　　二、先进汽车材料行业劣势分析</w:t>
      </w:r>
      <w:r>
        <w:rPr>
          <w:rFonts w:hint="eastAsia"/>
        </w:rPr>
        <w:br/>
      </w:r>
      <w:r>
        <w:rPr>
          <w:rFonts w:hint="eastAsia"/>
        </w:rPr>
        <w:t>　　　　三、先进汽车材料行业机会分析</w:t>
      </w:r>
      <w:r>
        <w:rPr>
          <w:rFonts w:hint="eastAsia"/>
        </w:rPr>
        <w:br/>
      </w:r>
      <w:r>
        <w:rPr>
          <w:rFonts w:hint="eastAsia"/>
        </w:rPr>
        <w:t>　　　　四、先进汽车材料行业风险分析</w:t>
      </w:r>
      <w:r>
        <w:rPr>
          <w:rFonts w:hint="eastAsia"/>
        </w:rPr>
        <w:br/>
      </w:r>
      <w:r>
        <w:rPr>
          <w:rFonts w:hint="eastAsia"/>
        </w:rPr>
        <w:t>　　第二节 先进汽车材料行业投资风险及控制策略分析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一、先进汽车材料市场风险及控制策略</w:t>
      </w:r>
      <w:r>
        <w:rPr>
          <w:rFonts w:hint="eastAsia"/>
        </w:rPr>
        <w:br/>
      </w:r>
      <w:r>
        <w:rPr>
          <w:rFonts w:hint="eastAsia"/>
        </w:rPr>
        <w:t>　　　　二、先进汽车材料行业政策风险及控制策略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三、先进汽车材料行业经营风险及控制策略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四、先进汽车材料同业竞争风险及控制策略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五、先进汽车材料行业其他风险及控制策略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2026-2032年中国先进汽车材料行业投资潜力及发展趋势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2026-2032年先进汽车材料行业投资潜力分析</w:t>
      </w:r>
      <w:r>
        <w:rPr>
          <w:rFonts w:hint="eastAsia"/>
        </w:rPr>
        <w:br/>
      </w:r>
      <w:r>
        <w:rPr>
          <w:rFonts w:hint="eastAsia"/>
        </w:rPr>
        <w:t>　　　　一、先进汽车材料行业重点可投资领域</w:t>
      </w:r>
      <w:r>
        <w:rPr>
          <w:rFonts w:hint="eastAsia"/>
        </w:rPr>
        <w:br/>
      </w:r>
      <w:r>
        <w:rPr>
          <w:rFonts w:hint="eastAsia"/>
        </w:rPr>
        <w:t>　　　　二、先进汽车材料行业目标市场需求潜力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三、先进汽车材料行业投资潜力综合评判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中^智^林^2026-2032年中国先进汽车材料行业发展趋势分析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一、2026年先进汽车材料市场前景分析</w:t>
      </w:r>
      <w:r>
        <w:rPr>
          <w:rFonts w:hint="eastAsia"/>
        </w:rPr>
        <w:br/>
      </w:r>
      <w:r>
        <w:rPr>
          <w:rFonts w:hint="eastAsia"/>
        </w:rPr>
        <w:t>　　　　二、2026年先进汽车材料发展趋势预测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三、2026-2032年我国先进汽车材料行业发展剖析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五、未来先进汽车材料行业发展变局剖析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先进汽车材料介绍</w:t>
      </w:r>
      <w:r>
        <w:rPr>
          <w:rFonts w:hint="eastAsia"/>
        </w:rPr>
        <w:br/>
      </w:r>
      <w:r>
        <w:rPr>
          <w:rFonts w:hint="eastAsia"/>
        </w:rPr>
        <w:t>　　图表 先进汽车材料图片</w:t>
      </w:r>
      <w:r>
        <w:rPr>
          <w:rFonts w:hint="eastAsia"/>
        </w:rPr>
        <w:br/>
      </w:r>
      <w:r>
        <w:rPr>
          <w:rFonts w:hint="eastAsia"/>
        </w:rPr>
        <w:t>　　图表 先进汽车材料产业链分析</w:t>
      </w:r>
      <w:r>
        <w:rPr>
          <w:rFonts w:hint="eastAsia"/>
        </w:rPr>
        <w:br/>
      </w:r>
      <w:r>
        <w:rPr>
          <w:rFonts w:hint="eastAsia"/>
        </w:rPr>
        <w:t>　　图表 先进汽车材料主要特点</w:t>
      </w:r>
      <w:r>
        <w:rPr>
          <w:rFonts w:hint="eastAsia"/>
        </w:rPr>
        <w:br/>
      </w:r>
      <w:r>
        <w:rPr>
          <w:rFonts w:hint="eastAsia"/>
        </w:rPr>
        <w:t>　　图表 先进汽车材料政策分析</w:t>
      </w:r>
      <w:r>
        <w:rPr>
          <w:rFonts w:hint="eastAsia"/>
        </w:rPr>
        <w:br/>
      </w:r>
      <w:r>
        <w:rPr>
          <w:rFonts w:hint="eastAsia"/>
        </w:rPr>
        <w:t>　　图表 先进汽车材料标准 技术</w:t>
      </w:r>
      <w:r>
        <w:rPr>
          <w:rFonts w:hint="eastAsia"/>
        </w:rPr>
        <w:br/>
      </w:r>
      <w:r>
        <w:rPr>
          <w:rFonts w:hint="eastAsia"/>
        </w:rPr>
        <w:t>　　图表 先进汽车材料最新消息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2020-2025年先进汽车材料行业市场容量统计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2020-2025年中国先进汽车材料行业市场规模及增长情况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2020-2025年中国先进汽车材料行业销售收入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2020-2025年中国先进汽车材料行业利润总额分析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2020-2025年中国先进汽车材料行业企业数量情况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2020-2025年中国先进汽车材料行业企业平均规模情况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先进汽车材料价格走势</w:t>
      </w:r>
      <w:r>
        <w:rPr>
          <w:rFonts w:hint="eastAsia"/>
        </w:rPr>
        <w:br/>
      </w:r>
      <w:r>
        <w:rPr>
          <w:rFonts w:hint="eastAsia"/>
        </w:rPr>
        <w:t>　　图表 2025年先进汽车材料成本和利润分析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2025年中国先进汽车材料行业竞争力分析</w:t>
      </w:r>
      <w:r>
        <w:rPr>
          <w:rFonts w:hint="eastAsia"/>
        </w:rPr>
        <w:br/>
      </w:r>
      <w:r>
        <w:rPr>
          <w:rFonts w:hint="eastAsia"/>
        </w:rPr>
        <w:t>　　图表 先进汽车材料优势</w:t>
      </w:r>
      <w:r>
        <w:rPr>
          <w:rFonts w:hint="eastAsia"/>
        </w:rPr>
        <w:br/>
      </w:r>
      <w:r>
        <w:rPr>
          <w:rFonts w:hint="eastAsia"/>
        </w:rPr>
        <w:t>　　图表 先进汽车材料劣势</w:t>
      </w:r>
      <w:r>
        <w:rPr>
          <w:rFonts w:hint="eastAsia"/>
        </w:rPr>
        <w:br/>
      </w:r>
      <w:r>
        <w:rPr>
          <w:rFonts w:hint="eastAsia"/>
        </w:rPr>
        <w:t>　　图表 先进汽车材料机会</w:t>
      </w:r>
      <w:r>
        <w:rPr>
          <w:rFonts w:hint="eastAsia"/>
        </w:rPr>
        <w:br/>
      </w:r>
      <w:r>
        <w:rPr>
          <w:rFonts w:hint="eastAsia"/>
        </w:rPr>
        <w:t>　　图表 先进汽车材料威胁</w:t>
      </w:r>
      <w:r>
        <w:rPr>
          <w:rFonts w:hint="eastAsia"/>
        </w:rPr>
        <w:br/>
      </w:r>
      <w:r>
        <w:rPr>
          <w:rFonts w:hint="eastAsia"/>
        </w:rPr>
        <w:t>　　图表 2020-2025年中国先进汽车材料行业盈利能力分析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2020-2025年中国先进汽车材料行业运营能力分析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2020-2025年中国先进汽车材料行业偿债能力分析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2020-2025年中国先进汽车材料行业发展能力分析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2020-2025年中国先进汽车材料行业经营效益分析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**地区先进汽车材料市场规模及增长情况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**地区先进汽车材料行业市场需求情况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**地区先进汽车材料市场规模及增长情况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**地区先进汽车材料行业市场需求情况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**地区先进汽车材料市场规模及增长情况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**地区先进汽车材料行业市场需求情况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先进汽车材料品牌分析</w:t>
      </w:r>
      <w:r>
        <w:rPr>
          <w:rFonts w:hint="eastAsia"/>
        </w:rPr>
        <w:br/>
      </w:r>
      <w:r>
        <w:rPr>
          <w:rFonts w:hint="eastAsia"/>
        </w:rPr>
        <w:t>　　图表 先进汽车材料企业（一）概述</w:t>
      </w:r>
      <w:r>
        <w:rPr>
          <w:rFonts w:hint="eastAsia"/>
        </w:rPr>
        <w:br/>
      </w:r>
      <w:r>
        <w:rPr>
          <w:rFonts w:hint="eastAsia"/>
        </w:rPr>
        <w:t>　　图表 企业先进汽车材料业务分析</w:t>
      </w:r>
      <w:r>
        <w:rPr>
          <w:rFonts w:hint="eastAsia"/>
        </w:rPr>
        <w:br/>
      </w:r>
      <w:r>
        <w:rPr>
          <w:rFonts w:hint="eastAsia"/>
        </w:rPr>
        <w:t>　　图表 先进汽车材料企业（一）经营情况分析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先进汽车材料企业（一）盈利能力情况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先进汽车材料企业（一）偿债能力情况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先进汽车材料企业（一）运营能力情况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先进汽车材料企业（一）成长能力情况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先进汽车材料企业（二）简介</w:t>
      </w:r>
      <w:r>
        <w:rPr>
          <w:rFonts w:hint="eastAsia"/>
        </w:rPr>
        <w:br/>
      </w:r>
      <w:r>
        <w:rPr>
          <w:rFonts w:hint="eastAsia"/>
        </w:rPr>
        <w:t>　　图表 企业先进汽车材料业务</w:t>
      </w:r>
      <w:r>
        <w:rPr>
          <w:rFonts w:hint="eastAsia"/>
        </w:rPr>
        <w:br/>
      </w:r>
      <w:r>
        <w:rPr>
          <w:rFonts w:hint="eastAsia"/>
        </w:rPr>
        <w:t>　　图表 先进汽车材料企业（二）经营情况分析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先进汽车材料企业（二）盈利能力情况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先进汽车材料企业（二）偿债能力情况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先进汽车材料企业（二）运营能力情况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先进汽车材料企业（二）成长能力情况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先进汽车材料企业（三）概况</w:t>
      </w:r>
      <w:r>
        <w:rPr>
          <w:rFonts w:hint="eastAsia"/>
        </w:rPr>
        <w:br/>
      </w:r>
      <w:r>
        <w:rPr>
          <w:rFonts w:hint="eastAsia"/>
        </w:rPr>
        <w:t>　　图表 企业先进汽车材料业务情况</w:t>
      </w:r>
      <w:r>
        <w:rPr>
          <w:rFonts w:hint="eastAsia"/>
        </w:rPr>
        <w:br/>
      </w:r>
      <w:r>
        <w:rPr>
          <w:rFonts w:hint="eastAsia"/>
        </w:rPr>
        <w:t>　　图表 先进汽车材料企业（三）经营情况分析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先进汽车材料企业（三）盈利能力情况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先进汽车材料企业（三）偿债能力情况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先进汽车材料企业（三）运营能力情况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先进汽车材料企业（三）成长能力情况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先进汽车材料发展有利因素分析</w:t>
      </w:r>
      <w:r>
        <w:rPr>
          <w:rFonts w:hint="eastAsia"/>
        </w:rPr>
        <w:br/>
      </w:r>
      <w:r>
        <w:rPr>
          <w:rFonts w:hint="eastAsia"/>
        </w:rPr>
        <w:t>　　图表 先进汽车材料发展不利因素分析</w:t>
      </w:r>
      <w:r>
        <w:rPr>
          <w:rFonts w:hint="eastAsia"/>
        </w:rPr>
        <w:br/>
      </w:r>
      <w:r>
        <w:rPr>
          <w:rFonts w:hint="eastAsia"/>
        </w:rPr>
        <w:t>　　图表 进入先进汽车材料行业壁垒</w:t>
      </w:r>
      <w:r>
        <w:rPr>
          <w:rFonts w:hint="eastAsia"/>
        </w:rPr>
        <w:br/>
      </w:r>
      <w:r>
        <w:rPr>
          <w:rFonts w:hint="eastAsia"/>
        </w:rPr>
        <w:t>　　图表 2026-2032年中国先进汽车材料行业市场容量预测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2026-2032年中国先进汽车材料行业市场规模预测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2026-2032年中国先进汽车材料市场前景分析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2026-2032年中国先进汽车材料行业风险研究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2026-2032年中国先进汽车材料行业发展趋势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134732e9d6457e" w:history="1">
        <w:r>
          <w:rPr>
            <w:rStyle w:val="Hyperlink"/>
          </w:rPr>
          <w:t>中国先进汽车材料行业市场分析与发展前景报告（2026-2032年）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134732e9d6457e" w:history="1">
        <w:r>
          <w:rPr>
            <w:rStyle w:val="Hyperlink"/>
          </w:rPr>
          <w:t>https://www.20087.com/9/23/XianJinQiCheCaiLiaoFaZhanXianZhuangQianJing.html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热点：汽车材料有哪些、先进材料在汽车中的应用、发动机叶片材料、先进汽车制造工艺、优秀驾驶员个人先进材料、先进的汽车生产技术有哪些、先进材料、较先进的车体材料、安全环保先进个人材料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77e1fa773a4081" w:history="1">
      <w:r>
        <w:rPr>
          <w:rStyle w:val="Hyperlink"/>
        </w:rPr>
        <w:t>中国先进汽车材料行业市场分析与发展前景报告（2026-2032年）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3/XianJinQiCheCaiLiaoFaZhanXianZhuangQianJing.html" TargetMode="External" Id="R6b134732e9d645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3/XianJinQiCheCaiLiaoFaZhanXianZhuangQianJing.html" TargetMode="External" Id="Rd377e1fa773a40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2026-08-15T07:46:21Z</dcterms:created>
  <dcterms:modified xsi:type="dcterms:W3CDTF">2026-08-15T08:46:21Z</dcterms:modified>
  <dc:subject>中国先进汽车材料行业市场分析与发展前景报告（2026-2032年）</dc:subject>
  <dc:title>中国先进汽车材料行业市场分析与发展前景报告（2026-2032年）</dc:title>
  <cp:keywords>中国先进汽车材料行业市场分析与发展前景报告（2026-2032年）</cp:keywords>
  <dc:description>中国先进汽车材料行业市场分析与发展前景报告（2026-2032年）</dc:description>
</cp:coreProperties>
</file>