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11484973b44b1" w:history="1">
              <w:r>
                <w:rPr>
                  <w:rStyle w:val="Hyperlink"/>
                </w:rPr>
                <w:t>2025-2031年中国即时物流市场深度调研与发展趋势分析报告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11484973b44b1" w:history="1">
              <w:r>
                <w:rPr>
                  <w:rStyle w:val="Hyperlink"/>
                </w:rPr>
                <w:t>2025-2031年中国即时物流市场深度调研与发展趋势分析报告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11484973b44b1" w:history="1">
                <w:r>
                  <w:rPr>
                    <w:rStyle w:val="Hyperlink"/>
                  </w:rPr>
                  <w:t>https://www.20087.com/9/83/JiShiWuLiuDeFaZhanQuShi.html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时物流是通过高效的物流配送体系实现快速送货上门的服务，近年来随着电子商务和外卖行业的蓬勃发展而迅速崛起。目前，即时物流不仅在配送速度上实现了突破，还在配送范围和服务质量上进行了优化。随着物流技术的进步，即时物流服务商能够提供更加灵活的配送选项，如预约配送、定时配送等。此外，随着智能物流技术的应用，即时物流的配送效率和客户满意度得到了显著提升。</w:t>
      </w:r>
      <w:r>
        <w:rPr>
          <w:rFonts w:hint="eastAsia"/>
        </w:rPr>
        <w:br/>
      </w:r>
      <w:r>
        <w:rPr>
          <w:rFonts w:hint="eastAsia"/>
        </w:rPr>
        <w:t>　　未来，即时物流将朝着更加智能化、绿色化和服务多样化的方向发展。随着无人驾驶技术和无人机配送的应用，即时物流将能够实现更加高效的自动化配送。同时，随着环保意识的增强，即时物流将更加注重采用低碳运输方式，减少碳排放。此外，随着消费者需求的多样化，即时物流将提供更加丰富的产品和服务组合，如逆向物流、最后一公里服务等，以满足不同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511484973b44b1" w:history="1">
        <w:r>
          <w:rPr>
            <w:rStyle w:val="Hyperlink"/>
          </w:rPr>
          <w:t>2025-2031年中国即时物流市场深度调研与发展趋势分析报告</w:t>
        </w:r>
      </w:hyperlink>
      <w:r>
        <w:rPr>
          <w:rFonts w:hint="eastAsia"/>
        </w:rPr>
        <w:t>》从市场规模、需求变化及价格动态等维度，系统解析了即时物流行业的现状与发展趋势。报告深入分析了即时物流产业链各环节，科学预测了市场前景与技术发展方向，同时聚焦即时物流细分市场特点及重点企业的经营表现，揭示了即时物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即时物流行业概述</w:t>
      </w:r>
      <w:r>
        <w:rPr>
          <w:rFonts w:hint="eastAsia"/>
        </w:rPr>
        <w:br/>
      </w:r>
      <w:r>
        <w:rPr>
          <w:rFonts w:hint="eastAsia"/>
        </w:rPr>
        <w:t>　　第一节 即时物流定义</w:t>
      </w:r>
      <w:r>
        <w:rPr>
          <w:rFonts w:hint="eastAsia"/>
        </w:rPr>
        <w:br/>
      </w:r>
      <w:r>
        <w:rPr>
          <w:rFonts w:hint="eastAsia"/>
        </w:rPr>
        <w:t>　　第二节 即时物流应用领域</w:t>
      </w:r>
      <w:r>
        <w:rPr>
          <w:rFonts w:hint="eastAsia"/>
        </w:rPr>
        <w:br/>
      </w:r>
      <w:r>
        <w:rPr>
          <w:rFonts w:hint="eastAsia"/>
        </w:rPr>
        <w:t>　　第三节 即时物流行业发展趋势</w:t>
      </w:r>
      <w:r>
        <w:rPr>
          <w:rFonts w:hint="eastAsia"/>
        </w:rPr>
        <w:br/>
      </w:r>
      <w:r>
        <w:rPr>
          <w:rFonts w:hint="eastAsia"/>
        </w:rPr>
        <w:t>　　疫情后时代，生鲜商超品类的生活必需性质仍存。在疫情后医药即时物流业将继续保持稳定发展。</w:t>
      </w:r>
      <w:r>
        <w:rPr>
          <w:rFonts w:hint="eastAsia"/>
        </w:rPr>
        <w:br/>
      </w:r>
      <w:r>
        <w:rPr>
          <w:rFonts w:hint="eastAsia"/>
        </w:rPr>
        <w:t>　　即时物流行业发展趋势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2020-2025年即时物流所属行业及运营数据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2020-2025年即时物流行业运营数据</w:t>
      </w:r>
      <w:r>
        <w:rPr>
          <w:rFonts w:hint="eastAsia"/>
        </w:rPr>
        <w:br/>
      </w:r>
      <w:r>
        <w:rPr>
          <w:rFonts w:hint="eastAsia"/>
        </w:rPr>
        <w:t>　　从市场订单规模来看，2020年新冠肺炎疫情对即时物流行业产生了显着影响，2020年的预计增速相较2025年有明显跌幅，但目前来看，即时物流行业的整体发展前景向好，预计2025年将有明显恢复。从近两年的整体即时物流行业来看，入局者不断增加，如顺丰集团下顺丰同城急送的即时物流品牌独立；滴滴上线“滴滴跑腿”，切入即时物流市场等。市场活跃度明显提升，竞争显着，有益于整体即时物流行业的健康发展。</w:t>
      </w:r>
      <w:r>
        <w:rPr>
          <w:rFonts w:hint="eastAsia"/>
        </w:rPr>
        <w:br/>
      </w:r>
      <w:r>
        <w:rPr>
          <w:rFonts w:hint="eastAsia"/>
        </w:rPr>
        <w:t>　　2020-2025年中国即时物流行业订单规模</w:t>
      </w:r>
      <w:r>
        <w:rPr>
          <w:rFonts w:hint="eastAsia"/>
        </w:rPr>
        <w:br/>
      </w:r>
      <w:r>
        <w:rPr>
          <w:rFonts w:hint="eastAsia"/>
        </w:rPr>
        <w:t>　　　　一、2020-2025年即时物流行业资产状况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二、2020-2025年即时物流行业负债状况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三、2020-2025年即时物流行业成长性分析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四、2020-2025年即时物流行业经营能力分析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五、2020-2025年即时物流行业盈利能力分析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六、2020-2025年即时物流行业偿债能力分析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即时物流区域市场情况分析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即时物流市场竞争策略分析</w:t>
      </w:r>
      <w:r>
        <w:rPr>
          <w:rFonts w:hint="eastAsia"/>
        </w:rPr>
        <w:br/>
      </w:r>
      <w:r>
        <w:rPr>
          <w:rFonts w:hint="eastAsia"/>
        </w:rPr>
        <w:t>　　第一节 即时物流市场国内外SWOT分析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即时物流市场竞争策略分析</w:t>
      </w:r>
      <w:r>
        <w:rPr>
          <w:rFonts w:hint="eastAsia"/>
        </w:rPr>
        <w:br/>
      </w:r>
      <w:r>
        <w:rPr>
          <w:rFonts w:hint="eastAsia"/>
        </w:rPr>
        <w:t>　　　　一、即时物流市场增长潜力分析</w:t>
      </w:r>
      <w:r>
        <w:rPr>
          <w:rFonts w:hint="eastAsia"/>
        </w:rPr>
        <w:br/>
      </w:r>
      <w:r>
        <w:rPr>
          <w:rFonts w:hint="eastAsia"/>
        </w:rPr>
        <w:t>　　　　二、即时物流行业竞争策略分析</w:t>
      </w:r>
      <w:r>
        <w:rPr>
          <w:rFonts w:hint="eastAsia"/>
        </w:rPr>
        <w:br/>
      </w:r>
      <w:r>
        <w:rPr>
          <w:rFonts w:hint="eastAsia"/>
        </w:rPr>
        <w:t>　　第四节 即时物流行业发展趋势分析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一、2025-2031年我国即时物流市场发展趋势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二、2025-2031年即时物流行业市场规模变化预测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国内即时物流企业竞争力分析</w:t>
      </w:r>
      <w:r>
        <w:rPr>
          <w:rFonts w:hint="eastAsia"/>
        </w:rPr>
        <w:br/>
      </w:r>
      <w:r>
        <w:rPr>
          <w:rFonts w:hint="eastAsia"/>
        </w:rPr>
        <w:t>　　第一节 闪送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达达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UU跑腿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点我达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快先森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快件配送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快服务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老虎快购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邻趣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51送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2025-2031年即时物流行业发展趋势及投资风险分析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当前即时物流行业存在的问题</w:t>
      </w:r>
      <w:r>
        <w:rPr>
          <w:rFonts w:hint="eastAsia"/>
        </w:rPr>
        <w:br/>
      </w:r>
      <w:r>
        <w:rPr>
          <w:rFonts w:hint="eastAsia"/>
        </w:rPr>
        <w:t>　　第二节 即时物流行业未来发展预测分析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一、中国即时物流发展方向分析</w:t>
      </w:r>
      <w:r>
        <w:rPr>
          <w:rFonts w:hint="eastAsia"/>
        </w:rPr>
        <w:br/>
      </w:r>
      <w:r>
        <w:rPr>
          <w:rFonts w:hint="eastAsia"/>
        </w:rPr>
        <w:t>　　　　二、中国即时物流行业投资环境分析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三、中国即时物流行业投资趋势分析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四、中国即时物流行业投资方向</w:t>
      </w:r>
      <w:r>
        <w:rPr>
          <w:rFonts w:hint="eastAsia"/>
        </w:rPr>
        <w:br/>
      </w:r>
      <w:r>
        <w:rPr>
          <w:rFonts w:hint="eastAsia"/>
        </w:rPr>
        <w:t>　　第三节 中国即时物流行业资本市场的运作</w:t>
      </w:r>
      <w:r>
        <w:rPr>
          <w:rFonts w:hint="eastAsia"/>
        </w:rPr>
        <w:br/>
      </w:r>
      <w:r>
        <w:rPr>
          <w:rFonts w:hint="eastAsia"/>
        </w:rPr>
        <w:t>　　　　一、即时物流企业国内资本市场的运作建议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二、即时物流企业海外资本市场的运作建议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一、中国即时物流行业投资对象</w:t>
      </w:r>
      <w:r>
        <w:rPr>
          <w:rFonts w:hint="eastAsia"/>
        </w:rPr>
        <w:br/>
      </w:r>
      <w:r>
        <w:rPr>
          <w:rFonts w:hint="eastAsia"/>
        </w:rPr>
        <w:t>　　　　二、中国即时物流行业投资营销模式</w:t>
      </w:r>
      <w:r>
        <w:rPr>
          <w:rFonts w:hint="eastAsia"/>
        </w:rPr>
        <w:br/>
      </w:r>
      <w:r>
        <w:rPr>
          <w:rFonts w:hint="eastAsia"/>
        </w:rPr>
        <w:t>　　　　　　1 、中国即时物流行业企业的国内营销模式建议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、中国即时物流行业企业海外营销模式建议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即时物流行业投资风险预警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影响即时物流行业发展的主要因素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一、2025年影响即时物流行业运行的有利因素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二、2025年影响即时物流行业运行的稳定因素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三、2025年影响即时物流行业运行的不利因素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四、2025年我国即时物流行业发展面临的挑战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五、2025年我国即时物流行业发展面临的机遇</w:t>
      </w:r>
      <w:r>
        <w:rPr>
          <w:rFonts w:hint="eastAsia"/>
        </w:rPr>
        <w:br/>
      </w:r>
      <w:r>
        <w:rPr>
          <w:rFonts w:hint="eastAsia"/>
        </w:rPr>
        <w:t>　　第二节 中:智林:－专家对即时物流行业投资风险预警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一、2025-2031年即时物流行业市场风险及控制策略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二、2025-2031年即时物流行业政策风险及控制策略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三、2025-2031年即时物流行业经营风险及控制策略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四、2025-2031年即时物流同业竞争风险及控制策略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五、2025-2031年即时物流行业其他风险及控制策略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即时物流行业现状</w:t>
      </w:r>
      <w:r>
        <w:rPr>
          <w:rFonts w:hint="eastAsia"/>
        </w:rPr>
        <w:br/>
      </w:r>
      <w:r>
        <w:rPr>
          <w:rFonts w:hint="eastAsia"/>
        </w:rPr>
        <w:t>　　图表 即时物流行业产业链调研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2020-2025年即时物流行业市场容量统计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2020-2025年中国即时物流行业市场规模情况</w:t>
      </w:r>
      <w:r>
        <w:rPr>
          <w:rFonts w:hint="eastAsia"/>
        </w:rPr>
        <w:br/>
      </w:r>
      <w:r>
        <w:rPr>
          <w:rFonts w:hint="eastAsia"/>
        </w:rPr>
        <w:t>　　图表 即时物流行业动态</w:t>
      </w:r>
      <w:r>
        <w:rPr>
          <w:rFonts w:hint="eastAsia"/>
        </w:rPr>
        <w:br/>
      </w:r>
      <w:r>
        <w:rPr>
          <w:rFonts w:hint="eastAsia"/>
        </w:rPr>
        <w:t>　　图表 2020-2025年中国即时物流行业销售收入统计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2020-2025年中国即时物流行业盈利统计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2020-2025年中国即时物流行业利润总额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2020-2025年中国即时物流行业企业数量统计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2020-2025年中国即时物流行业竞争力分析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2020-2025年中国即时物流行业盈利能力分析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2020-2025年中国即时物流行业运营能力分析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2020-2025年中国即时物流行业偿债能力分析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2020-2025年中国即时物流行业发展能力分析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2020-2025年中国即时物流行业经营效益分析</w:t>
      </w:r>
      <w:r>
        <w:rPr>
          <w:rFonts w:hint="eastAsia"/>
        </w:rPr>
        <w:br/>
      </w:r>
      <w:r>
        <w:rPr>
          <w:rFonts w:hint="eastAsia"/>
        </w:rPr>
        <w:t>　　图表 即时物流行业竞争对手分析</w:t>
      </w:r>
      <w:r>
        <w:rPr>
          <w:rFonts w:hint="eastAsia"/>
        </w:rPr>
        <w:br/>
      </w:r>
      <w:r>
        <w:rPr>
          <w:rFonts w:hint="eastAsia"/>
        </w:rPr>
        <w:t>　　图表 **地区即时物流市场规模</w:t>
      </w:r>
      <w:r>
        <w:rPr>
          <w:rFonts w:hint="eastAsia"/>
        </w:rPr>
        <w:br/>
      </w:r>
      <w:r>
        <w:rPr>
          <w:rFonts w:hint="eastAsia"/>
        </w:rPr>
        <w:t>　　图表 **地区即时物流行业市场需求</w:t>
      </w:r>
      <w:r>
        <w:rPr>
          <w:rFonts w:hint="eastAsia"/>
        </w:rPr>
        <w:br/>
      </w:r>
      <w:r>
        <w:rPr>
          <w:rFonts w:hint="eastAsia"/>
        </w:rPr>
        <w:t>　　图表 **地区即时物流市场调研</w:t>
      </w:r>
      <w:r>
        <w:rPr>
          <w:rFonts w:hint="eastAsia"/>
        </w:rPr>
        <w:br/>
      </w:r>
      <w:r>
        <w:rPr>
          <w:rFonts w:hint="eastAsia"/>
        </w:rPr>
        <w:t>　　图表 **地区即时物流行业市场需求分析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**地区即时物流市场规模</w:t>
      </w:r>
      <w:r>
        <w:rPr>
          <w:rFonts w:hint="eastAsia"/>
        </w:rPr>
        <w:br/>
      </w:r>
      <w:r>
        <w:rPr>
          <w:rFonts w:hint="eastAsia"/>
        </w:rPr>
        <w:t>　　图表 **地区即时物流行业市场需求</w:t>
      </w:r>
      <w:r>
        <w:rPr>
          <w:rFonts w:hint="eastAsia"/>
        </w:rPr>
        <w:br/>
      </w:r>
      <w:r>
        <w:rPr>
          <w:rFonts w:hint="eastAsia"/>
        </w:rPr>
        <w:t>　　图表 **地区即时物流市场调研</w:t>
      </w:r>
      <w:r>
        <w:rPr>
          <w:rFonts w:hint="eastAsia"/>
        </w:rPr>
        <w:br/>
      </w:r>
      <w:r>
        <w:rPr>
          <w:rFonts w:hint="eastAsia"/>
        </w:rPr>
        <w:t>　　图表 **地区即时物流行业市场需求分析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即时物流重点企业（一）基本信息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即时物流重点企业（一）经营情况分析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即时物流重点企业（一）盈利能力情况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即时物流重点企业（一）偿债能力情况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即时物流重点企业（一）运营能力情况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即时物流重点企业（一）成长能力情况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即时物流重点企业（二）基本信息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即时物流重点企业（二）经营情况分析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即时物流重点企业（二）盈利能力情况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即时物流重点企业（二）偿债能力情况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即时物流重点企业（二）运营能力情况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即时物流重点企业（二）成长能力情况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2025-2031年中国即时物流行业信息化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2025-2031年中国即时物流行业市场容量预测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2025-2031年中国即时物流行业市场规模预测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2025-2031年中国即时物流行业风险分析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2025-2031年中国即时物流市场前景分析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2025-2031年中国即时物流行业发展趋势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11484973b44b1" w:history="1">
        <w:r>
          <w:rPr>
            <w:rStyle w:val="Hyperlink"/>
          </w:rPr>
          <w:t>2025-2031年中国即时物流市场深度调研与发展趋势分析报告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11484973b44b1" w:history="1">
        <w:r>
          <w:rPr>
            <w:rStyle w:val="Hyperlink"/>
          </w:rPr>
          <w:t>https://www.20087.com/9/83/JiShiWuLiuDeFaZhanQuShi.html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热点：全国物流查询入口、即时物流服务商有哪些、即时物流可往哪些领域推广、即时物流有哪些例子、即时物流的基本含义、即时物流基本含义、零售物流转型、即时物流怎么做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d9797d7b54e07" w:history="1">
      <w:r>
        <w:rPr>
          <w:rStyle w:val="Hyperlink"/>
        </w:rPr>
        <w:t>2025-2031年中国即时物流市场深度调研与发展趋势分析报告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JiShiWuLiuDeFaZhanQuShi.html" TargetMode="External" Id="R2b511484973b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JiShiWuLiuDeFaZhanQuShi.html" TargetMode="External" Id="R921d9797d7b5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2025-05-04T07:43:00Z</dcterms:created>
  <dcterms:modified xsi:type="dcterms:W3CDTF">2025-05-04T08:43:00Z</dcterms:modified>
  <dc:subject>2025-2031年中国即时物流市场深度调研与发展趋势分析报告</dc:subject>
  <dc:title>2025-2031年中国即时物流市场深度调研与发展趋势分析报告</dc:title>
  <cp:keywords>2025-2031年中国即时物流市场深度调研与发展趋势分析报告</cp:keywords>
  <dc:description>2025-2031年中国即时物流市场深度调研与发展趋势分析报告</dc:description>
</cp:coreProperties>
</file>