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d4743aef145b2" w:history="1">
              <w:r>
                <w:rPr>
                  <w:rStyle w:val="Hyperlink"/>
                </w:rPr>
                <w:t>中国船舶制造市场现状调研与发展前景分析报告（2025-2031年）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d4743aef145b2" w:history="1">
              <w:r>
                <w:rPr>
                  <w:rStyle w:val="Hyperlink"/>
                </w:rPr>
                <w:t>中国船舶制造市场现状调研与发展前景分析报告（2025-2031年）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d4743aef145b2" w:history="1">
                <w:r>
                  <w:rPr>
                    <w:rStyle w:val="Hyperlink"/>
                  </w:rPr>
                  <w:t>https://www.20087.com/9/63/ChuanBoZhiZaoXianZhuangDiaoChaFenXi.html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行业作为海洋经济的重要支柱，近年来在技术创新和环保要求的双重推动下，经历了深刻的变革。新型船型和推进系统的开发，如LNG动力船、风帆辅助和电动船舶，减少了碳排放和运营成本。同时，智能船舶技术的应用，如自主航行系统、远程监控和数据分析，提高了船舶的安全性和效率。此外，船舶制造的全球化供应链和模块化生产，优化了资源配置，降低了生产周期和成本。</w:t>
      </w:r>
      <w:r>
        <w:rPr>
          <w:rFonts w:hint="eastAsia"/>
        </w:rPr>
        <w:br/>
      </w:r>
      <w:r>
        <w:rPr>
          <w:rFonts w:hint="eastAsia"/>
        </w:rPr>
        <w:t>　　未来，船舶制造行业将更加注重绿色化和智能化。随着国际海事组织（IMO）减排目标的实施，零排放和低碳船舶将成为行业标准，如氢燃料和氨燃料动力船舶的开发。同时，数字化转型将加速，智能船舶和智能港口的协同，将实现航线优化、货物追踪和远程运维，提升海运物流的效率和可靠性。此外，3D打印和机器人技术的应用，将推动船舶制造的定制化和自动化，提高生产灵活性和质量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中国船舶制造行业发展综述</w:t>
      </w:r>
      <w:r>
        <w:rPr>
          <w:rFonts w:hint="eastAsia"/>
        </w:rPr>
        <w:br/>
      </w:r>
      <w:r>
        <w:rPr>
          <w:rFonts w:hint="eastAsia"/>
        </w:rPr>
        <w:t>　　第一节 船舶制造行业定义及分类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船舶制造行业统计标准</w:t>
      </w:r>
      <w:r>
        <w:rPr>
          <w:rFonts w:hint="eastAsia"/>
        </w:rPr>
        <w:br/>
      </w:r>
      <w:r>
        <w:rPr>
          <w:rFonts w:hint="eastAsia"/>
        </w:rPr>
        <w:t>　　　　一、船舶制造行业统计部门和统计口径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二、船舶制造行业统计方法</w:t>
      </w:r>
      <w:r>
        <w:rPr>
          <w:rFonts w:hint="eastAsia"/>
        </w:rPr>
        <w:br/>
      </w:r>
      <w:r>
        <w:rPr>
          <w:rFonts w:hint="eastAsia"/>
        </w:rPr>
        <w:t>　　　　三、船舶制造行业数据种类</w:t>
      </w:r>
      <w:r>
        <w:rPr>
          <w:rFonts w:hint="eastAsia"/>
        </w:rPr>
        <w:br/>
      </w:r>
      <w:r>
        <w:rPr>
          <w:rFonts w:hint="eastAsia"/>
        </w:rPr>
        <w:t>　　第三节 船舶制造行业产业链分析</w:t>
      </w:r>
      <w:r>
        <w:rPr>
          <w:rFonts w:hint="eastAsia"/>
        </w:rPr>
        <w:br/>
      </w:r>
      <w:r>
        <w:rPr>
          <w:rFonts w:hint="eastAsia"/>
        </w:rPr>
        <w:t>　　　　一、船舶制造行业产业链上下游简介</w:t>
      </w:r>
      <w:r>
        <w:rPr>
          <w:rFonts w:hint="eastAsia"/>
        </w:rPr>
        <w:br/>
      </w:r>
      <w:r>
        <w:rPr>
          <w:rFonts w:hint="eastAsia"/>
        </w:rPr>
        <w:t>　　　　二、船舶制造行业主要下游市场分析</w:t>
      </w:r>
      <w:r>
        <w:rPr>
          <w:rFonts w:hint="eastAsia"/>
        </w:rPr>
        <w:br/>
      </w:r>
      <w:r>
        <w:rPr>
          <w:rFonts w:hint="eastAsia"/>
        </w:rPr>
        <w:t>　　　　　　1、航运行业发展状况分析</w:t>
      </w:r>
      <w:r>
        <w:rPr>
          <w:rFonts w:hint="eastAsia"/>
        </w:rPr>
        <w:br/>
      </w:r>
      <w:r>
        <w:rPr>
          <w:rFonts w:hint="eastAsia"/>
        </w:rPr>
        <w:t>　　　　　　2、国防军工业发展状况分析</w:t>
      </w:r>
      <w:r>
        <w:rPr>
          <w:rFonts w:hint="eastAsia"/>
        </w:rPr>
        <w:br/>
      </w:r>
      <w:r>
        <w:rPr>
          <w:rFonts w:hint="eastAsia"/>
        </w:rPr>
        <w:t>　　　　　　3、海洋工程装备行业发展状况分析</w:t>
      </w:r>
      <w:r>
        <w:rPr>
          <w:rFonts w:hint="eastAsia"/>
        </w:rPr>
        <w:br/>
      </w:r>
      <w:r>
        <w:rPr>
          <w:rFonts w:hint="eastAsia"/>
        </w:rPr>
        <w:t>　　　　三、船舶制造行业上游原材料市场分析</w:t>
      </w:r>
      <w:r>
        <w:rPr>
          <w:rFonts w:hint="eastAsia"/>
        </w:rPr>
        <w:br/>
      </w:r>
      <w:r>
        <w:rPr>
          <w:rFonts w:hint="eastAsia"/>
        </w:rPr>
        <w:t>　　　　　　1、钢材市场供求状况与价格分析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2、船舶用钢市场供求与价格分析</w:t>
      </w:r>
      <w:r>
        <w:rPr>
          <w:rFonts w:hint="eastAsia"/>
        </w:rPr>
        <w:br/>
      </w:r>
      <w:r>
        <w:rPr>
          <w:rFonts w:hint="eastAsia"/>
        </w:rPr>
        <w:t>　　　　　　3、铝材市场供求状况与价格分析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4、复合材料市场供求状况与价格分析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5、船舶配套行业发展现状分析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船舶制造行业政治法律环境（P）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三、船舶制造行业标准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1、船舶制造行业国家发展规划</w:t>
      </w:r>
      <w:r>
        <w:rPr>
          <w:rFonts w:hint="eastAsia"/>
        </w:rPr>
        <w:br/>
      </w:r>
      <w:r>
        <w:rPr>
          <w:rFonts w:hint="eastAsia"/>
        </w:rPr>
        <w:t>　　　　　　2、船舶制造行业地方发展规划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一、船舶制造产业社会环境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三、船舶制造产业发展对社会发展的影响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一、船舶制造技术分析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2、我国船舶制造行业新技术研究</w:t>
      </w:r>
      <w:r>
        <w:rPr>
          <w:rFonts w:hint="eastAsia"/>
        </w:rPr>
        <w:br/>
      </w:r>
      <w:r>
        <w:rPr>
          <w:rFonts w:hint="eastAsia"/>
        </w:rPr>
        <w:t>　　　　二、船舶制造技术发展水平</w:t>
      </w:r>
      <w:r>
        <w:rPr>
          <w:rFonts w:hint="eastAsia"/>
        </w:rPr>
        <w:br/>
      </w:r>
      <w:r>
        <w:rPr>
          <w:rFonts w:hint="eastAsia"/>
        </w:rPr>
        <w:t>　　　　　　1、我国船舶制造行业技术水平所处阶段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2、与国外船舶制造行业的技术差距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三、2020-2025年船舶制造技术发展分析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中国船舶制造行业运营发展分析</w:t>
      </w:r>
      <w:r>
        <w:rPr>
          <w:rFonts w:hint="eastAsia"/>
        </w:rPr>
        <w:br/>
      </w:r>
      <w:r>
        <w:rPr>
          <w:rFonts w:hint="eastAsia"/>
        </w:rPr>
        <w:t>　　第一节 中国船舶制造行业总体运营分析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一、中国造船运行指标分析</w:t>
      </w:r>
      <w:r>
        <w:rPr>
          <w:rFonts w:hint="eastAsia"/>
        </w:rPr>
        <w:br/>
      </w:r>
      <w:r>
        <w:rPr>
          <w:rFonts w:hint="eastAsia"/>
        </w:rPr>
        <w:t>　　　　　　1、造船三大指标分析</w:t>
      </w:r>
      <w:r>
        <w:rPr>
          <w:rFonts w:hint="eastAsia"/>
        </w:rPr>
        <w:br/>
      </w:r>
      <w:r>
        <w:rPr>
          <w:rFonts w:hint="eastAsia"/>
        </w:rPr>
        <w:t>　　　　　　2、船舶出口交货分析</w:t>
      </w:r>
      <w:r>
        <w:rPr>
          <w:rFonts w:hint="eastAsia"/>
        </w:rPr>
        <w:br/>
      </w:r>
      <w:r>
        <w:rPr>
          <w:rFonts w:hint="eastAsia"/>
        </w:rPr>
        <w:t>　　　　　　3、船舶价格走势分析</w:t>
      </w:r>
      <w:r>
        <w:rPr>
          <w:rFonts w:hint="eastAsia"/>
        </w:rPr>
        <w:br/>
      </w:r>
      <w:r>
        <w:rPr>
          <w:rFonts w:hint="eastAsia"/>
        </w:rPr>
        <w:t>　　　　二、中国造船业运行特点分析</w:t>
      </w:r>
      <w:r>
        <w:rPr>
          <w:rFonts w:hint="eastAsia"/>
        </w:rPr>
        <w:br/>
      </w:r>
      <w:r>
        <w:rPr>
          <w:rFonts w:hint="eastAsia"/>
        </w:rPr>
        <w:t>　　　　　　1、航运市场逐步走出低谷</w:t>
      </w:r>
      <w:r>
        <w:rPr>
          <w:rFonts w:hint="eastAsia"/>
        </w:rPr>
        <w:br/>
      </w:r>
      <w:r>
        <w:rPr>
          <w:rFonts w:hint="eastAsia"/>
        </w:rPr>
        <w:t>　　　　　　2、各项政策逐步落实，国内船东竞相下单</w:t>
      </w:r>
      <w:r>
        <w:rPr>
          <w:rFonts w:hint="eastAsia"/>
        </w:rPr>
        <w:br/>
      </w:r>
      <w:r>
        <w:rPr>
          <w:rFonts w:hint="eastAsia"/>
        </w:rPr>
        <w:t>　　　　　　3、船舶出口企稳回升</w:t>
      </w:r>
      <w:r>
        <w:rPr>
          <w:rFonts w:hint="eastAsia"/>
        </w:rPr>
        <w:br/>
      </w:r>
      <w:r>
        <w:rPr>
          <w:rFonts w:hint="eastAsia"/>
        </w:rPr>
        <w:t>　　　　　　4、重点监测企业主要经济指标开局良好</w:t>
      </w:r>
      <w:r>
        <w:rPr>
          <w:rFonts w:hint="eastAsia"/>
        </w:rPr>
        <w:br/>
      </w:r>
      <w:r>
        <w:rPr>
          <w:rFonts w:hint="eastAsia"/>
        </w:rPr>
        <w:t>　　　　　　5、船舶企业兼并重组步伐加快</w:t>
      </w:r>
      <w:r>
        <w:rPr>
          <w:rFonts w:hint="eastAsia"/>
        </w:rPr>
        <w:br/>
      </w:r>
      <w:r>
        <w:rPr>
          <w:rFonts w:hint="eastAsia"/>
        </w:rPr>
        <w:t>　　　　　　6、船舶行业融资环境开始改善</w:t>
      </w:r>
      <w:r>
        <w:rPr>
          <w:rFonts w:hint="eastAsia"/>
        </w:rPr>
        <w:br/>
      </w:r>
      <w:r>
        <w:rPr>
          <w:rFonts w:hint="eastAsia"/>
        </w:rPr>
        <w:t>　　　　　　7、人民币兑美元单边升值趋势有所扭转</w:t>
      </w:r>
      <w:r>
        <w:rPr>
          <w:rFonts w:hint="eastAsia"/>
        </w:rPr>
        <w:br/>
      </w:r>
      <w:r>
        <w:rPr>
          <w:rFonts w:hint="eastAsia"/>
        </w:rPr>
        <w:t>　　　　　　8、船舶行业产业集中度提高明显</w:t>
      </w:r>
      <w:r>
        <w:rPr>
          <w:rFonts w:hint="eastAsia"/>
        </w:rPr>
        <w:br/>
      </w:r>
      <w:r>
        <w:rPr>
          <w:rFonts w:hint="eastAsia"/>
        </w:rPr>
        <w:t>　　　　三、中国船舶制造行业财务指标分析</w:t>
      </w:r>
      <w:r>
        <w:rPr>
          <w:rFonts w:hint="eastAsia"/>
        </w:rPr>
        <w:br/>
      </w:r>
      <w:r>
        <w:rPr>
          <w:rFonts w:hint="eastAsia"/>
        </w:rPr>
        <w:t>　　　　　　1、中国船舶制造行业盈利能力分析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2、中国船舶制造行业运营能力分析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3、中国船舶制造行业偿债能力分析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4、中国船舶制造行业发展能力分析</w:t>
      </w:r>
      <w:r>
        <w:rPr>
          <w:rFonts w:hint="eastAsia"/>
        </w:rPr>
        <w:br/>
      </w:r>
      <w:r>
        <w:rPr>
          <w:rFonts w:hint="eastAsia"/>
        </w:rPr>
        <w:t>　　　　四、中国造船形势分析</w:t>
      </w:r>
      <w:r>
        <w:rPr>
          <w:rFonts w:hint="eastAsia"/>
        </w:rPr>
        <w:br/>
      </w:r>
      <w:r>
        <w:rPr>
          <w:rFonts w:hint="eastAsia"/>
        </w:rPr>
        <w:t>　　　　　　1、中国造船业发展形势分析</w:t>
      </w:r>
      <w:r>
        <w:rPr>
          <w:rFonts w:hint="eastAsia"/>
        </w:rPr>
        <w:br/>
      </w:r>
      <w:r>
        <w:rPr>
          <w:rFonts w:hint="eastAsia"/>
        </w:rPr>
        <w:t>　　　　　　2、中国造船业发展预测分析</w:t>
      </w:r>
      <w:r>
        <w:rPr>
          <w:rFonts w:hint="eastAsia"/>
        </w:rPr>
        <w:br/>
      </w:r>
      <w:r>
        <w:rPr>
          <w:rFonts w:hint="eastAsia"/>
        </w:rPr>
        <w:t>　　第二节 中国船舶制造行业经济指标分析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一、船舶制造行业经济效益影响因素</w:t>
      </w:r>
      <w:r>
        <w:rPr>
          <w:rFonts w:hint="eastAsia"/>
        </w:rPr>
        <w:br/>
      </w:r>
      <w:r>
        <w:rPr>
          <w:rFonts w:hint="eastAsia"/>
        </w:rPr>
        <w:t>　　　　二、船舶制造行业经济指标分析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船舶制造行业供需平衡分析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1、全国船舶制造行业总产值分析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2、全国船舶制造行业产成品分析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1、全国船舶制造行业销售产值分析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2、全国船舶制造行业销售收入分析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五、全国船舶制造行业产销率分析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我国船舶制造行业整体运行指标分析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2020-2025年中国船舶制造行业总体规模分析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一、我国船舶制造行业工业总产值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二、我国船舶制造行业工业销售产值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三、我国船舶制造行业产销率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2020-2025年中国船舶制造行业财务指标总体分析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1、我国船舶制造行业销售利润率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2、我国船舶制造行业成本费用利润率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3、我国船舶制造行业亏损面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1、我国船舶制造行业资产负债比率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2、我国船舶制造行业利息保障倍数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1、我国船舶制造行业应收帐款周转率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2、我国船舶制造行业总资产周转率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3、我国船舶制造行业流动资产周转率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1、我国船舶制造行业总资产增长率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2、我国船舶制造行业利润总额增长率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3、我国船舶制造行业主营业务收入增长率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4、我国船舶制造行业资本保值增值率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船舶制造行业产业结构分析</w:t>
      </w:r>
      <w:r>
        <w:rPr>
          <w:rFonts w:hint="eastAsia"/>
        </w:rPr>
        <w:br/>
      </w:r>
      <w:r>
        <w:rPr>
          <w:rFonts w:hint="eastAsia"/>
        </w:rPr>
        <w:t>　　第一节 船舶制造产业结构分析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三、中国船舶制造行业参与国际竞争的战略市场定位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　　　　1、主流船型新船完工量分析</w:t>
      </w:r>
      <w:r>
        <w:rPr>
          <w:rFonts w:hint="eastAsia"/>
        </w:rPr>
        <w:br/>
      </w:r>
      <w:r>
        <w:rPr>
          <w:rFonts w:hint="eastAsia"/>
        </w:rPr>
        <w:t>　　　　　　2、主流船型新船交付量情况分析</w:t>
      </w:r>
      <w:r>
        <w:rPr>
          <w:rFonts w:hint="eastAsia"/>
        </w:rPr>
        <w:br/>
      </w:r>
      <w:r>
        <w:rPr>
          <w:rFonts w:hint="eastAsia"/>
        </w:rPr>
        <w:t>　　　　　　3、主流船型新船市场价格分析</w:t>
      </w:r>
      <w:r>
        <w:rPr>
          <w:rFonts w:hint="eastAsia"/>
        </w:rPr>
        <w:br/>
      </w:r>
      <w:r>
        <w:rPr>
          <w:rFonts w:hint="eastAsia"/>
        </w:rPr>
        <w:t>　　　　　　4、主流船型手持订单情况分析</w:t>
      </w:r>
      <w:r>
        <w:rPr>
          <w:rFonts w:hint="eastAsia"/>
        </w:rPr>
        <w:br/>
      </w:r>
      <w:r>
        <w:rPr>
          <w:rFonts w:hint="eastAsia"/>
        </w:rPr>
        <w:t>　　第二节 行业主流船型市场分析</w:t>
      </w:r>
      <w:r>
        <w:rPr>
          <w:rFonts w:hint="eastAsia"/>
        </w:rPr>
        <w:br/>
      </w:r>
      <w:r>
        <w:rPr>
          <w:rFonts w:hint="eastAsia"/>
        </w:rPr>
        <w:t>　　　　一、油船市场现状分析</w:t>
      </w:r>
      <w:r>
        <w:rPr>
          <w:rFonts w:hint="eastAsia"/>
        </w:rPr>
        <w:br/>
      </w:r>
      <w:r>
        <w:rPr>
          <w:rFonts w:hint="eastAsia"/>
        </w:rPr>
        <w:t>　　　　　　1、巨型/超大型油轮市场分析</w:t>
      </w:r>
      <w:r>
        <w:rPr>
          <w:rFonts w:hint="eastAsia"/>
        </w:rPr>
        <w:br/>
      </w:r>
      <w:r>
        <w:rPr>
          <w:rFonts w:hint="eastAsia"/>
        </w:rPr>
        <w:t>　　　　　　2、阿芙拉型油轮市场分析</w:t>
      </w:r>
      <w:r>
        <w:rPr>
          <w:rFonts w:hint="eastAsia"/>
        </w:rPr>
        <w:br/>
      </w:r>
      <w:r>
        <w:rPr>
          <w:rFonts w:hint="eastAsia"/>
        </w:rPr>
        <w:t>　　　　　　3、巴拿马船型油轮市场分析</w:t>
      </w:r>
      <w:r>
        <w:rPr>
          <w:rFonts w:hint="eastAsia"/>
        </w:rPr>
        <w:br/>
      </w:r>
      <w:r>
        <w:rPr>
          <w:rFonts w:hint="eastAsia"/>
        </w:rPr>
        <w:t>　　　　二、散货船市场现状分析</w:t>
      </w:r>
      <w:r>
        <w:rPr>
          <w:rFonts w:hint="eastAsia"/>
        </w:rPr>
        <w:br/>
      </w:r>
      <w:r>
        <w:rPr>
          <w:rFonts w:hint="eastAsia"/>
        </w:rPr>
        <w:t>　　　　　　1、好望角型船市场分析</w:t>
      </w:r>
      <w:r>
        <w:rPr>
          <w:rFonts w:hint="eastAsia"/>
        </w:rPr>
        <w:br/>
      </w:r>
      <w:r>
        <w:rPr>
          <w:rFonts w:hint="eastAsia"/>
        </w:rPr>
        <w:t>　　　　　　2、海岬型船市场分析</w:t>
      </w:r>
      <w:r>
        <w:rPr>
          <w:rFonts w:hint="eastAsia"/>
        </w:rPr>
        <w:br/>
      </w:r>
      <w:r>
        <w:rPr>
          <w:rFonts w:hint="eastAsia"/>
        </w:rPr>
        <w:t>　　　　　　3、巴拿马型船市场分析</w:t>
      </w:r>
      <w:r>
        <w:rPr>
          <w:rFonts w:hint="eastAsia"/>
        </w:rPr>
        <w:br/>
      </w:r>
      <w:r>
        <w:rPr>
          <w:rFonts w:hint="eastAsia"/>
        </w:rPr>
        <w:t>　　　　　　4、大灵便型船市场分析</w:t>
      </w:r>
      <w:r>
        <w:rPr>
          <w:rFonts w:hint="eastAsia"/>
        </w:rPr>
        <w:br/>
      </w:r>
      <w:r>
        <w:rPr>
          <w:rFonts w:hint="eastAsia"/>
        </w:rPr>
        <w:t>　　　　三、集装箱船市场现状分析</w:t>
      </w:r>
      <w:r>
        <w:rPr>
          <w:rFonts w:hint="eastAsia"/>
        </w:rPr>
        <w:br/>
      </w:r>
      <w:r>
        <w:rPr>
          <w:rFonts w:hint="eastAsia"/>
        </w:rPr>
        <w:t>　　　　　　1、集装箱船订单情况</w:t>
      </w:r>
      <w:r>
        <w:rPr>
          <w:rFonts w:hint="eastAsia"/>
        </w:rPr>
        <w:br/>
      </w:r>
      <w:r>
        <w:rPr>
          <w:rFonts w:hint="eastAsia"/>
        </w:rPr>
        <w:t>　　　　　　2、集装箱船价格分析</w:t>
      </w:r>
      <w:r>
        <w:rPr>
          <w:rFonts w:hint="eastAsia"/>
        </w:rPr>
        <w:br/>
      </w:r>
      <w:r>
        <w:rPr>
          <w:rFonts w:hint="eastAsia"/>
        </w:rPr>
        <w:t>　　　　　　3、集装箱船出口情况</w:t>
      </w:r>
      <w:r>
        <w:rPr>
          <w:rFonts w:hint="eastAsia"/>
        </w:rPr>
        <w:br/>
      </w:r>
      <w:r>
        <w:rPr>
          <w:rFonts w:hint="eastAsia"/>
        </w:rPr>
        <w:t>　　　　四、海洋工程船舶市场现状分析</w:t>
      </w:r>
      <w:r>
        <w:rPr>
          <w:rFonts w:hint="eastAsia"/>
        </w:rPr>
        <w:br/>
      </w:r>
      <w:r>
        <w:rPr>
          <w:rFonts w:hint="eastAsia"/>
        </w:rPr>
        <w:t>　　　　　　1、市场总体情况分析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五、液化天然气船（LNG船）市场现状分析</w:t>
      </w:r>
      <w:r>
        <w:rPr>
          <w:rFonts w:hint="eastAsia"/>
        </w:rPr>
        <w:br/>
      </w:r>
      <w:r>
        <w:rPr>
          <w:rFonts w:hint="eastAsia"/>
        </w:rPr>
        <w:t>　　　　　　1、LNG船订单量</w:t>
      </w:r>
      <w:r>
        <w:rPr>
          <w:rFonts w:hint="eastAsia"/>
        </w:rPr>
        <w:br/>
      </w:r>
      <w:r>
        <w:rPr>
          <w:rFonts w:hint="eastAsia"/>
        </w:rPr>
        <w:t>　　　　　　2、LNG船的生产能力</w:t>
      </w:r>
      <w:r>
        <w:rPr>
          <w:rFonts w:hint="eastAsia"/>
        </w:rPr>
        <w:br/>
      </w:r>
      <w:r>
        <w:rPr>
          <w:rFonts w:hint="eastAsia"/>
        </w:rPr>
        <w:t>　　　　　　3、LNG船的需求分析</w:t>
      </w:r>
      <w:r>
        <w:rPr>
          <w:rFonts w:hint="eastAsia"/>
        </w:rPr>
        <w:br/>
      </w:r>
      <w:r>
        <w:rPr>
          <w:rFonts w:hint="eastAsia"/>
        </w:rPr>
        <w:t>　　　　　　4、LNG船的市场前景预测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船舶制造行业重点区域市场分析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1、行业区域市场情况</w:t>
      </w:r>
      <w:r>
        <w:rPr>
          <w:rFonts w:hint="eastAsia"/>
        </w:rPr>
        <w:br/>
      </w:r>
      <w:r>
        <w:rPr>
          <w:rFonts w:hint="eastAsia"/>
        </w:rPr>
        <w:t>　　　　　　2、行业区域企业比重</w:t>
      </w:r>
      <w:r>
        <w:rPr>
          <w:rFonts w:hint="eastAsia"/>
        </w:rPr>
        <w:br/>
      </w:r>
      <w:r>
        <w:rPr>
          <w:rFonts w:hint="eastAsia"/>
        </w:rPr>
        <w:t>　　　　　　3、行业区域销售收入</w:t>
      </w:r>
      <w:r>
        <w:rPr>
          <w:rFonts w:hint="eastAsia"/>
        </w:rPr>
        <w:br/>
      </w:r>
      <w:r>
        <w:rPr>
          <w:rFonts w:hint="eastAsia"/>
        </w:rPr>
        <w:t>　　　　　　4、行业区域资产规模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1、行业区域集中度分析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2、行业区域集中度变化</w:t>
      </w:r>
      <w:r>
        <w:rPr>
          <w:rFonts w:hint="eastAsia"/>
        </w:rPr>
        <w:br/>
      </w:r>
      <w:r>
        <w:rPr>
          <w:rFonts w:hint="eastAsia"/>
        </w:rPr>
        <w:t>　　　　三、重点区域行业发展现状分析</w:t>
      </w:r>
      <w:r>
        <w:rPr>
          <w:rFonts w:hint="eastAsia"/>
        </w:rPr>
        <w:br/>
      </w:r>
      <w:r>
        <w:rPr>
          <w:rFonts w:hint="eastAsia"/>
        </w:rPr>
        <w:t>　　　　　　1、江苏省船舶制造产业发展现状分析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2、辽宁省船舶制造产业发展现状分析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3、山东省船舶制造产业发展现状分析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4、浙江省船舶制造产业发展现状分析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5、上海市船舶制造产业发展现状分析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6、广东省船舶制造产业发展现状分析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2、黑龙江省船舶制造行业产销情况分析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中国船舶制造行业市场竞争分析</w:t>
      </w:r>
      <w:r>
        <w:rPr>
          <w:rFonts w:hint="eastAsia"/>
        </w:rPr>
        <w:br/>
      </w:r>
      <w:r>
        <w:rPr>
          <w:rFonts w:hint="eastAsia"/>
        </w:rPr>
        <w:t>　　第一节 中国船舶制造行业竞争状况</w:t>
      </w:r>
      <w:r>
        <w:rPr>
          <w:rFonts w:hint="eastAsia"/>
        </w:rPr>
        <w:br/>
      </w:r>
      <w:r>
        <w:rPr>
          <w:rFonts w:hint="eastAsia"/>
        </w:rPr>
        <w:t>　　　　一、国内船舶制造行业的竞争格局</w:t>
      </w:r>
      <w:r>
        <w:rPr>
          <w:rFonts w:hint="eastAsia"/>
        </w:rPr>
        <w:br/>
      </w:r>
      <w:r>
        <w:rPr>
          <w:rFonts w:hint="eastAsia"/>
        </w:rPr>
        <w:t>　　　　　　1、第一阵营格局分析</w:t>
      </w:r>
      <w:r>
        <w:rPr>
          <w:rFonts w:hint="eastAsia"/>
        </w:rPr>
        <w:br/>
      </w:r>
      <w:r>
        <w:rPr>
          <w:rFonts w:hint="eastAsia"/>
        </w:rPr>
        <w:t>　　　　　　2、第二阵营格局分析</w:t>
      </w:r>
      <w:r>
        <w:rPr>
          <w:rFonts w:hint="eastAsia"/>
        </w:rPr>
        <w:br/>
      </w:r>
      <w:r>
        <w:rPr>
          <w:rFonts w:hint="eastAsia"/>
        </w:rPr>
        <w:t>　　　　二、国内船舶制造行业集中度分析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三、船舶制造行业五力模型分析</w:t>
      </w:r>
      <w:r>
        <w:rPr>
          <w:rFonts w:hint="eastAsia"/>
        </w:rPr>
        <w:br/>
      </w:r>
      <w:r>
        <w:rPr>
          <w:rFonts w:hint="eastAsia"/>
        </w:rPr>
        <w:t>　　　　　　1、船舶行业现有竞争者分析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2、上游供应商议价能力分析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3、下游购买者的议价能力</w:t>
      </w:r>
      <w:r>
        <w:rPr>
          <w:rFonts w:hint="eastAsia"/>
        </w:rPr>
        <w:br/>
      </w:r>
      <w:r>
        <w:rPr>
          <w:rFonts w:hint="eastAsia"/>
        </w:rPr>
        <w:t>　　　　　　4、船舶制替代品威胁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5、潜在进入者威胁分析</w:t>
      </w:r>
      <w:r>
        <w:rPr>
          <w:rFonts w:hint="eastAsia"/>
        </w:rPr>
        <w:br/>
      </w:r>
      <w:r>
        <w:rPr>
          <w:rFonts w:hint="eastAsia"/>
        </w:rPr>
        <w:t>　　第二节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一、船舶制造行业投资兼并与重组整合概况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二、国内船舶制造企业投资兼并与重组整合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1、外高桥造船拟转让长兴造船51%的股权</w:t>
      </w:r>
      <w:r>
        <w:rPr>
          <w:rFonts w:hint="eastAsia"/>
        </w:rPr>
        <w:br/>
      </w:r>
      <w:r>
        <w:rPr>
          <w:rFonts w:hint="eastAsia"/>
        </w:rPr>
        <w:t>　　　　　　2、中航工业收购全球最大独立船舶设计公司</w:t>
      </w:r>
      <w:r>
        <w:rPr>
          <w:rFonts w:hint="eastAsia"/>
        </w:rPr>
        <w:br/>
      </w:r>
      <w:r>
        <w:rPr>
          <w:rFonts w:hint="eastAsia"/>
        </w:rPr>
        <w:t>　　　　　　3、扬子江船业收购上海恒高和扬子鑫福股权</w:t>
      </w:r>
      <w:r>
        <w:rPr>
          <w:rFonts w:hint="eastAsia"/>
        </w:rPr>
        <w:br/>
      </w:r>
      <w:r>
        <w:rPr>
          <w:rFonts w:hint="eastAsia"/>
        </w:rPr>
        <w:t>　　　　　　4、中航国际收购芬兰著名船舶设计公司</w:t>
      </w:r>
      <w:r>
        <w:rPr>
          <w:rFonts w:hint="eastAsia"/>
        </w:rPr>
        <w:br/>
      </w:r>
      <w:r>
        <w:rPr>
          <w:rFonts w:hint="eastAsia"/>
        </w:rPr>
        <w:t>　　第三节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2025-2031年船舶制造行业领先企业经营形势分析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大连船用推进器有限公司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南京中船绿洲机器有限公司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武汉船用机械有限责任公司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星重工业（宁波）有限公司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大连船用柴油机有限公司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厦门瀚盛游艇有限公司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文登市明汇游艇有限公司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太阳鸟游艇股份有限公司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江苏佼燕船舶设备有限公司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江苏新时代造船有限公司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船舶制造行业发展趋势与投融资分析</w:t>
      </w:r>
      <w:r>
        <w:rPr>
          <w:rFonts w:hint="eastAsia"/>
        </w:rPr>
        <w:br/>
      </w:r>
      <w:r>
        <w:rPr>
          <w:rFonts w:hint="eastAsia"/>
        </w:rPr>
        <w:t>　　第一节 中国船舶制造市场发展趋势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一、中国船舶制造市场发展趋势分析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二、中国船舶制造行业市场规模预测</w:t>
      </w:r>
      <w:r>
        <w:rPr>
          <w:rFonts w:hint="eastAsia"/>
        </w:rPr>
        <w:br/>
      </w:r>
      <w:r>
        <w:rPr>
          <w:rFonts w:hint="eastAsia"/>
        </w:rPr>
        <w:t>　　第二节 船舶制造行业投资特性分析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二、船舶制造行业退出壁垒分析</w:t>
      </w:r>
      <w:r>
        <w:rPr>
          <w:rFonts w:hint="eastAsia"/>
        </w:rPr>
        <w:br/>
      </w:r>
      <w:r>
        <w:rPr>
          <w:rFonts w:hint="eastAsia"/>
        </w:rPr>
        <w:t>　　　　三、船舶制造行业盈利模式分析</w:t>
      </w:r>
      <w:r>
        <w:rPr>
          <w:rFonts w:hint="eastAsia"/>
        </w:rPr>
        <w:br/>
      </w:r>
      <w:r>
        <w:rPr>
          <w:rFonts w:hint="eastAsia"/>
        </w:rPr>
        <w:t>　　　　四、船舶制造行业盈利因素分析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中国船舶制造行业投资风险</w:t>
      </w:r>
      <w:r>
        <w:rPr>
          <w:rFonts w:hint="eastAsia"/>
        </w:rPr>
        <w:br/>
      </w:r>
      <w:r>
        <w:rPr>
          <w:rFonts w:hint="eastAsia"/>
        </w:rPr>
        <w:t>　　　　一、船舶制造行业政策风险</w:t>
      </w:r>
      <w:r>
        <w:rPr>
          <w:rFonts w:hint="eastAsia"/>
        </w:rPr>
        <w:br/>
      </w:r>
      <w:r>
        <w:rPr>
          <w:rFonts w:hint="eastAsia"/>
        </w:rPr>
        <w:t>　　　　二、船舶制造行业技术风险</w:t>
      </w:r>
      <w:r>
        <w:rPr>
          <w:rFonts w:hint="eastAsia"/>
        </w:rPr>
        <w:br/>
      </w:r>
      <w:r>
        <w:rPr>
          <w:rFonts w:hint="eastAsia"/>
        </w:rPr>
        <w:t>　　　　三、船舶制造行业供求风险</w:t>
      </w:r>
      <w:r>
        <w:rPr>
          <w:rFonts w:hint="eastAsia"/>
        </w:rPr>
        <w:br/>
      </w:r>
      <w:r>
        <w:rPr>
          <w:rFonts w:hint="eastAsia"/>
        </w:rPr>
        <w:t>　　　　四、船舶制造行业宏观经济波动风险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五、船舶制造行业关联产业风险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六、船舶制造行业其他风险</w:t>
      </w:r>
      <w:r>
        <w:rPr>
          <w:rFonts w:hint="eastAsia"/>
        </w:rPr>
        <w:br/>
      </w:r>
      <w:r>
        <w:rPr>
          <w:rFonts w:hint="eastAsia"/>
        </w:rPr>
        <w:t>　　第四节 中国船舶制造行业投融资动向及建议</w:t>
      </w:r>
      <w:r>
        <w:rPr>
          <w:rFonts w:hint="eastAsia"/>
        </w:rPr>
        <w:br/>
      </w:r>
      <w:r>
        <w:rPr>
          <w:rFonts w:hint="eastAsia"/>
        </w:rPr>
        <w:t>　　　　一、船舶制造行业投资分析</w:t>
      </w:r>
      <w:r>
        <w:rPr>
          <w:rFonts w:hint="eastAsia"/>
        </w:rPr>
        <w:br/>
      </w:r>
      <w:r>
        <w:rPr>
          <w:rFonts w:hint="eastAsia"/>
        </w:rPr>
        <w:t>　　　　　　1、船舶制造行业投资动向</w:t>
      </w:r>
      <w:r>
        <w:rPr>
          <w:rFonts w:hint="eastAsia"/>
        </w:rPr>
        <w:br/>
      </w:r>
      <w:r>
        <w:rPr>
          <w:rFonts w:hint="eastAsia"/>
        </w:rPr>
        <w:t>　　　　　　2、船舶制造行业投资机会</w:t>
      </w:r>
      <w:r>
        <w:rPr>
          <w:rFonts w:hint="eastAsia"/>
        </w:rPr>
        <w:br/>
      </w:r>
      <w:r>
        <w:rPr>
          <w:rFonts w:hint="eastAsia"/>
        </w:rPr>
        <w:t>　　　　　　3、船舶制造行业投资建议</w:t>
      </w:r>
      <w:r>
        <w:rPr>
          <w:rFonts w:hint="eastAsia"/>
        </w:rPr>
        <w:br/>
      </w:r>
      <w:r>
        <w:rPr>
          <w:rFonts w:hint="eastAsia"/>
        </w:rPr>
        <w:t>　　　　二、船舶制造行业融资分析</w:t>
      </w:r>
      <w:r>
        <w:rPr>
          <w:rFonts w:hint="eastAsia"/>
        </w:rPr>
        <w:br/>
      </w:r>
      <w:r>
        <w:rPr>
          <w:rFonts w:hint="eastAsia"/>
        </w:rPr>
        <w:t>　　　　　　1、船舶制造行业融资动向</w:t>
      </w:r>
      <w:r>
        <w:rPr>
          <w:rFonts w:hint="eastAsia"/>
        </w:rPr>
        <w:br/>
      </w:r>
      <w:r>
        <w:rPr>
          <w:rFonts w:hint="eastAsia"/>
        </w:rPr>
        <w:t>　　　　　　2、船舶融资租赁发展现状</w:t>
      </w:r>
      <w:r>
        <w:rPr>
          <w:rFonts w:hint="eastAsia"/>
        </w:rPr>
        <w:br/>
      </w:r>
      <w:r>
        <w:rPr>
          <w:rFonts w:hint="eastAsia"/>
        </w:rPr>
        <w:t>　　　　　　3、船舶制造行业融资建议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2025-2031年船舶制造行业投资机会与风险防范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船舶制造行业投融资情况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四、船舶制造行业投资现状分析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1、船舶制造产业投资经历的阶段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2、2020-2025年船舶制造行业投资状况回顾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3、2020-2025年中国船舶制造行业风险投资状况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4、2025-2031年我国船舶制造行业的投资态势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2025-2031年船舶制造行业投资机会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四、船舶制造行业投资机遇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2025-2031年船舶制造行业投资风险及防范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中国船舶制造行业投资建议</w:t>
      </w:r>
      <w:r>
        <w:rPr>
          <w:rFonts w:hint="eastAsia"/>
        </w:rPr>
        <w:br/>
      </w:r>
      <w:r>
        <w:rPr>
          <w:rFonts w:hint="eastAsia"/>
        </w:rPr>
        <w:t>　　　　一、船舶制造行业未来发展方向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二、船舶制造行业主要投资建议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三、中国船舶制造企业融资分析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1、中国船舶制造企业IPO融资分析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2、中国船舶制造企业再融资分析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2025-2031年船舶制造行业面临的困境及对策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2025年船舶制造行业面临的困境</w:t>
      </w:r>
      <w:r>
        <w:rPr>
          <w:rFonts w:hint="eastAsia"/>
        </w:rPr>
        <w:br/>
      </w:r>
      <w:r>
        <w:rPr>
          <w:rFonts w:hint="eastAsia"/>
        </w:rPr>
        <w:t>　　第二节 船舶制造企业面临的困境及对策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一、重点船舶制造企业面临的困境及对策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1、重点船舶制造企业面临的困境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2、重点船舶制造企业对策探讨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二、中小船舶制造企业发展困境及策略分析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1、中小船舶制造企业面临的困境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2、中小船舶制造企业对策探讨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三、国内船舶制造企业的出路分析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中国船舶制造行业存在的问题及对策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一、中国船舶制造行业存在的问题</w:t>
      </w:r>
      <w:r>
        <w:rPr>
          <w:rFonts w:hint="eastAsia"/>
        </w:rPr>
        <w:br/>
      </w:r>
      <w:r>
        <w:rPr>
          <w:rFonts w:hint="eastAsia"/>
        </w:rPr>
        <w:t>　　　　二、船舶制造行业发展的建议对策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中国船舶制造市场发展面临的挑战与对策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船舶制造行业发展战略研究</w:t>
      </w:r>
      <w:r>
        <w:rPr>
          <w:rFonts w:hint="eastAsia"/>
        </w:rPr>
        <w:br/>
      </w:r>
      <w:r>
        <w:rPr>
          <w:rFonts w:hint="eastAsia"/>
        </w:rPr>
        <w:t>　　第一节 船舶制造行业发展战略研究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对我国船舶制造品牌的战略思考</w:t>
      </w:r>
      <w:r>
        <w:rPr>
          <w:rFonts w:hint="eastAsia"/>
        </w:rPr>
        <w:br/>
      </w:r>
      <w:r>
        <w:rPr>
          <w:rFonts w:hint="eastAsia"/>
        </w:rPr>
        <w:t>　　　　一、船舶制造品牌的重要性</w:t>
      </w:r>
      <w:r>
        <w:rPr>
          <w:rFonts w:hint="eastAsia"/>
        </w:rPr>
        <w:br/>
      </w:r>
      <w:r>
        <w:rPr>
          <w:rFonts w:hint="eastAsia"/>
        </w:rPr>
        <w:t>　　　　二、船舶制造实施品牌战略的意义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四、我国船舶制造企业的品牌战略</w:t>
      </w:r>
      <w:r>
        <w:rPr>
          <w:rFonts w:hint="eastAsia"/>
        </w:rPr>
        <w:br/>
      </w:r>
      <w:r>
        <w:rPr>
          <w:rFonts w:hint="eastAsia"/>
        </w:rPr>
        <w:t>　　　　五、船舶制造品牌战略管理的策略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船舶制造经营策略分析</w:t>
      </w:r>
      <w:r>
        <w:rPr>
          <w:rFonts w:hint="eastAsia"/>
        </w:rPr>
        <w:br/>
      </w:r>
      <w:r>
        <w:rPr>
          <w:rFonts w:hint="eastAsia"/>
        </w:rPr>
        <w:t>　　　　一、船舶制造市场细分策略</w:t>
      </w:r>
      <w:r>
        <w:rPr>
          <w:rFonts w:hint="eastAsia"/>
        </w:rPr>
        <w:br/>
      </w:r>
      <w:r>
        <w:rPr>
          <w:rFonts w:hint="eastAsia"/>
        </w:rPr>
        <w:t>　　　　二、船舶制造市场创新策略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四、船舶制造新产品差异化战略</w:t>
      </w:r>
      <w:r>
        <w:rPr>
          <w:rFonts w:hint="eastAsia"/>
        </w:rPr>
        <w:br/>
      </w:r>
      <w:r>
        <w:rPr>
          <w:rFonts w:hint="eastAsia"/>
        </w:rPr>
        <w:t>　　第四节 船舶制造行业投资战略研究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一、2025年船舶制造行业投资战略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二、2025-2031年船舶制造行业投资战略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船舶制造行业研究结论及建议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船舶制造子行业研究结论及建议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济研：船舶制造行业投资建议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船舶制造行业生命周期</w:t>
      </w:r>
      <w:r>
        <w:rPr>
          <w:rFonts w:hint="eastAsia"/>
        </w:rPr>
        <w:br/>
      </w:r>
      <w:r>
        <w:rPr>
          <w:rFonts w:hint="eastAsia"/>
        </w:rPr>
        <w:t>　　图表 船舶制造行业产业链结构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2020-2025年全球船舶制造行业市场规模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2020-2025年船舶制造行业重要数据指标比较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2020-2025年中国船舶制造市场占全球份额比较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2020-2025年船舶制造行业工业总产值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2020-2025年船舶制造行业销售收入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2020-2025年船舶制造行业利润总额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2020-2025年船舶制造行业资产总计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2020-2025年船舶制造行业负债总计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2020-2025年船舶制造行业竞争力分析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2020-2025年船舶制造市场价格走势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2020-2025年船舶制造行业主营业务收入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2020-2025年船舶制造行业主营业务成本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2020-2025年船舶制造行业销售费用分析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d4743aef145b2" w:history="1">
        <w:r>
          <w:rPr>
            <w:rStyle w:val="Hyperlink"/>
          </w:rPr>
          <w:t>中国船舶制造市场现状调研与发展前景分析报告（2025-2031年）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d4743aef145b2" w:history="1">
        <w:r>
          <w:rPr>
            <w:rStyle w:val="Hyperlink"/>
          </w:rPr>
          <w:t>https://www.20087.com/9/63/ChuanBoZhiZaoXianZhuangDiaoChaFenXi.html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183aee8f74bf8" w:history="1">
      <w:r>
        <w:rPr>
          <w:rStyle w:val="Hyperlink"/>
        </w:rPr>
        <w:t>中国船舶制造市场现状调研与发展前景分析报告（2025-2031年）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huanBoZhiZaoXianZhuangDiaoChaFenXi.html" TargetMode="External" Id="Re4cd4743aef1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huanBoZhiZaoXianZhuangDiaoChaFenXi.html" TargetMode="External" Id="Rda7183aee8f7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2025-05-11T00:07:00Z</dcterms:created>
  <dcterms:modified xsi:type="dcterms:W3CDTF">2025-05-11T01:07:00Z</dcterms:modified>
  <dc:subject>中国船舶制造市场现状调研与发展前景分析报告（2025-2031年）</dc:subject>
  <dc:title>中国船舶制造市场现状调研与发展前景分析报告（2025-2031年）</dc:title>
  <cp:keywords>中国船舶制造市场现状调研与发展前景分析报告（2025-2031年）</cp:keywords>
  <dc:description>中国船舶制造市场现状调研与发展前景分析报告（2025-2031年）</dc:description>
</cp:coreProperties>
</file>