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03692e4dd47c6" w:history="1">
              <w:r>
                <w:rPr>
                  <w:rStyle w:val="Hyperlink"/>
                </w:rPr>
                <w:t>2025-2031年中国车身稳定控制系统（ESC）市场研究分析与前景趋势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03692e4dd47c6" w:history="1">
              <w:r>
                <w:rPr>
                  <w:rStyle w:val="Hyperlink"/>
                </w:rPr>
                <w:t>2025-2031年中国车身稳定控制系统（ESC）市场研究分析与前景趋势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03692e4dd47c6" w:history="1">
                <w:r>
                  <w:rPr>
                    <w:rStyle w:val="Hyperlink"/>
                  </w:rPr>
                  <w:t>https://www.20087.com/9/23/CheShenWenDingKongZhiXiTong-ESC-HangYeFaZhanQianJing.html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稳定控制系统（ESC）是现代汽车安全系统中的关键技术之一，旨在防止车辆在紧急制动或急转弯时发生侧滑或失控。通过实时监测车辆动态信息，并自动调整发动机输出功率和制动力分配，ESC能够有效提升驾驶安全性。随着汽车安全标准的不断提高，ESC已成为大多数新车的标准配置。然而，在极端条件下，如冰雪路面或严重积水路段，ESC的效果可能会受限。</w:t>
      </w:r>
      <w:r>
        <w:rPr>
          <w:rFonts w:hint="eastAsia"/>
        </w:rPr>
        <w:br/>
      </w:r>
      <w:r>
        <w:rPr>
          <w:rFonts w:hint="eastAsia"/>
        </w:rPr>
        <w:t>　　未来，ESC的发展将更加注重智能化与集成化。一方面，借助先进的传感器技术和人工智能算法，实现对车辆状态的精准判断和主动干预，不仅能进一步提升行车安全性，还能优化驾驶体验。另一方面，随着车联网和自动驾驶技术的发展，开发具备协同控制功能的智能ESC系统，与其他车载系统无缝对接，形成全方位的安全防护体系。此外，加强对新材料和新结构的研究与应用，如轻量化材料或高效能制动系统，有望从根本上提升ESC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03692e4dd47c6" w:history="1">
        <w:r>
          <w:rPr>
            <w:rStyle w:val="Hyperlink"/>
          </w:rPr>
          <w:t>2025-2031年中国车身稳定控制系统（ESC）市场研究分析与前景趋势</w:t>
        </w:r>
      </w:hyperlink>
      <w:r>
        <w:rPr>
          <w:rFonts w:hint="eastAsia"/>
        </w:rPr>
        <w:t>》基于国家统计局、商务部、发改委以及车身稳定控制系统（ESC）相关行业协会、研究单位的数据和宏观经济、政策环境分析，全面研究了车身稳定控制系统（ESC）行业的产业链结构、市场规模与需求。车身稳定控制系统（ESC）报告剖析了车身稳定控制系统（ESC）市场价格、行业竞争格局及重点企业经营现状，并对车身稳定控制系统（ESC）市场前景、发展趋势进行了科学预测。同时，车身稳定控制系统（ESC）报告还进一步细分了市场，评估了车身稳定控制系统（ESC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车身稳定控制系统（ESC）行业概述</w:t>
      </w:r>
      <w:r>
        <w:rPr>
          <w:rFonts w:hint="eastAsia"/>
        </w:rPr>
        <w:br/>
      </w:r>
      <w:r>
        <w:rPr>
          <w:rFonts w:hint="eastAsia"/>
        </w:rPr>
        <w:t>　　第一节 车身稳定控制系统（ESC）定义与分类</w:t>
      </w:r>
      <w:r>
        <w:rPr>
          <w:rFonts w:hint="eastAsia"/>
        </w:rPr>
        <w:br/>
      </w:r>
      <w:r>
        <w:rPr>
          <w:rFonts w:hint="eastAsia"/>
        </w:rPr>
        <w:t>　　第二节 车身稳定控制系统（ESC）应用领域</w:t>
      </w:r>
      <w:r>
        <w:rPr>
          <w:rFonts w:hint="eastAsia"/>
        </w:rPr>
        <w:br/>
      </w:r>
      <w:r>
        <w:rPr>
          <w:rFonts w:hint="eastAsia"/>
        </w:rPr>
        <w:t>　　第三节 车身稳定控制系统（ESC）行业经济指标分析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车身稳定控制系统（ESC）产业链及经营模式分析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三、车身稳定控制系统（ESC）销售模式及销售渠道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全球车身稳定控制系统（ESC）市场发展综述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2019-2024年全球车身稳定控制系统（ESC）市场规模与趋势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主要国家与地区车身稳定控制系统（ESC）市场分析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2025-2031年全球车身稳定控制系统（ESC）行业发展趋势与前景预测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中国车身稳定控制系统（ESC）行业市场分析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2024-2025年车身稳定控制系统（ESC）产能与投资动态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一、国内车身稳定控制系统（ESC）产能及利用情况</w:t>
      </w:r>
      <w:r>
        <w:rPr>
          <w:rFonts w:hint="eastAsia"/>
        </w:rPr>
        <w:br/>
      </w:r>
      <w:r>
        <w:rPr>
          <w:rFonts w:hint="eastAsia"/>
        </w:rPr>
        <w:t>　　　　二、车身稳定控制系统（ESC）产能扩张与投资动态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2025-2031年车身稳定控制系统（ESC）行业产量统计与趋势预测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一、2019-2024年车身稳定控制系统（ESC）行业产量数据统计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1、2019-2024年车身稳定控制系统（ESC）产量及增长趋势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2、2019-2024年车身稳定控制系统（ESC）细分产品产量及份额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二、影响车身稳定控制系统（ESC）产量的关键因素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三、2025-2031年车身稳定控制系统（ESC）产量预测</w:t>
      </w:r>
      <w:r>
        <w:rPr>
          <w:rFonts w:hint="eastAsia"/>
        </w:rPr>
        <w:br/>
      </w:r>
      <w:r>
        <w:rPr>
          <w:rFonts w:hint="eastAsia"/>
        </w:rPr>
        <w:t>　　第三节 2025-2031年车身稳定控制系统（ESC）市场需求与销售分析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一、2024-2025年车身稳定控制系统（ESC）行业需求现状</w:t>
      </w:r>
      <w:r>
        <w:rPr>
          <w:rFonts w:hint="eastAsia"/>
        </w:rPr>
        <w:br/>
      </w:r>
      <w:r>
        <w:rPr>
          <w:rFonts w:hint="eastAsia"/>
        </w:rPr>
        <w:t>　　　　二、车身稳定控制系统（ESC）客户群体与需求特点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三、2019-2024年车身稳定控制系统（ESC）行业销售规模分析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四、2025-2031年车身稳定控制系统（ESC）市场增长潜力与规模预测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中国车身稳定控制系统（ESC）细分市场与下游应用领域分析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车身稳定控制系统（ESC）细分市场分析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一、2024-2025年车身稳定控制系统（ESC）主要细分产品市场现状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车身稳定控制系统（ESC）下游应用与客户群体分析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一、2024-2025年车身稳定控制系统（ESC）各应用领域市场现状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2024-2025年中国车身稳定控制系统（ESC）技术发展研究</w:t>
      </w:r>
      <w:r>
        <w:rPr>
          <w:rFonts w:hint="eastAsia"/>
        </w:rPr>
        <w:br/>
      </w:r>
      <w:r>
        <w:rPr>
          <w:rFonts w:hint="eastAsia"/>
        </w:rPr>
        <w:t>　　第一节 当前车身稳定控制系统（ESC）技术发展现状</w:t>
      </w:r>
      <w:r>
        <w:rPr>
          <w:rFonts w:hint="eastAsia"/>
        </w:rPr>
        <w:br/>
      </w:r>
      <w:r>
        <w:rPr>
          <w:rFonts w:hint="eastAsia"/>
        </w:rPr>
        <w:t>　　第二节 国内外车身稳定控制系统（ESC）技术差异与原因</w:t>
      </w:r>
      <w:r>
        <w:rPr>
          <w:rFonts w:hint="eastAsia"/>
        </w:rPr>
        <w:br/>
      </w:r>
      <w:r>
        <w:rPr>
          <w:rFonts w:hint="eastAsia"/>
        </w:rPr>
        <w:t>　　第三节 车身稳定控制系统（ESC）技术创新与发展趋势预测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技术进步对车身稳定控制系统（ESC）行业的影响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车身稳定控制系统（ESC）价格机制与竞争策略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一、2019-2024年车身稳定控制系统（ESC）市场价格走势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车身稳定控制系统（ESC）定价策略与方法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2025-2031年车身稳定控制系统（ESC）价格竞争态势与趋势预测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中国车身稳定控制系统（ESC）行业重点区域市场研究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2024-2025年重点区域车身稳定控制系统（ESC）市场发展概况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二、2019-2024年车身稳定控制系统（ESC）市场需求规模情况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三、2025-2031年车身稳定控制系统（ESC）行业发展潜力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二、2019-2024年车身稳定控制系统（ESC）市场需求规模情况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三、2025-2031年车身稳定控制系统（ESC）行业发展潜力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二、2019-2024年车身稳定控制系统（ESC）市场需求规模情况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三、2025-2031年车身稳定控制系统（ESC）行业发展潜力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二、2019-2024年车身稳定控制系统（ESC）市场需求规模情况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三、2025-2031年车身稳定控制系统（ESC）行业发展潜力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二、2019-2024年车身稳定控制系统（ESC）市场需求规模情况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三、2025-2031年车身稳定控制系统（ESC）行业发展潜力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2019-2024年中国车身稳定控制系统（ESC）行业进出口情况分析</w:t>
      </w:r>
      <w:r>
        <w:rPr>
          <w:rFonts w:hint="eastAsia"/>
        </w:rPr>
        <w:br/>
      </w:r>
      <w:r>
        <w:rPr>
          <w:rFonts w:hint="eastAsia"/>
        </w:rPr>
        <w:t>　　第一节 车身稳定控制系统（ESC）行业进口情况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一、2019-2024年车身稳定控制系统（ESC）进口规模及增长情况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二、车身稳定控制系统（ESC）主要进口来源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车身稳定控制系统（ESC）行业出口情况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一、2019-2024年车身稳定控制系统（ESC）出口规模及增长情况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二、车身稳定控制系统（ESC）主要出口目的地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2019-2024年中国车身稳定控制系统（ESC）行业总体发展与财务状况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2019-2024年中国车身稳定控制系统（ESC）行业规模情况</w:t>
      </w:r>
      <w:r>
        <w:rPr>
          <w:rFonts w:hint="eastAsia"/>
        </w:rPr>
        <w:br/>
      </w:r>
      <w:r>
        <w:rPr>
          <w:rFonts w:hint="eastAsia"/>
        </w:rPr>
        <w:t>　　　　一、车身稳定控制系统（ESC）行业企业数量规模</w:t>
      </w:r>
      <w:r>
        <w:rPr>
          <w:rFonts w:hint="eastAsia"/>
        </w:rPr>
        <w:br/>
      </w:r>
      <w:r>
        <w:rPr>
          <w:rFonts w:hint="eastAsia"/>
        </w:rPr>
        <w:t>　　　　二、车身稳定控制系统（ESC）行业从业人员规模</w:t>
      </w:r>
      <w:r>
        <w:rPr>
          <w:rFonts w:hint="eastAsia"/>
        </w:rPr>
        <w:br/>
      </w:r>
      <w:r>
        <w:rPr>
          <w:rFonts w:hint="eastAsia"/>
        </w:rPr>
        <w:t>　　　　三、车身稳定控制系统（ESC）行业市场敏感性分析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2019-2024年中国车身稳定控制系统（ESC）行业财务能力分析</w:t>
      </w:r>
      <w:r>
        <w:rPr>
          <w:rFonts w:hint="eastAsia"/>
        </w:rPr>
        <w:br/>
      </w:r>
      <w:r>
        <w:rPr>
          <w:rFonts w:hint="eastAsia"/>
        </w:rPr>
        <w:t>　　　　一、车身稳定控制系统（ESC）行业盈利能力</w:t>
      </w:r>
      <w:r>
        <w:rPr>
          <w:rFonts w:hint="eastAsia"/>
        </w:rPr>
        <w:br/>
      </w:r>
      <w:r>
        <w:rPr>
          <w:rFonts w:hint="eastAsia"/>
        </w:rPr>
        <w:t>　　　　二、车身稳定控制系统（ESC）行业偿债能力</w:t>
      </w:r>
      <w:r>
        <w:rPr>
          <w:rFonts w:hint="eastAsia"/>
        </w:rPr>
        <w:br/>
      </w:r>
      <w:r>
        <w:rPr>
          <w:rFonts w:hint="eastAsia"/>
        </w:rPr>
        <w:t>　　　　三、车身稳定控制系统（ESC）行业营运能力</w:t>
      </w:r>
      <w:r>
        <w:rPr>
          <w:rFonts w:hint="eastAsia"/>
        </w:rPr>
        <w:br/>
      </w:r>
      <w:r>
        <w:rPr>
          <w:rFonts w:hint="eastAsia"/>
        </w:rPr>
        <w:t>　　　　四、车身稳定控制系统（ESC）行业发展能力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车身稳定控制系统（ESC）行业重点企业调研分析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二、企业车身稳定控制系统（ESC）业务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二、企业车身稳定控制系统（ESC）业务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二、企业车身稳定控制系统（ESC）业务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二、企业车身稳定控制系统（ESC）业务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二、企业车身稳定控制系统（ESC）业务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二、企业车身稳定控制系统（ESC）业务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中国车身稳定控制系统（ESC）行业竞争格局分析</w:t>
      </w:r>
      <w:r>
        <w:rPr>
          <w:rFonts w:hint="eastAsia"/>
        </w:rPr>
        <w:br/>
      </w:r>
      <w:r>
        <w:rPr>
          <w:rFonts w:hint="eastAsia"/>
        </w:rPr>
        <w:t>　　第一节 车身稳定控制系统（ESC）行业竞争格局总览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2024-2025年车身稳定控制系统（ESC）行业竞争力分析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2019-2024年车身稳定控制系统（ESC）行业企业并购活动分析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2024-2025年车身稳定控制系统（ESC）行业会展与招投标活动分析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一、车身稳定控制系统（ESC）行业会展活动及其市场影响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2025年中国车身稳定控制系统（ESC）企业发展企业发展策略与建议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车身稳定控制系统（ESC）销售模式与渠道策略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车身稳定控制系统（ESC）品牌与市场推广策略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车身稳定控制系统（ESC）研发投入与技术创新能力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车身稳定控制系统（ESC）合作联盟与资源整合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中国车身稳定控制系统（ESC）行业风险与对策</w:t>
      </w:r>
      <w:r>
        <w:rPr>
          <w:rFonts w:hint="eastAsia"/>
        </w:rPr>
        <w:br/>
      </w:r>
      <w:r>
        <w:rPr>
          <w:rFonts w:hint="eastAsia"/>
        </w:rPr>
        <w:t>　　第一节 车身稳定控制系统（ESC）行业SWOT分析</w:t>
      </w:r>
      <w:r>
        <w:rPr>
          <w:rFonts w:hint="eastAsia"/>
        </w:rPr>
        <w:br/>
      </w:r>
      <w:r>
        <w:rPr>
          <w:rFonts w:hint="eastAsia"/>
        </w:rPr>
        <w:t>　　　　一、车身稳定控制系统（ESC）行业优势</w:t>
      </w:r>
      <w:r>
        <w:rPr>
          <w:rFonts w:hint="eastAsia"/>
        </w:rPr>
        <w:br/>
      </w:r>
      <w:r>
        <w:rPr>
          <w:rFonts w:hint="eastAsia"/>
        </w:rPr>
        <w:t>　　　　二、车身稳定控制系统（ESC）行业劣势</w:t>
      </w:r>
      <w:r>
        <w:rPr>
          <w:rFonts w:hint="eastAsia"/>
        </w:rPr>
        <w:br/>
      </w:r>
      <w:r>
        <w:rPr>
          <w:rFonts w:hint="eastAsia"/>
        </w:rPr>
        <w:t>　　　　三、车身稳定控制系统（ESC）市场机会</w:t>
      </w:r>
      <w:r>
        <w:rPr>
          <w:rFonts w:hint="eastAsia"/>
        </w:rPr>
        <w:br/>
      </w:r>
      <w:r>
        <w:rPr>
          <w:rFonts w:hint="eastAsia"/>
        </w:rPr>
        <w:t>　　　　四、车身稳定控制系统（ESC）市场威胁</w:t>
      </w:r>
      <w:r>
        <w:rPr>
          <w:rFonts w:hint="eastAsia"/>
        </w:rPr>
        <w:br/>
      </w:r>
      <w:r>
        <w:rPr>
          <w:rFonts w:hint="eastAsia"/>
        </w:rPr>
        <w:t>　　第二节 车身稳定控制系统（ESC）行业风险及对策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2025-2031年中国车身稳定控制系统（ESC）行业前景与发展趋势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2024-2025年车身稳定控制系统（ESC）行业发展环境分析</w:t>
      </w:r>
      <w:r>
        <w:rPr>
          <w:rFonts w:hint="eastAsia"/>
        </w:rPr>
        <w:br/>
      </w:r>
      <w:r>
        <w:rPr>
          <w:rFonts w:hint="eastAsia"/>
        </w:rPr>
        <w:t>　　　　一、车身稳定控制系统（ESC）行业主管部门与监管体制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二、车身稳定控制系统（ESC）行业主要法律法规及政策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三、车身稳定控制系统（ESC）行业标准与质量监管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2025-2031年车身稳定控制系统（ESC）行业发展趋势与方向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2025-2031年车身稳定控制系统（ESC）行业发展潜力与机遇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车身稳定控制系统（ESC）行业研究结论与建议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(中智林)车身稳定控制系统（ESC）行业发展建议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车身稳定控制系统（ESC）介绍</w:t>
      </w:r>
      <w:r>
        <w:rPr>
          <w:rFonts w:hint="eastAsia"/>
        </w:rPr>
        <w:br/>
      </w:r>
      <w:r>
        <w:rPr>
          <w:rFonts w:hint="eastAsia"/>
        </w:rPr>
        <w:t>　　图表 车身稳定控制系统（ESC）图片</w:t>
      </w:r>
      <w:r>
        <w:rPr>
          <w:rFonts w:hint="eastAsia"/>
        </w:rPr>
        <w:br/>
      </w:r>
      <w:r>
        <w:rPr>
          <w:rFonts w:hint="eastAsia"/>
        </w:rPr>
        <w:t>　　图表 车身稳定控制系统（ESC）种类</w:t>
      </w:r>
      <w:r>
        <w:rPr>
          <w:rFonts w:hint="eastAsia"/>
        </w:rPr>
        <w:br/>
      </w:r>
      <w:r>
        <w:rPr>
          <w:rFonts w:hint="eastAsia"/>
        </w:rPr>
        <w:t>　　图表 车身稳定控制系统（ESC）用途 应用</w:t>
      </w:r>
      <w:r>
        <w:rPr>
          <w:rFonts w:hint="eastAsia"/>
        </w:rPr>
        <w:br/>
      </w:r>
      <w:r>
        <w:rPr>
          <w:rFonts w:hint="eastAsia"/>
        </w:rPr>
        <w:t>　　图表 车身稳定控制系统（ESC）产业链调研</w:t>
      </w:r>
      <w:r>
        <w:rPr>
          <w:rFonts w:hint="eastAsia"/>
        </w:rPr>
        <w:br/>
      </w:r>
      <w:r>
        <w:rPr>
          <w:rFonts w:hint="eastAsia"/>
        </w:rPr>
        <w:t>　　图表 车身稳定控制系统（ESC）行业现状</w:t>
      </w:r>
      <w:r>
        <w:rPr>
          <w:rFonts w:hint="eastAsia"/>
        </w:rPr>
        <w:br/>
      </w:r>
      <w:r>
        <w:rPr>
          <w:rFonts w:hint="eastAsia"/>
        </w:rPr>
        <w:t>　　图表 车身稳定控制系统（ESC）行业特点</w:t>
      </w:r>
      <w:r>
        <w:rPr>
          <w:rFonts w:hint="eastAsia"/>
        </w:rPr>
        <w:br/>
      </w:r>
      <w:r>
        <w:rPr>
          <w:rFonts w:hint="eastAsia"/>
        </w:rPr>
        <w:t>　　图表 车身稳定控制系统（ESC）政策</w:t>
      </w:r>
      <w:r>
        <w:rPr>
          <w:rFonts w:hint="eastAsia"/>
        </w:rPr>
        <w:br/>
      </w:r>
      <w:r>
        <w:rPr>
          <w:rFonts w:hint="eastAsia"/>
        </w:rPr>
        <w:t>　　图表 车身稳定控制系统（ESC）技术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2019-2024年中国车身稳定控制系统（ESC）行业市场规模</w:t>
      </w:r>
      <w:r>
        <w:rPr>
          <w:rFonts w:hint="eastAsia"/>
        </w:rPr>
        <w:br/>
      </w:r>
      <w:r>
        <w:rPr>
          <w:rFonts w:hint="eastAsia"/>
        </w:rPr>
        <w:t>　　图表 车身稳定控制系统（ESC）生产现状</w:t>
      </w:r>
      <w:r>
        <w:rPr>
          <w:rFonts w:hint="eastAsia"/>
        </w:rPr>
        <w:br/>
      </w:r>
      <w:r>
        <w:rPr>
          <w:rFonts w:hint="eastAsia"/>
        </w:rPr>
        <w:t>　　图表 车身稳定控制系统（ESC）发展有利因素分析</w:t>
      </w:r>
      <w:r>
        <w:rPr>
          <w:rFonts w:hint="eastAsia"/>
        </w:rPr>
        <w:br/>
      </w:r>
      <w:r>
        <w:rPr>
          <w:rFonts w:hint="eastAsia"/>
        </w:rPr>
        <w:t>　　图表 车身稳定控制系统（ESC）发展不利因素分析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2024年中国车身稳定控制系统（ESC）产能</w:t>
      </w:r>
      <w:r>
        <w:rPr>
          <w:rFonts w:hint="eastAsia"/>
        </w:rPr>
        <w:br/>
      </w:r>
      <w:r>
        <w:rPr>
          <w:rFonts w:hint="eastAsia"/>
        </w:rPr>
        <w:t>　　图表 2024年车身稳定控制系统（ESC）供给情况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2019-2024年中国车身稳定控制系统（ESC）产量统计</w:t>
      </w:r>
      <w:r>
        <w:rPr>
          <w:rFonts w:hint="eastAsia"/>
        </w:rPr>
        <w:br/>
      </w:r>
      <w:r>
        <w:rPr>
          <w:rFonts w:hint="eastAsia"/>
        </w:rPr>
        <w:t>　　图表 车身稳定控制系统（ESC）最新消息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2019-2024年中国车身稳定控制系统（ESC）市场需求情况</w:t>
      </w:r>
      <w:r>
        <w:rPr>
          <w:rFonts w:hint="eastAsia"/>
        </w:rPr>
        <w:br/>
      </w:r>
      <w:r>
        <w:rPr>
          <w:rFonts w:hint="eastAsia"/>
        </w:rPr>
        <w:t>　　图表 2019-2024年车身稳定控制系统（ESC）销售情况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2019-2024年中国车身稳定控制系统（ESC）价格走势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2019-2024年中国车身稳定控制系统（ESC）进口情况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2019-2024年中国车身稳定控制系统（ESC）行业企业数量统计</w:t>
      </w:r>
      <w:r>
        <w:rPr>
          <w:rFonts w:hint="eastAsia"/>
        </w:rPr>
        <w:br/>
      </w:r>
      <w:r>
        <w:rPr>
          <w:rFonts w:hint="eastAsia"/>
        </w:rPr>
        <w:t>　　图表 车身稳定控制系统（ESC）成本和利润分析</w:t>
      </w:r>
      <w:r>
        <w:rPr>
          <w:rFonts w:hint="eastAsia"/>
        </w:rPr>
        <w:br/>
      </w:r>
      <w:r>
        <w:rPr>
          <w:rFonts w:hint="eastAsia"/>
        </w:rPr>
        <w:t>　　图表 车身稳定控制系统（ESC）上游发展</w:t>
      </w:r>
      <w:r>
        <w:rPr>
          <w:rFonts w:hint="eastAsia"/>
        </w:rPr>
        <w:br/>
      </w:r>
      <w:r>
        <w:rPr>
          <w:rFonts w:hint="eastAsia"/>
        </w:rPr>
        <w:t>　　图表 车身稳定控制系统（ESC）下游发展</w:t>
      </w:r>
      <w:r>
        <w:rPr>
          <w:rFonts w:hint="eastAsia"/>
        </w:rPr>
        <w:br/>
      </w:r>
      <w:r>
        <w:rPr>
          <w:rFonts w:hint="eastAsia"/>
        </w:rPr>
        <w:t>　　图表 2024年中国车身稳定控制系统（ESC）行业需求区域调研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**地区车身稳定控制系统（ESC）市场规模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**地区车身稳定控制系统（ESC）行业市场需求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**地区车身稳定控制系统（ESC）市场调研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**地区车身稳定控制系统（ESC）市场需求分析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**地区车身稳定控制系统（ESC）市场规模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**地区车身稳定控制系统（ESC）行业市场需求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**地区车身稳定控制系统（ESC）市场调研</w:t>
      </w:r>
      <w:r>
        <w:rPr>
          <w:rFonts w:hint="eastAsia"/>
        </w:rPr>
        <w:br/>
      </w:r>
      <w:r>
        <w:rPr>
          <w:rFonts w:hint="eastAsia"/>
        </w:rPr>
        <w:t>　　图表 **地区车身稳定控制系统（ESC）市场需求分析</w:t>
      </w:r>
      <w:r>
        <w:rPr>
          <w:rFonts w:hint="eastAsia"/>
        </w:rPr>
        <w:br/>
      </w:r>
      <w:r>
        <w:rPr>
          <w:rFonts w:hint="eastAsia"/>
        </w:rPr>
        <w:t>　　图表 车身稳定控制系统（ESC）招标、中标情况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车身稳定控制系统（ESC）品牌分析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企业车身稳定控制系统（ESC）型号、规格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企业车身稳定控制系统（ESC）型号、规格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企业车身稳定控制系统（ESC）型号、规格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车身稳定控制系统（ESC）重点企业（三）成长能力情况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车身稳定控制系统（ESC）优势</w:t>
      </w:r>
      <w:r>
        <w:rPr>
          <w:rFonts w:hint="eastAsia"/>
        </w:rPr>
        <w:br/>
      </w:r>
      <w:r>
        <w:rPr>
          <w:rFonts w:hint="eastAsia"/>
        </w:rPr>
        <w:t>　　图表 车身稳定控制系统（ESC）劣势</w:t>
      </w:r>
      <w:r>
        <w:rPr>
          <w:rFonts w:hint="eastAsia"/>
        </w:rPr>
        <w:br/>
      </w:r>
      <w:r>
        <w:rPr>
          <w:rFonts w:hint="eastAsia"/>
        </w:rPr>
        <w:t>　　图表 车身稳定控制系统（ESC）机会</w:t>
      </w:r>
      <w:r>
        <w:rPr>
          <w:rFonts w:hint="eastAsia"/>
        </w:rPr>
        <w:br/>
      </w:r>
      <w:r>
        <w:rPr>
          <w:rFonts w:hint="eastAsia"/>
        </w:rPr>
        <w:t>　　图表 车身稳定控制系统（ESC）威胁</w:t>
      </w:r>
      <w:r>
        <w:rPr>
          <w:rFonts w:hint="eastAsia"/>
        </w:rPr>
        <w:br/>
      </w:r>
      <w:r>
        <w:rPr>
          <w:rFonts w:hint="eastAsia"/>
        </w:rPr>
        <w:t>　　图表 进入车身稳定控制系统（ESC）行业壁垒</w:t>
      </w:r>
      <w:r>
        <w:rPr>
          <w:rFonts w:hint="eastAsia"/>
        </w:rPr>
        <w:br/>
      </w:r>
      <w:r>
        <w:rPr>
          <w:rFonts w:hint="eastAsia"/>
        </w:rPr>
        <w:t>　　图表 车身稳定控制系统（ESC）投资、并购情况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2025-2031年中国车身稳定控制系统（ESC）行业产能预测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2025-2031年中国车身稳定控制系统（ESC）行业产量预测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2025-2031年中国车身稳定控制系统（ESC）销售预测</w:t>
      </w:r>
      <w:r>
        <w:rPr>
          <w:rFonts w:hint="eastAsia"/>
        </w:rPr>
        <w:br/>
      </w:r>
      <w:r>
        <w:rPr>
          <w:rFonts w:hint="eastAsia"/>
        </w:rPr>
        <w:t>　　图表 2025-2031年中国车身稳定控制系统（ESC）市场规模预测</w:t>
      </w:r>
      <w:r>
        <w:rPr>
          <w:rFonts w:hint="eastAsia"/>
        </w:rPr>
        <w:br/>
      </w:r>
      <w:r>
        <w:rPr>
          <w:rFonts w:hint="eastAsia"/>
        </w:rPr>
        <w:t>　　图表 车身稳定控制系统（ESC）行业准入条件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2025-2031年中国车身稳定控制系统（ESC）行业信息化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2025-2031年中国车身稳定控制系统（ESC）行业风险分析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2025-2031年中国车身稳定控制系统（ESC）发展趋势</w:t>
      </w:r>
      <w:r>
        <w:rPr>
          <w:rFonts w:hint="eastAsia"/>
        </w:rPr>
        <w:br/>
      </w:r>
      <w:r>
        <w:rPr>
          <w:rFonts w:hint="eastAsia"/>
        </w:rPr>
        <w:t>　　图表 2025-2031年中国车身稳定控制系统（ESC）市场前景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03692e4dd47c6" w:history="1">
        <w:r>
          <w:rPr>
            <w:rStyle w:val="Hyperlink"/>
          </w:rPr>
          <w:t>2025-2031年中国车身稳定控制系统（ESC）市场研究分析与前景趋势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03692e4dd47c6" w:history="1">
        <w:r>
          <w:rPr>
            <w:rStyle w:val="Hyperlink"/>
          </w:rPr>
          <w:t>https://www.20087.com/9/23/CheShenWenDingKongZhiXiTong-ESC-HangYeFaZhanQianJing.html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6a8eafbea43fb" w:history="1">
      <w:r>
        <w:rPr>
          <w:rStyle w:val="Hyperlink"/>
        </w:rPr>
        <w:t>2025-2031年中国车身稳定控制系统（ESC）市场研究分析与前景趋势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heShenWenDingKongZhiXiTong-ESC-HangYeFaZhanQianJing.html" TargetMode="External" Id="R99d03692e4dd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heShenWenDingKongZhiXiTong-ESC-HangYeFaZhanQianJing.html" TargetMode="External" Id="Rfc86a8eafbea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2025-02-23T03:23:51Z</dcterms:created>
  <dcterms:modified xsi:type="dcterms:W3CDTF">2025-02-23T04:23:51Z</dcterms:modified>
  <dc:subject>2025-2031年中国车身稳定控制系统（ESC）市场研究分析与前景趋势</dc:subject>
  <dc:title>2025-2031年中国车身稳定控制系统（ESC）市场研究分析与前景趋势</dc:title>
  <cp:keywords>2025-2031年中国车身稳定控制系统（ESC）市场研究分析与前景趋势</cp:keywords>
  <dc:description>2025-2031年中国车身稳定控制系统（ESC）市场研究分析与前景趋势</dc:description>
</cp:coreProperties>
</file>