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459bce6b5493e" w:history="1">
              <w:r>
                <w:rPr>
                  <w:rStyle w:val="Hyperlink"/>
                </w:rPr>
                <w:t>2025-2031年全球与中国高压共轨行业现状研究及发展前景分析报告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459bce6b5493e" w:history="1">
              <w:r>
                <w:rPr>
                  <w:rStyle w:val="Hyperlink"/>
                </w:rPr>
                <w:t>2025-2031年全球与中国高压共轨行业现状研究及发展前景分析报告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459bce6b5493e" w:history="1">
                <w:r>
                  <w:rPr>
                    <w:rStyle w:val="Hyperlink"/>
                  </w:rPr>
                  <w:t>https://www.20087.com/9/53/GaoYaGongGuiHangYeFaZhanQianJing.html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共轨系统是现代柴油发动机的核心技术之一，它通过一个高压泵将燃油送入共轨管中，并由共轨管向各缸喷油器供油，实现精确控制喷油量、喷油时刻和喷油压力的目的。这项技术的引入极大地提高了柴油机的燃烧效率和排放性能，减少了有害气体的排放。近年来，随着全球环保法规的日益严格，尤其是欧洲和中国等市场对尾气排放标准的提升，高压共轨系统得到了快速的发展。</w:t>
      </w:r>
      <w:r>
        <w:rPr>
          <w:rFonts w:hint="eastAsia"/>
        </w:rPr>
        <w:br/>
      </w:r>
      <w:r>
        <w:rPr>
          <w:rFonts w:hint="eastAsia"/>
        </w:rPr>
        <w:t>　　未来，高压共轨系统的研发重点将集中在进一步提高喷油精度和降低能耗上。随着材料科学的进步和制造工艺的优化，高压共轨系统的耐压性和可靠性将进一步增强，使得喷油压力可以达到更高的水平，从而实现更精细的燃烧控制。此外，随着电动汽车和混合动力汽车市场份额的增长，高压共轨系统也可能被用于这些新型动力系统的辅助燃料供应系统，以满足特定工况下的能量需求。</w:t>
      </w:r>
      <w:r>
        <w:rPr>
          <w:rFonts w:hint="eastAsia"/>
        </w:rPr>
        <w:br/>
      </w:r>
      <w:r>
        <w:rPr>
          <w:rFonts w:hint="eastAsia"/>
        </w:rPr>
        <w:t>　　《</w:t>
      </w:r>
      <w:hyperlink r:id="Rba1459bce6b5493e" w:history="1">
        <w:r>
          <w:rPr>
            <w:rStyle w:val="Hyperlink"/>
          </w:rPr>
          <w:t>2025-2031年全球与中国高压共轨行业现状研究及发展前景分析报告</w:t>
        </w:r>
      </w:hyperlink>
      <w:r>
        <w:rPr>
          <w:rFonts w:hint="eastAsia"/>
        </w:rPr>
        <w:t>》基于国家统计局、海关总署、相关协会等权威部门数据，结合长期监测的一手资料，系统分析了高压共轨行业的发展现状、市场规模、供需动态及进出口情况。报告详细解读了高压共轨产业链上下游、重点区域市场、竞争格局及领先企业的表现，同时评估了高压共轨行业风险与投资机会。通过对高压共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中国高压共轨概述</w:t>
      </w:r>
      <w:r>
        <w:rPr>
          <w:rFonts w:hint="eastAsia"/>
        </w:rPr>
        <w:br/>
      </w:r>
      <w:r>
        <w:rPr>
          <w:rFonts w:hint="eastAsia"/>
        </w:rPr>
        <w:t>　　第一节 高压共轨行业定义</w:t>
      </w:r>
      <w:r>
        <w:rPr>
          <w:rFonts w:hint="eastAsia"/>
        </w:rPr>
        <w:br/>
      </w:r>
      <w:r>
        <w:rPr>
          <w:rFonts w:hint="eastAsia"/>
        </w:rPr>
        <w:t>　　第二节 高压共轨行业发展特性</w:t>
      </w:r>
      <w:r>
        <w:rPr>
          <w:rFonts w:hint="eastAsia"/>
        </w:rPr>
        <w:br/>
      </w:r>
      <w:r>
        <w:rPr>
          <w:rFonts w:hint="eastAsia"/>
        </w:rPr>
        <w:t>　　第三节 高压共轨产业链分析</w:t>
      </w:r>
      <w:r>
        <w:rPr>
          <w:rFonts w:hint="eastAsia"/>
        </w:rPr>
        <w:br/>
      </w:r>
      <w:r>
        <w:rPr>
          <w:rFonts w:hint="eastAsia"/>
        </w:rPr>
        <w:t>　　第四节 高压共轨行业生命周期分析</w:t>
      </w:r>
      <w:r>
        <w:rPr>
          <w:rFonts w:hint="eastAsia"/>
        </w:rPr>
        <w:br/>
      </w:r>
      <w:r>
        <w:rPr>
          <w:rFonts w:hint="eastAsia"/>
        </w:rPr>
        <w:br/>
      </w:r>
      <w:r>
        <w:rPr>
          <w:rFonts w:hint="eastAsia"/>
        </w:rPr>
        <w:t>第二章 国外主要高压共轨市场发展概况</w:t>
      </w:r>
      <w:r>
        <w:rPr>
          <w:rFonts w:hint="eastAsia"/>
        </w:rPr>
        <w:br/>
      </w:r>
      <w:r>
        <w:rPr>
          <w:rFonts w:hint="eastAsia"/>
        </w:rPr>
        <w:t>　　第一节 全球高压共轨市场发展分析</w:t>
      </w:r>
      <w:r>
        <w:rPr>
          <w:rFonts w:hint="eastAsia"/>
        </w:rPr>
        <w:br/>
      </w:r>
      <w:r>
        <w:rPr>
          <w:rFonts w:hint="eastAsia"/>
        </w:rPr>
        <w:t>　　第二节 欧洲地区主要国家高压共轨市场概况</w:t>
      </w:r>
      <w:r>
        <w:rPr>
          <w:rFonts w:hint="eastAsia"/>
        </w:rPr>
        <w:br/>
      </w:r>
      <w:r>
        <w:rPr>
          <w:rFonts w:hint="eastAsia"/>
        </w:rPr>
        <w:t>　　第三节 北美地区高压共轨市场概况</w:t>
      </w:r>
      <w:r>
        <w:rPr>
          <w:rFonts w:hint="eastAsia"/>
        </w:rPr>
        <w:br/>
      </w:r>
      <w:r>
        <w:rPr>
          <w:rFonts w:hint="eastAsia"/>
        </w:rPr>
        <w:t>　　第四节 亚洲地区主要国家高压共轨市场概况</w:t>
      </w:r>
      <w:r>
        <w:rPr>
          <w:rFonts w:hint="eastAsia"/>
        </w:rPr>
        <w:br/>
      </w:r>
      <w:r>
        <w:rPr>
          <w:rFonts w:hint="eastAsia"/>
        </w:rPr>
        <w:t>　　第五节 全球高压共轨市场发展预测</w:t>
      </w:r>
      <w:r>
        <w:rPr>
          <w:rFonts w:hint="eastAsia"/>
        </w:rPr>
        <w:br/>
      </w:r>
      <w:r>
        <w:rPr>
          <w:rFonts w:hint="eastAsia"/>
        </w:rPr>
        <w:br/>
      </w:r>
      <w:r>
        <w:rPr>
          <w:rFonts w:hint="eastAsia"/>
        </w:rPr>
        <w:t>第三章 中国高压共轨发展环境分析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高压共轨行业相关政策、标准</w:t>
      </w:r>
      <w:r>
        <w:rPr>
          <w:rFonts w:hint="eastAsia"/>
        </w:rPr>
        <w:br/>
      </w:r>
      <w:r>
        <w:rPr>
          <w:rFonts w:hint="eastAsia"/>
        </w:rPr>
        <w:t>　　第三节 高压共轨行业相关发展规划</w:t>
      </w:r>
      <w:r>
        <w:rPr>
          <w:rFonts w:hint="eastAsia"/>
        </w:rPr>
        <w:br/>
      </w:r>
      <w:r>
        <w:rPr>
          <w:rFonts w:hint="eastAsia"/>
        </w:rPr>
        <w:br/>
      </w:r>
      <w:r>
        <w:rPr>
          <w:rFonts w:hint="eastAsia"/>
        </w:rPr>
        <w:t>第四章 中国高压共轨技术发展分析</w:t>
      </w:r>
      <w:r>
        <w:rPr>
          <w:rFonts w:hint="eastAsia"/>
        </w:rPr>
        <w:br/>
      </w:r>
      <w:r>
        <w:rPr>
          <w:rFonts w:hint="eastAsia"/>
        </w:rPr>
        <w:t>　　第一节 当前高压共轨技术发展现状分析</w:t>
      </w:r>
      <w:r>
        <w:rPr>
          <w:rFonts w:hint="eastAsia"/>
        </w:rPr>
        <w:br/>
      </w:r>
      <w:r>
        <w:rPr>
          <w:rFonts w:hint="eastAsia"/>
        </w:rPr>
        <w:t>　　第二节 高压共轨生产中需注意的问题</w:t>
      </w:r>
      <w:r>
        <w:rPr>
          <w:rFonts w:hint="eastAsia"/>
        </w:rPr>
        <w:br/>
      </w:r>
      <w:r>
        <w:rPr>
          <w:rFonts w:hint="eastAsia"/>
        </w:rPr>
        <w:t>　　第三节 高压共轨行业主要技术发展趋势</w:t>
      </w:r>
      <w:r>
        <w:rPr>
          <w:rFonts w:hint="eastAsia"/>
        </w:rPr>
        <w:br/>
      </w:r>
      <w:r>
        <w:rPr>
          <w:rFonts w:hint="eastAsia"/>
        </w:rPr>
        <w:br/>
      </w:r>
      <w:r>
        <w:rPr>
          <w:rFonts w:hint="eastAsia"/>
        </w:rPr>
        <w:t>第五章 高压共轨市场特性分析</w:t>
      </w:r>
      <w:r>
        <w:rPr>
          <w:rFonts w:hint="eastAsia"/>
        </w:rPr>
        <w:br/>
      </w:r>
      <w:r>
        <w:rPr>
          <w:rFonts w:hint="eastAsia"/>
        </w:rPr>
        <w:t>　　第一节 高压共轨行业集中度分析</w:t>
      </w:r>
      <w:r>
        <w:rPr>
          <w:rFonts w:hint="eastAsia"/>
        </w:rPr>
        <w:br/>
      </w:r>
      <w:r>
        <w:rPr>
          <w:rFonts w:hint="eastAsia"/>
        </w:rPr>
        <w:t>　　第二节 高压共轨行业SWOT分析</w:t>
      </w:r>
      <w:r>
        <w:rPr>
          <w:rFonts w:hint="eastAsia"/>
        </w:rPr>
        <w:br/>
      </w:r>
      <w:r>
        <w:rPr>
          <w:rFonts w:hint="eastAsia"/>
        </w:rPr>
        <w:t>　　　　一、高压共轨行业优势</w:t>
      </w:r>
      <w:r>
        <w:rPr>
          <w:rFonts w:hint="eastAsia"/>
        </w:rPr>
        <w:br/>
      </w:r>
      <w:r>
        <w:rPr>
          <w:rFonts w:hint="eastAsia"/>
        </w:rPr>
        <w:t>　　　　二、高压共轨行业劣势</w:t>
      </w:r>
      <w:r>
        <w:rPr>
          <w:rFonts w:hint="eastAsia"/>
        </w:rPr>
        <w:br/>
      </w:r>
      <w:r>
        <w:rPr>
          <w:rFonts w:hint="eastAsia"/>
        </w:rPr>
        <w:t>　　　　三、高压共轨行业机会</w:t>
      </w:r>
      <w:r>
        <w:rPr>
          <w:rFonts w:hint="eastAsia"/>
        </w:rPr>
        <w:br/>
      </w:r>
      <w:r>
        <w:rPr>
          <w:rFonts w:hint="eastAsia"/>
        </w:rPr>
        <w:t>　　　　四、高压共轨行业风险</w:t>
      </w:r>
      <w:r>
        <w:rPr>
          <w:rFonts w:hint="eastAsia"/>
        </w:rPr>
        <w:br/>
      </w:r>
      <w:r>
        <w:rPr>
          <w:rFonts w:hint="eastAsia"/>
        </w:rPr>
        <w:br/>
      </w:r>
      <w:r>
        <w:rPr>
          <w:rFonts w:hint="eastAsia"/>
        </w:rPr>
        <w:t>第六章 中国高压共轨发展现状</w:t>
      </w:r>
      <w:r>
        <w:rPr>
          <w:rFonts w:hint="eastAsia"/>
        </w:rPr>
        <w:br/>
      </w:r>
      <w:r>
        <w:rPr>
          <w:rFonts w:hint="eastAsia"/>
        </w:rPr>
        <w:t>　　第一节 中国高压共轨市场现状分析</w:t>
      </w:r>
      <w:r>
        <w:rPr>
          <w:rFonts w:hint="eastAsia"/>
        </w:rPr>
        <w:br/>
      </w:r>
      <w:r>
        <w:rPr>
          <w:rFonts w:hint="eastAsia"/>
        </w:rPr>
        <w:t>　　第二节 中国高压共轨行业产量情况分析及预测</w:t>
      </w:r>
      <w:r>
        <w:rPr>
          <w:rFonts w:hint="eastAsia"/>
        </w:rPr>
        <w:br/>
      </w:r>
      <w:r>
        <w:rPr>
          <w:rFonts w:hint="eastAsia"/>
        </w:rPr>
        <w:t>　　　　一、高压共轨总体产能规模</w:t>
      </w:r>
      <w:r>
        <w:rPr>
          <w:rFonts w:hint="eastAsia"/>
        </w:rPr>
        <w:br/>
      </w:r>
      <w:r>
        <w:rPr>
          <w:rFonts w:hint="eastAsia"/>
        </w:rPr>
        <w:t>　　　　二、高压共轨生产区域分布</w:t>
      </w:r>
      <w:r>
        <w:rPr>
          <w:rFonts w:hint="eastAsia"/>
        </w:rPr>
        <w:br/>
      </w:r>
      <w:r>
        <w:rPr>
          <w:rFonts w:hint="eastAsia"/>
        </w:rPr>
        <w:t>　　　　三、2019-2024年中国高压共轨产量统计</w:t>
      </w:r>
      <w:r>
        <w:rPr>
          <w:rFonts w:hint="eastAsia"/>
        </w:rPr>
        <w:br/>
      </w:r>
      <w:r>
        <w:rPr>
          <w:rFonts w:hint="eastAsia"/>
        </w:rPr>
        <w:t>　　　　四、2025-2031年中国高压共轨产量预测</w:t>
      </w:r>
      <w:r>
        <w:rPr>
          <w:rFonts w:hint="eastAsia"/>
        </w:rPr>
        <w:br/>
      </w:r>
      <w:r>
        <w:rPr>
          <w:rFonts w:hint="eastAsia"/>
        </w:rPr>
        <w:t>　　第三节 中国高压共轨市场需求分析及预测</w:t>
      </w:r>
      <w:r>
        <w:rPr>
          <w:rFonts w:hint="eastAsia"/>
        </w:rPr>
        <w:br/>
      </w:r>
      <w:r>
        <w:rPr>
          <w:rFonts w:hint="eastAsia"/>
        </w:rPr>
        <w:t>　　　　一、中国高压共轨市场需求特点</w:t>
      </w:r>
      <w:r>
        <w:rPr>
          <w:rFonts w:hint="eastAsia"/>
        </w:rPr>
        <w:br/>
      </w:r>
      <w:r>
        <w:rPr>
          <w:rFonts w:hint="eastAsia"/>
        </w:rPr>
        <w:t>　　　　二、2019-2024年中国高压共轨市场需求量统计</w:t>
      </w:r>
      <w:r>
        <w:rPr>
          <w:rFonts w:hint="eastAsia"/>
        </w:rPr>
        <w:br/>
      </w:r>
      <w:r>
        <w:rPr>
          <w:rFonts w:hint="eastAsia"/>
        </w:rPr>
        <w:t>　　　　三、2025-2031年中国高压共轨市场需求量预测</w:t>
      </w:r>
      <w:r>
        <w:rPr>
          <w:rFonts w:hint="eastAsia"/>
        </w:rPr>
        <w:br/>
      </w:r>
      <w:r>
        <w:rPr>
          <w:rFonts w:hint="eastAsia"/>
        </w:rPr>
        <w:t>　　第四节 中国高压共轨价格趋势分析</w:t>
      </w:r>
      <w:r>
        <w:rPr>
          <w:rFonts w:hint="eastAsia"/>
        </w:rPr>
        <w:br/>
      </w:r>
      <w:r>
        <w:rPr>
          <w:rFonts w:hint="eastAsia"/>
        </w:rPr>
        <w:t>　　　　一、2019-2024年中国高压共轨市场价格趋势</w:t>
      </w:r>
      <w:r>
        <w:rPr>
          <w:rFonts w:hint="eastAsia"/>
        </w:rPr>
        <w:br/>
      </w:r>
      <w:r>
        <w:rPr>
          <w:rFonts w:hint="eastAsia"/>
        </w:rPr>
        <w:t>　　　　二、2025-2031年中国高压共轨市场价格走势预测</w:t>
      </w:r>
      <w:r>
        <w:rPr>
          <w:rFonts w:hint="eastAsia"/>
        </w:rPr>
        <w:br/>
      </w:r>
      <w:r>
        <w:rPr>
          <w:rFonts w:hint="eastAsia"/>
        </w:rPr>
        <w:br/>
      </w:r>
      <w:r>
        <w:rPr>
          <w:rFonts w:hint="eastAsia"/>
        </w:rPr>
        <w:t>第七章 2019-2024年高压共轨行业经济运行状况</w:t>
      </w:r>
      <w:r>
        <w:rPr>
          <w:rFonts w:hint="eastAsia"/>
        </w:rPr>
        <w:br/>
      </w:r>
      <w:r>
        <w:rPr>
          <w:rFonts w:hint="eastAsia"/>
        </w:rPr>
        <w:t>　　第一节 2019-2024年中国高压共轨行业盈利能力分析</w:t>
      </w:r>
      <w:r>
        <w:rPr>
          <w:rFonts w:hint="eastAsia"/>
        </w:rPr>
        <w:br/>
      </w:r>
      <w:r>
        <w:rPr>
          <w:rFonts w:hint="eastAsia"/>
        </w:rPr>
        <w:t>　　第二节 2019-2024年中国高压共轨行业发展能力分析</w:t>
      </w:r>
      <w:r>
        <w:rPr>
          <w:rFonts w:hint="eastAsia"/>
        </w:rPr>
        <w:br/>
      </w:r>
      <w:r>
        <w:rPr>
          <w:rFonts w:hint="eastAsia"/>
        </w:rPr>
        <w:t>　　第三节 2019-2024年高压共轨行业偿债能力分析</w:t>
      </w:r>
      <w:r>
        <w:rPr>
          <w:rFonts w:hint="eastAsia"/>
        </w:rPr>
        <w:br/>
      </w:r>
      <w:r>
        <w:rPr>
          <w:rFonts w:hint="eastAsia"/>
        </w:rPr>
        <w:t>　　第四节 2019-2024年高压共轨制造企业数量分析</w:t>
      </w:r>
      <w:r>
        <w:rPr>
          <w:rFonts w:hint="eastAsia"/>
        </w:rPr>
        <w:br/>
      </w:r>
      <w:r>
        <w:rPr>
          <w:rFonts w:hint="eastAsia"/>
        </w:rPr>
        <w:br/>
      </w:r>
      <w:r>
        <w:rPr>
          <w:rFonts w:hint="eastAsia"/>
        </w:rPr>
        <w:t>第八章 高压共轨行业上、下游市场分析</w:t>
      </w:r>
      <w:r>
        <w:rPr>
          <w:rFonts w:hint="eastAsia"/>
        </w:rPr>
        <w:br/>
      </w:r>
      <w:r>
        <w:rPr>
          <w:rFonts w:hint="eastAsia"/>
        </w:rPr>
        <w:t>　　第一节 高压共轨行业上游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高压共轨行业下游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中国高压共轨行业重点地区发展分析</w:t>
      </w:r>
      <w:r>
        <w:rPr>
          <w:rFonts w:hint="eastAsia"/>
        </w:rPr>
        <w:br/>
      </w:r>
      <w:r>
        <w:rPr>
          <w:rFonts w:hint="eastAsia"/>
        </w:rPr>
        <w:t>　　第一节 高压共轨行业重点区域市场结构调研</w:t>
      </w:r>
      <w:r>
        <w:rPr>
          <w:rFonts w:hint="eastAsia"/>
        </w:rPr>
        <w:br/>
      </w:r>
      <w:r>
        <w:rPr>
          <w:rFonts w:hint="eastAsia"/>
        </w:rPr>
        <w:t>　　第二节 **地区高压共轨市场发展分析</w:t>
      </w:r>
      <w:r>
        <w:rPr>
          <w:rFonts w:hint="eastAsia"/>
        </w:rPr>
        <w:br/>
      </w:r>
      <w:r>
        <w:rPr>
          <w:rFonts w:hint="eastAsia"/>
        </w:rPr>
        <w:t>　　第三节 **地区高压共轨市场发展分析</w:t>
      </w:r>
      <w:r>
        <w:rPr>
          <w:rFonts w:hint="eastAsia"/>
        </w:rPr>
        <w:br/>
      </w:r>
      <w:r>
        <w:rPr>
          <w:rFonts w:hint="eastAsia"/>
        </w:rPr>
        <w:t>　　第四节 **地区高压共轨市场发展分析</w:t>
      </w:r>
      <w:r>
        <w:rPr>
          <w:rFonts w:hint="eastAsia"/>
        </w:rPr>
        <w:br/>
      </w:r>
      <w:r>
        <w:rPr>
          <w:rFonts w:hint="eastAsia"/>
        </w:rPr>
        <w:t>　　第五节 **地区高压共轨市场发展分析</w:t>
      </w:r>
      <w:r>
        <w:rPr>
          <w:rFonts w:hint="eastAsia"/>
        </w:rPr>
        <w:br/>
      </w:r>
      <w:r>
        <w:rPr>
          <w:rFonts w:hint="eastAsia"/>
        </w:rPr>
        <w:t>　　第六节 **地区高压共轨市场发展分析</w:t>
      </w:r>
      <w:r>
        <w:rPr>
          <w:rFonts w:hint="eastAsia"/>
        </w:rPr>
        <w:br/>
      </w:r>
      <w:r>
        <w:rPr>
          <w:rFonts w:hint="eastAsia"/>
        </w:rPr>
        <w:t>　　……</w:t>
      </w:r>
      <w:r>
        <w:rPr>
          <w:rFonts w:hint="eastAsia"/>
        </w:rPr>
        <w:br/>
      </w:r>
      <w:r>
        <w:rPr>
          <w:rFonts w:hint="eastAsia"/>
        </w:rPr>
        <w:br/>
      </w:r>
      <w:r>
        <w:rPr>
          <w:rFonts w:hint="eastAsia"/>
        </w:rPr>
        <w:t>第十章 2019-2024年中国高压共轨进出口分析</w:t>
      </w:r>
      <w:r>
        <w:rPr>
          <w:rFonts w:hint="eastAsia"/>
        </w:rPr>
        <w:br/>
      </w:r>
      <w:r>
        <w:rPr>
          <w:rFonts w:hint="eastAsia"/>
        </w:rPr>
        <w:t>　　第一节 高压共轨进口情况分析</w:t>
      </w:r>
      <w:r>
        <w:rPr>
          <w:rFonts w:hint="eastAsia"/>
        </w:rPr>
        <w:br/>
      </w:r>
      <w:r>
        <w:rPr>
          <w:rFonts w:hint="eastAsia"/>
        </w:rPr>
        <w:t>　　第二节 高压共轨出口情况分析</w:t>
      </w:r>
      <w:r>
        <w:rPr>
          <w:rFonts w:hint="eastAsia"/>
        </w:rPr>
        <w:br/>
      </w:r>
      <w:r>
        <w:rPr>
          <w:rFonts w:hint="eastAsia"/>
        </w:rPr>
        <w:t>　　第三节 影响高压共轨进出口因素分析</w:t>
      </w:r>
      <w:r>
        <w:rPr>
          <w:rFonts w:hint="eastAsia"/>
        </w:rPr>
        <w:br/>
      </w:r>
      <w:r>
        <w:rPr>
          <w:rFonts w:hint="eastAsia"/>
        </w:rPr>
        <w:br/>
      </w:r>
      <w:r>
        <w:rPr>
          <w:rFonts w:hint="eastAsia"/>
        </w:rPr>
        <w:t>第十一章 高压共轨行业重点企业竞争力分析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三、企业高压共轨经营状况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高压共轨行业企业经营策略研究分析</w:t>
      </w:r>
      <w:r>
        <w:rPr>
          <w:rFonts w:hint="eastAsia"/>
        </w:rPr>
        <w:br/>
      </w:r>
      <w:r>
        <w:rPr>
          <w:rFonts w:hint="eastAsia"/>
        </w:rPr>
        <w:t>　　第一节 高压共轨企业多样化经营策略分析</w:t>
      </w:r>
      <w:r>
        <w:rPr>
          <w:rFonts w:hint="eastAsia"/>
        </w:rPr>
        <w:br/>
      </w:r>
      <w:r>
        <w:rPr>
          <w:rFonts w:hint="eastAsia"/>
        </w:rPr>
        <w:t>　　　　一、高压共轨企业多样化经营情况</w:t>
      </w:r>
      <w:r>
        <w:rPr>
          <w:rFonts w:hint="eastAsia"/>
        </w:rPr>
        <w:br/>
      </w:r>
      <w:r>
        <w:rPr>
          <w:rFonts w:hint="eastAsia"/>
        </w:rPr>
        <w:t>　　　　二、现行高压共轨行业多样化经营的方向</w:t>
      </w:r>
      <w:r>
        <w:rPr>
          <w:rFonts w:hint="eastAsia"/>
        </w:rPr>
        <w:br/>
      </w:r>
      <w:r>
        <w:rPr>
          <w:rFonts w:hint="eastAsia"/>
        </w:rPr>
        <w:t>　　　　三、多样化经营分析</w:t>
      </w:r>
      <w:r>
        <w:rPr>
          <w:rFonts w:hint="eastAsia"/>
        </w:rPr>
        <w:br/>
      </w:r>
      <w:r>
        <w:rPr>
          <w:rFonts w:hint="eastAsia"/>
        </w:rPr>
        <w:t>　　第二节 大型高压共轨企业集团未来发展策略分析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对中小高压共轨企业生产经营的建议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高压共轨行业投资风险预警</w:t>
      </w:r>
      <w:r>
        <w:rPr>
          <w:rFonts w:hint="eastAsia"/>
        </w:rPr>
        <w:br/>
      </w:r>
      <w:r>
        <w:rPr>
          <w:rFonts w:hint="eastAsia"/>
        </w:rPr>
        <w:t>　　第一节 影响高压共轨行业发展的主要因素</w:t>
      </w:r>
      <w:r>
        <w:rPr>
          <w:rFonts w:hint="eastAsia"/>
        </w:rPr>
        <w:br/>
      </w:r>
      <w:r>
        <w:rPr>
          <w:rFonts w:hint="eastAsia"/>
        </w:rPr>
        <w:t>　　　　一、2025年影响高压共轨行业运行的有利因素</w:t>
      </w:r>
      <w:r>
        <w:rPr>
          <w:rFonts w:hint="eastAsia"/>
        </w:rPr>
        <w:br/>
      </w:r>
      <w:r>
        <w:rPr>
          <w:rFonts w:hint="eastAsia"/>
        </w:rPr>
        <w:t>　　　　二、2025年影响高压共轨行业运行的稳定因素</w:t>
      </w:r>
      <w:r>
        <w:rPr>
          <w:rFonts w:hint="eastAsia"/>
        </w:rPr>
        <w:br/>
      </w:r>
      <w:r>
        <w:rPr>
          <w:rFonts w:hint="eastAsia"/>
        </w:rPr>
        <w:t>　　　　三、2025年影响高压共轨行业运行的不利因素</w:t>
      </w:r>
      <w:r>
        <w:rPr>
          <w:rFonts w:hint="eastAsia"/>
        </w:rPr>
        <w:br/>
      </w:r>
      <w:r>
        <w:rPr>
          <w:rFonts w:hint="eastAsia"/>
        </w:rPr>
        <w:t>　　　　四、2025年我国高压共轨行业发展面临的挑战</w:t>
      </w:r>
      <w:r>
        <w:rPr>
          <w:rFonts w:hint="eastAsia"/>
        </w:rPr>
        <w:br/>
      </w:r>
      <w:r>
        <w:rPr>
          <w:rFonts w:hint="eastAsia"/>
        </w:rPr>
        <w:t>　　　　五、2025年我国高压共轨行业发展面临的机遇</w:t>
      </w:r>
      <w:r>
        <w:rPr>
          <w:rFonts w:hint="eastAsia"/>
        </w:rPr>
        <w:br/>
      </w:r>
      <w:r>
        <w:rPr>
          <w:rFonts w:hint="eastAsia"/>
        </w:rPr>
        <w:t>　　第二节 高压共轨行业投资风险预警</w:t>
      </w:r>
      <w:r>
        <w:rPr>
          <w:rFonts w:hint="eastAsia"/>
        </w:rPr>
        <w:br/>
      </w:r>
      <w:r>
        <w:rPr>
          <w:rFonts w:hint="eastAsia"/>
        </w:rPr>
        <w:t>　　　　一、高压共轨行业市场风险预测</w:t>
      </w:r>
      <w:r>
        <w:rPr>
          <w:rFonts w:hint="eastAsia"/>
        </w:rPr>
        <w:br/>
      </w:r>
      <w:r>
        <w:rPr>
          <w:rFonts w:hint="eastAsia"/>
        </w:rPr>
        <w:t>　　　　二、高压共轨行业政策风险预测</w:t>
      </w:r>
      <w:r>
        <w:rPr>
          <w:rFonts w:hint="eastAsia"/>
        </w:rPr>
        <w:br/>
      </w:r>
      <w:r>
        <w:rPr>
          <w:rFonts w:hint="eastAsia"/>
        </w:rPr>
        <w:t>　　　　三、高压共轨行业经营风险预测</w:t>
      </w:r>
      <w:r>
        <w:rPr>
          <w:rFonts w:hint="eastAsia"/>
        </w:rPr>
        <w:br/>
      </w:r>
      <w:r>
        <w:rPr>
          <w:rFonts w:hint="eastAsia"/>
        </w:rPr>
        <w:t>　　　　四、高压共轨行业技术风险预测</w:t>
      </w:r>
      <w:r>
        <w:rPr>
          <w:rFonts w:hint="eastAsia"/>
        </w:rPr>
        <w:br/>
      </w:r>
      <w:r>
        <w:rPr>
          <w:rFonts w:hint="eastAsia"/>
        </w:rPr>
        <w:t>　　　　五、高压共轨行业竞争风险预测</w:t>
      </w:r>
      <w:r>
        <w:rPr>
          <w:rFonts w:hint="eastAsia"/>
        </w:rPr>
        <w:br/>
      </w:r>
      <w:r>
        <w:rPr>
          <w:rFonts w:hint="eastAsia"/>
        </w:rPr>
        <w:t>　　　　六、高压共轨行业其他风险预测</w:t>
      </w:r>
      <w:r>
        <w:rPr>
          <w:rFonts w:hint="eastAsia"/>
        </w:rPr>
        <w:br/>
      </w:r>
      <w:r>
        <w:rPr>
          <w:rFonts w:hint="eastAsia"/>
        </w:rPr>
        <w:br/>
      </w:r>
      <w:r>
        <w:rPr>
          <w:rFonts w:hint="eastAsia"/>
        </w:rPr>
        <w:t>第十四章 高压共轨投资建议</w:t>
      </w:r>
      <w:r>
        <w:rPr>
          <w:rFonts w:hint="eastAsia"/>
        </w:rPr>
        <w:br/>
      </w:r>
      <w:r>
        <w:rPr>
          <w:rFonts w:hint="eastAsia"/>
        </w:rPr>
        <w:t>　　第一节 2025年高压共轨市场前景分析</w:t>
      </w:r>
      <w:r>
        <w:rPr>
          <w:rFonts w:hint="eastAsia"/>
        </w:rPr>
        <w:br/>
      </w:r>
      <w:r>
        <w:rPr>
          <w:rFonts w:hint="eastAsia"/>
        </w:rPr>
        <w:t>　　第二节 2025年高压共轨发展趋势预测</w:t>
      </w:r>
      <w:r>
        <w:rPr>
          <w:rFonts w:hint="eastAsia"/>
        </w:rPr>
        <w:br/>
      </w:r>
      <w:r>
        <w:rPr>
          <w:rFonts w:hint="eastAsia"/>
        </w:rPr>
        <w:t>　　第三节 高压共轨行业投资进入壁垒分析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2019-2024年中国高压共轨市场规模及增长情况</w:t>
      </w:r>
      <w:r>
        <w:rPr>
          <w:rFonts w:hint="eastAsia"/>
        </w:rPr>
        <w:br/>
      </w:r>
      <w:r>
        <w:rPr>
          <w:rFonts w:hint="eastAsia"/>
        </w:rPr>
        <w:t>　　图表 2019-2024年中国高压共轨行业产量及增长趋势</w:t>
      </w:r>
      <w:r>
        <w:rPr>
          <w:rFonts w:hint="eastAsia"/>
        </w:rPr>
        <w:br/>
      </w:r>
      <w:r>
        <w:rPr>
          <w:rFonts w:hint="eastAsia"/>
        </w:rPr>
        <w:t>　　图表 2025-2031年中国高压共轨行业产量预测</w:t>
      </w:r>
      <w:r>
        <w:rPr>
          <w:rFonts w:hint="eastAsia"/>
        </w:rPr>
        <w:br/>
      </w:r>
      <w:r>
        <w:rPr>
          <w:rFonts w:hint="eastAsia"/>
        </w:rPr>
        <w:t>　　……</w:t>
      </w:r>
      <w:r>
        <w:rPr>
          <w:rFonts w:hint="eastAsia"/>
        </w:rPr>
        <w:br/>
      </w:r>
      <w:r>
        <w:rPr>
          <w:rFonts w:hint="eastAsia"/>
        </w:rPr>
        <w:t>　　图表 2019-2024年中国高压共轨行业市场需求及增长情况</w:t>
      </w:r>
      <w:r>
        <w:rPr>
          <w:rFonts w:hint="eastAsia"/>
        </w:rPr>
        <w:br/>
      </w:r>
      <w:r>
        <w:rPr>
          <w:rFonts w:hint="eastAsia"/>
        </w:rPr>
        <w:t>　　图表 2025-2031年中国高压共轨行业市场需求预测</w:t>
      </w:r>
      <w:r>
        <w:rPr>
          <w:rFonts w:hint="eastAsia"/>
        </w:rPr>
        <w:br/>
      </w:r>
      <w:r>
        <w:rPr>
          <w:rFonts w:hint="eastAsia"/>
        </w:rPr>
        <w:t>　　……</w:t>
      </w:r>
      <w:r>
        <w:rPr>
          <w:rFonts w:hint="eastAsia"/>
        </w:rPr>
        <w:br/>
      </w:r>
      <w:r>
        <w:rPr>
          <w:rFonts w:hint="eastAsia"/>
        </w:rPr>
        <w:t>　　图表 2019-2024年中国高压共轨行业利润及增长情况</w:t>
      </w:r>
      <w:r>
        <w:rPr>
          <w:rFonts w:hint="eastAsia"/>
        </w:rPr>
        <w:br/>
      </w:r>
      <w:r>
        <w:rPr>
          <w:rFonts w:hint="eastAsia"/>
        </w:rPr>
        <w:t>　　图表 **地区高压共轨市场规模及增长情况</w:t>
      </w:r>
      <w:r>
        <w:rPr>
          <w:rFonts w:hint="eastAsia"/>
        </w:rPr>
        <w:br/>
      </w:r>
      <w:r>
        <w:rPr>
          <w:rFonts w:hint="eastAsia"/>
        </w:rPr>
        <w:t>　　图表 **地区高压共轨行业市场需求情况</w:t>
      </w:r>
      <w:r>
        <w:rPr>
          <w:rFonts w:hint="eastAsia"/>
        </w:rPr>
        <w:br/>
      </w:r>
      <w:r>
        <w:rPr>
          <w:rFonts w:hint="eastAsia"/>
        </w:rPr>
        <w:t>　　……</w:t>
      </w:r>
      <w:r>
        <w:rPr>
          <w:rFonts w:hint="eastAsia"/>
        </w:rPr>
        <w:br/>
      </w:r>
      <w:r>
        <w:rPr>
          <w:rFonts w:hint="eastAsia"/>
        </w:rPr>
        <w:t>　　图表 **地区高压共轨市场规模及增长情况</w:t>
      </w:r>
      <w:r>
        <w:rPr>
          <w:rFonts w:hint="eastAsia"/>
        </w:rPr>
        <w:br/>
      </w:r>
      <w:r>
        <w:rPr>
          <w:rFonts w:hint="eastAsia"/>
        </w:rPr>
        <w:t>　　图表 **地区高压共轨行业市场需求情况</w:t>
      </w:r>
      <w:r>
        <w:rPr>
          <w:rFonts w:hint="eastAsia"/>
        </w:rPr>
        <w:br/>
      </w:r>
      <w:r>
        <w:rPr>
          <w:rFonts w:hint="eastAsia"/>
        </w:rPr>
        <w:t>　　图表 2019-2024年中国高压共轨行业进口量及增速统计</w:t>
      </w:r>
      <w:r>
        <w:rPr>
          <w:rFonts w:hint="eastAsia"/>
        </w:rPr>
        <w:br/>
      </w:r>
      <w:r>
        <w:rPr>
          <w:rFonts w:hint="eastAsia"/>
        </w:rPr>
        <w:t>　　图表 2019-2024年中国高压共轨行业出口量及增速统计</w:t>
      </w:r>
      <w:r>
        <w:rPr>
          <w:rFonts w:hint="eastAsia"/>
        </w:rPr>
        <w:br/>
      </w:r>
      <w:r>
        <w:rPr>
          <w:rFonts w:hint="eastAsia"/>
        </w:rPr>
        <w:t>　　……</w:t>
      </w:r>
      <w:r>
        <w:rPr>
          <w:rFonts w:hint="eastAsia"/>
        </w:rPr>
        <w:br/>
      </w:r>
      <w:r>
        <w:rPr>
          <w:rFonts w:hint="eastAsia"/>
        </w:rPr>
        <w:t>　　图表 高压共轨重点企业经营情况分析</w:t>
      </w:r>
      <w:r>
        <w:rPr>
          <w:rFonts w:hint="eastAsia"/>
        </w:rPr>
        <w:br/>
      </w:r>
      <w:r>
        <w:rPr>
          <w:rFonts w:hint="eastAsia"/>
        </w:rPr>
        <w:t>　　……</w:t>
      </w:r>
      <w:r>
        <w:rPr>
          <w:rFonts w:hint="eastAsia"/>
        </w:rPr>
        <w:br/>
      </w:r>
      <w:r>
        <w:rPr>
          <w:rFonts w:hint="eastAsia"/>
        </w:rPr>
        <w:t>　　图表 2025年高压共轨市场前景分析</w:t>
      </w:r>
      <w:r>
        <w:rPr>
          <w:rFonts w:hint="eastAsia"/>
        </w:rPr>
        <w:br/>
      </w:r>
      <w:r>
        <w:rPr>
          <w:rFonts w:hint="eastAsia"/>
        </w:rPr>
        <w:t>　　图表 2025-2031年中国高压共轨市场需求预测</w:t>
      </w:r>
      <w:r>
        <w:rPr>
          <w:rFonts w:hint="eastAsia"/>
        </w:rPr>
        <w:br/>
      </w:r>
      <w:r>
        <w:rPr>
          <w:rFonts w:hint="eastAsia"/>
        </w:rPr>
        <w:t>　　图表 2025年高压共轨发展趋势预测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459bce6b5493e" w:history="1">
        <w:r>
          <w:rPr>
            <w:rStyle w:val="Hyperlink"/>
          </w:rPr>
          <w:t>2025-2031年全球与中国高压共轨行业现状研究及发展前景分析报告</w:t>
        </w:r>
      </w:hyperlink>
      <w:r>
        <w:rPr>
          <w:color w:val="C00000"/>
        </w:rPr>
        <w:t>》，报告编号：</w:t>
      </w:r>
      <w:r>
        <w:rPr>
          <w:rFonts w:hint="eastAsia"/>
          <w:color w:val="C00000"/>
        </w:rPr>
        <w:t>3215539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459bce6b5493e" w:history="1">
        <w:r>
          <w:rPr>
            <w:rStyle w:val="Hyperlink"/>
          </w:rPr>
          <w:t>https://www.20087.com/9/53/GaoYaGongGuiHangYeFaZhanQianJing.html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高压共轨系统、高压共轨柴油机优缺点、高压共轨柴油机优缺点、高压共轨柴油机、高压共轨发动机、高压共轨柴油机启动困难、高压共轨是什么意思?、高压共轨油泵不上油的原因、柴油机高压共轨系统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4ea472d974f97" w:history="1">
      <w:r>
        <w:rPr>
          <w:rStyle w:val="Hyperlink"/>
        </w:rPr>
        <w:t>2025-2031年全球与中国高压共轨行业现状研究及发展前景分析报告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aoYaGongGuiHangYeFaZhanQianJing.html" TargetMode="External" Id="Rba1459bce6b5493e" /></Relationships>
</file>

<file path=word/_rels/header2.xml.rels>&#65279;<?xml version="1.0" encoding="utf-8"?><Relationships xmlns="http://schemas.openxmlformats.org/package/2006/relationships"><Relationship Type="http://schemas.openxmlformats.org/officeDocument/2006/relationships/hyperlink" Target="https://www.20087.com/9/53/GaoYaGongGuiHangYeFaZhanQianJing.html" TargetMode="External" Id="R8544ea472d97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2024-08-30T00:56:00Z</dcterms:created>
  <dcterms:modified xsi:type="dcterms:W3CDTF">2024-08-30T01:56:00Z</dcterms:modified>
  <dc:subject>2025-2031年全球与中国高压共轨行业现状研究及发展前景分析报告</dc:subject>
  <dc:title>2025-2031年全球与中国高压共轨行业现状研究及发展前景分析报告</dc:title>
  <cp:keywords>2025-2031年全球与中国高压共轨行业现状研究及发展前景分析报告</cp:keywords>
  <dc:description>2025-2031年全球与中国高压共轨行业现状研究及发展前景分析报告</dc:description>
</cp:coreProperties>
</file>