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253f45dd64bc4" w:history="1">
              <w:r>
                <w:rPr>
                  <w:rStyle w:val="Hyperlink"/>
                </w:rPr>
                <w:t>中国汽车注塑模具行业现状研究分析及市场前景预测报告（2025年）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253f45dd64bc4" w:history="1">
              <w:r>
                <w:rPr>
                  <w:rStyle w:val="Hyperlink"/>
                </w:rPr>
                <w:t>中国汽车注塑模具行业现状研究分析及市场前景预测报告（2025年）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253f45dd64bc4" w:history="1">
                <w:r>
                  <w:rPr>
                    <w:rStyle w:val="Hyperlink"/>
                  </w:rPr>
                  <w:t>https://www.20087.com/9/33/QiCheZhuSuMoJuShiChangDiaoYanBaoGao.html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注塑模具是汽车零部件生产中的关键环节之一，主要用于制造汽车内饰件、外饰件以及功能件等塑料零部件。随着汽车轻量化趋势的加强以及对环保材料的重视，对注塑模具的要求也越来越高。近年来，随着计算机辅助设计（CAD）和计算机辅助制造（CAM）技术的进步，汽车注塑模具的设计和制造变得更加精确和高效。同时，注塑模具的材料也在不断升级，使用更耐磨、更耐热的钢材，以提高模具的使用寿命和零件的质量。</w:t>
      </w:r>
      <w:r>
        <w:rPr>
          <w:rFonts w:hint="eastAsia"/>
        </w:rPr>
        <w:br/>
      </w:r>
      <w:r>
        <w:rPr>
          <w:rFonts w:hint="eastAsia"/>
        </w:rPr>
        <w:t>　　未来，汽车注塑模具行业将面临更加精细化、智能化和可持续化的挑战。一方面，随着汽车电气化和智能化的发展，对注塑模具提出了更高要求，如需适应更多样化的材料成型和更复杂的零件结构。另一方面，通过引入智能模具监控系统，可以实时监测模具的工作状态，提高生产效率并减少废品率。此外，随着循环经济理念的推广，开发可回收材料的注塑模具，减少生产过程中的资源浪费和环境污染，将成为行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汽车注塑模具行业特性研究</w:t>
      </w:r>
      <w:r>
        <w:rPr>
          <w:rFonts w:hint="eastAsia"/>
        </w:rPr>
        <w:br/>
      </w:r>
      <w:r>
        <w:rPr>
          <w:rFonts w:hint="eastAsia"/>
        </w:rPr>
        <w:t>第一章 汽车注塑模具行业概述</w:t>
      </w:r>
      <w:r>
        <w:rPr>
          <w:rFonts w:hint="eastAsia"/>
        </w:rPr>
        <w:br/>
      </w:r>
      <w:r>
        <w:rPr>
          <w:rFonts w:hint="eastAsia"/>
        </w:rPr>
        <w:t>　　第一节 汽车注塑模具行业概述</w:t>
      </w:r>
      <w:r>
        <w:rPr>
          <w:rFonts w:hint="eastAsia"/>
        </w:rPr>
        <w:br/>
      </w:r>
      <w:r>
        <w:rPr>
          <w:rFonts w:hint="eastAsia"/>
        </w:rPr>
        <w:t>　　　　一、汽车注塑模具行业定义</w:t>
      </w:r>
      <w:r>
        <w:rPr>
          <w:rFonts w:hint="eastAsia"/>
        </w:rPr>
        <w:br/>
      </w:r>
      <w:r>
        <w:rPr>
          <w:rFonts w:hint="eastAsia"/>
        </w:rPr>
        <w:t>　　　　二、汽车注塑模具行业产品分类</w:t>
      </w:r>
      <w:r>
        <w:rPr>
          <w:rFonts w:hint="eastAsia"/>
        </w:rPr>
        <w:br/>
      </w:r>
      <w:r>
        <w:rPr>
          <w:rFonts w:hint="eastAsia"/>
        </w:rPr>
        <w:t>　　　　三、汽车注塑模具行业产品特性</w:t>
      </w:r>
      <w:r>
        <w:rPr>
          <w:rFonts w:hint="eastAsia"/>
        </w:rPr>
        <w:br/>
      </w:r>
      <w:r>
        <w:rPr>
          <w:rFonts w:hint="eastAsia"/>
        </w:rPr>
        <w:t>　　第二节 汽车注塑模具行业属性及国民经济地位分析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四、汽车注塑模具行业国民经济地位分析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汽车注塑模具行业特征研究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一、2020-2025年汽车注塑模具行业规模（连续5年数据提供）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二、2020-2025年汽车注塑模具行业成长性分析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三、2020-2025年汽车注塑模具行业盈利性分析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四、2020-2025年汽车注塑模具行业竞争强度分析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五、2020-2025年汽车注塑模具行业所处的生命周期</w:t>
      </w:r>
      <w:r>
        <w:rPr>
          <w:rFonts w:hint="eastAsia"/>
        </w:rPr>
        <w:br/>
      </w:r>
      <w:r>
        <w:rPr>
          <w:rFonts w:hint="eastAsia"/>
        </w:rPr>
        <w:t>　　第四节 汽车注塑模具行业产业链模型分析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二、汽车注塑模具行业产业链模型分析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2024-2025年我国汽车注塑模具行业发展环境分析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2024-2025年汽车注塑模具行业经济环境分析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2024-2025年汽车注塑模具国家“十五五”产业政策环境分析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2024-2025年中国汽车注塑模具行业产业社会环境分析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2024-2025年汽车注塑模具行业技术环境分析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汽车注塑模具行业发展现状研究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2024-2025年全球汽车注塑模具行业发展状况分析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2024-2025年全球汽车注塑模具行业运行概况</w:t>
      </w:r>
      <w:r>
        <w:rPr>
          <w:rFonts w:hint="eastAsia"/>
        </w:rPr>
        <w:br/>
      </w:r>
      <w:r>
        <w:rPr>
          <w:rFonts w:hint="eastAsia"/>
        </w:rPr>
        <w:t>　　　　一、全球汽车注塑模具行业特点分析</w:t>
      </w:r>
      <w:r>
        <w:rPr>
          <w:rFonts w:hint="eastAsia"/>
        </w:rPr>
        <w:br/>
      </w:r>
      <w:r>
        <w:rPr>
          <w:rFonts w:hint="eastAsia"/>
        </w:rPr>
        <w:t>　　　　二、国外汽车注塑模具行业市场与技术进展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三、全球汽车注塑模具行业需求形势分析</w:t>
      </w:r>
      <w:r>
        <w:rPr>
          <w:rFonts w:hint="eastAsia"/>
        </w:rPr>
        <w:br/>
      </w:r>
      <w:r>
        <w:rPr>
          <w:rFonts w:hint="eastAsia"/>
        </w:rPr>
        <w:t>　　第二节 2024-2025年全球汽车注塑模具行业区域市场运营情况分析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2025-2031年全球汽车注塑模具行业发展前景预测分析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2024-2025年我国汽车注塑模具行业发展分析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2024-2025年我国汽车注塑模具行业发展综述</w:t>
      </w:r>
      <w:r>
        <w:rPr>
          <w:rFonts w:hint="eastAsia"/>
        </w:rPr>
        <w:br/>
      </w:r>
      <w:r>
        <w:rPr>
          <w:rFonts w:hint="eastAsia"/>
        </w:rPr>
        <w:t>　　第二节 中国汽车注塑模具产品供给分析</w:t>
      </w:r>
      <w:r>
        <w:rPr>
          <w:rFonts w:hint="eastAsia"/>
        </w:rPr>
        <w:br/>
      </w:r>
      <w:r>
        <w:rPr>
          <w:rFonts w:hint="eastAsia"/>
        </w:rPr>
        <w:t>　　　　一、汽车注塑模具行业总体产能规模</w:t>
      </w:r>
      <w:r>
        <w:rPr>
          <w:rFonts w:hint="eastAsia"/>
        </w:rPr>
        <w:br/>
      </w:r>
      <w:r>
        <w:rPr>
          <w:rFonts w:hint="eastAsia"/>
        </w:rPr>
        <w:t>　　　　二、汽车注塑模具行业生产区域分布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三、2020-2025年中国汽车注塑模具产量分析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中国汽车注塑模具行业市场需求分析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一、2020-2025年中国汽车注塑模具行业市场需求量分析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四、汽车注塑模具行业市场需求热点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2024-2025年汽车注塑模具行业市场价格走势分析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一、汽车注塑模具行业市场价格走势影响因素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二、2024-2025年汽车注塑模具行业价格走势</w:t>
      </w:r>
      <w:r>
        <w:rPr>
          <w:rFonts w:hint="eastAsia"/>
        </w:rPr>
        <w:br/>
      </w:r>
      <w:r>
        <w:rPr>
          <w:rFonts w:hint="eastAsia"/>
        </w:rPr>
        <w:t>　　第五节 2024-2025年汽车注塑模具行业发展存在的问题及对策分析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一、汽车注塑模具行业存在的问题分析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二、汽车注塑模具行业发展策略分析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2020-2025年中国汽车注塑模具所属行业数据监测分析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2020-2025年中国汽车注塑模具所属行业规模分析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2024-2025年中国汽车注塑模具所属行业结构分析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2020-2025年中国汽车注塑模具所属行业产值分析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2020-2025年中国汽车注塑模具所属行业成本费用分析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2020-2025年中国汽车注塑模具所属行业盈利能力分析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2024-2025年我国汽车注塑模具行业进出口市场分析</w:t>
      </w:r>
      <w:r>
        <w:rPr>
          <w:rFonts w:hint="eastAsia"/>
        </w:rPr>
        <w:br/>
      </w:r>
      <w:r>
        <w:rPr>
          <w:rFonts w:hint="eastAsia"/>
        </w:rPr>
        <w:t>　　第一节 汽车注塑模具行业进口分析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汽车注塑模具行业出口分析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汽车注塑模具行业进出口格局分析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汽车注塑模具行业进出口价格走势分析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中国汽车注塑模具区域行业市场分析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中国汽车注塑模具行业竞争状况分析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2024-2025年中国汽车注塑模具行业竞争力分析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一、中国汽车注塑模具行业要素成本分析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2024-2025年中国汽车注塑模具行业市场区域格局分析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2024-2025年中国汽车注塑模具行业市场集中度分析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中国汽车注塑模具行业五力竞争分析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二、汽车注塑模具“波特五力模型”分析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2024-2025年中国汽车注塑模具行业竞争的因素分析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汽车注塑模具行业产业链分析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2024-2025年中国汽车注塑模具上游行业研究分析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2024-2025年中国汽车注塑模具上游行业一研究分析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2024-2025年中国汽车注塑模具上游行业二研究分析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上游行业发展对汽车注塑模具影响因素分析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2024-2025年中国汽车注塑模具行业市场需求分析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2024-2025年中国压汽车注塑模具下游行业需求结构分析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下游一行业汽车注塑模具需求分析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二、下游一行业领域汽车注塑模具应用现状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三、下游一行业对汽车注塑模具的需求规模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四、下游一行业汽车注塑模具行业主要企业及经营情况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五、下游一行业汽车注塑模具需求前景</w:t>
      </w:r>
      <w:r>
        <w:rPr>
          <w:rFonts w:hint="eastAsia"/>
        </w:rPr>
        <w:br/>
      </w:r>
      <w:r>
        <w:rPr>
          <w:rFonts w:hint="eastAsia"/>
        </w:rPr>
        <w:t>　　第三节 下游二行业汽车注塑模具需求分析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二、下游二领域汽车注塑模具应用现状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三、下游二行业对汽车注塑模具的需求规模</w:t>
      </w:r>
      <w:r>
        <w:rPr>
          <w:rFonts w:hint="eastAsia"/>
        </w:rPr>
        <w:br/>
      </w:r>
      <w:r>
        <w:rPr>
          <w:rFonts w:hint="eastAsia"/>
        </w:rPr>
        <w:t>　　　　四、下游二用汽车注塑模具行业主要企业及经营情况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五、下游二行业汽车注塑模具需求前景</w:t>
      </w:r>
      <w:r>
        <w:rPr>
          <w:rFonts w:hint="eastAsia"/>
        </w:rPr>
        <w:br/>
      </w:r>
      <w:r>
        <w:rPr>
          <w:rFonts w:hint="eastAsia"/>
        </w:rPr>
        <w:t>　　第四节 下游三行业汽车注塑模具需求分析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二、下游三领域汽车注塑模具应用现状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三、下游三行业对汽车注塑模具的需求规模</w:t>
      </w:r>
      <w:r>
        <w:rPr>
          <w:rFonts w:hint="eastAsia"/>
        </w:rPr>
        <w:br/>
      </w:r>
      <w:r>
        <w:rPr>
          <w:rFonts w:hint="eastAsia"/>
        </w:rPr>
        <w:t>　　　　四、下游三用汽车注塑模具行业主要企业及经营情况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五、下游三行业汽车注塑模具需求前景</w:t>
      </w:r>
      <w:r>
        <w:rPr>
          <w:rFonts w:hint="eastAsia"/>
        </w:rPr>
        <w:br/>
      </w:r>
      <w:r>
        <w:rPr>
          <w:rFonts w:hint="eastAsia"/>
        </w:rPr>
        <w:t>　　第五节 下游四行业汽车注塑模具需求分析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二、下游四领域汽车注塑模具应用现状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三、下游四行业对汽车注塑模具的需求规模</w:t>
      </w:r>
      <w:r>
        <w:rPr>
          <w:rFonts w:hint="eastAsia"/>
        </w:rPr>
        <w:br/>
      </w:r>
      <w:r>
        <w:rPr>
          <w:rFonts w:hint="eastAsia"/>
        </w:rPr>
        <w:t>　　　　四、下游四用汽车注塑模具行业主要企业及经营情况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五、下游四行业汽车注塑模具需求前景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下游行业发展对汽车注塑模具影响因素分析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汽车注塑模具行业企业竞争力分析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2024-2025年汽车注塑模具行业优势企业分析</w:t>
      </w:r>
      <w:r>
        <w:rPr>
          <w:rFonts w:hint="eastAsia"/>
        </w:rPr>
        <w:br/>
      </w:r>
      <w:r>
        <w:rPr>
          <w:rFonts w:hint="eastAsia"/>
        </w:rPr>
        <w:t>　　第一节 天津天汽模冲压有限公司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黄岩星泰塑料模具有限公司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昆山创佳模具有限公司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汽车注塑模具行业未来市场前景展望、投资策略研究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2025-2031年中国汽车注塑模具行业发展趋势及预测分析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2025-2031年中国汽车注塑模具行业前景分析</w:t>
      </w:r>
      <w:r>
        <w:rPr>
          <w:rFonts w:hint="eastAsia"/>
        </w:rPr>
        <w:br/>
      </w:r>
      <w:r>
        <w:rPr>
          <w:rFonts w:hint="eastAsia"/>
        </w:rPr>
        <w:t>　　　　一、趋势向高度要空间</w:t>
      </w:r>
      <w:r>
        <w:rPr>
          <w:rFonts w:hint="eastAsia"/>
        </w:rPr>
        <w:br/>
      </w:r>
      <w:r>
        <w:rPr>
          <w:rFonts w:hint="eastAsia"/>
        </w:rPr>
        <w:t>　　　　二、车辆猛增停车难市场看好汽车注塑模具</w:t>
      </w:r>
      <w:r>
        <w:rPr>
          <w:rFonts w:hint="eastAsia"/>
        </w:rPr>
        <w:br/>
      </w:r>
      <w:r>
        <w:rPr>
          <w:rFonts w:hint="eastAsia"/>
        </w:rPr>
        <w:t>　　　　三、汽车注塑模具成为技术密集型产品的代表</w:t>
      </w:r>
      <w:r>
        <w:rPr>
          <w:rFonts w:hint="eastAsia"/>
        </w:rPr>
        <w:br/>
      </w:r>
      <w:r>
        <w:rPr>
          <w:rFonts w:hint="eastAsia"/>
        </w:rPr>
        <w:t>　　　　四、未来五年内的汽车注塑模具市场</w:t>
      </w:r>
      <w:r>
        <w:rPr>
          <w:rFonts w:hint="eastAsia"/>
        </w:rPr>
        <w:br/>
      </w:r>
      <w:r>
        <w:rPr>
          <w:rFonts w:hint="eastAsia"/>
        </w:rPr>
        <w:t>　　第二节 2025-2031年中国汽车注塑模具行业供需预测分析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一、汽车注塑模具行业供给预测</w:t>
      </w:r>
      <w:r>
        <w:rPr>
          <w:rFonts w:hint="eastAsia"/>
        </w:rPr>
        <w:br/>
      </w:r>
      <w:r>
        <w:rPr>
          <w:rFonts w:hint="eastAsia"/>
        </w:rPr>
        <w:t>　　　　二、汽车注塑模具行业需求预测</w:t>
      </w:r>
      <w:r>
        <w:rPr>
          <w:rFonts w:hint="eastAsia"/>
        </w:rPr>
        <w:br/>
      </w:r>
      <w:r>
        <w:rPr>
          <w:rFonts w:hint="eastAsia"/>
        </w:rPr>
        <w:t>　　　　三、汽车注塑模具行业竞争格局演变趋势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四、汽车注塑模具行业进出口预测</w:t>
      </w:r>
      <w:r>
        <w:rPr>
          <w:rFonts w:hint="eastAsia"/>
        </w:rPr>
        <w:br/>
      </w:r>
      <w:r>
        <w:rPr>
          <w:rFonts w:hint="eastAsia"/>
        </w:rPr>
        <w:t>　　第三节 济研：2025-2031年中国汽车注塑模具行业盈利能力预测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2025-2031年中国汽车注塑模具行业投资机会与风险分析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2025-2031年中国汽车注塑模具行业投资前景分析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2025-2031年中国汽车注塑模具行业投资特性分析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一、2025-2031年中国汽车注塑模具行业进入壁垒分析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二、2025-2031年中国汽车注塑模具行业盈利模式分析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三、2025-2031年中国汽车注塑模具行业盈利因素分析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2025-2031年中国汽车注塑模具行业投资机会分析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一、2025-2031年中国汽车注塑模具行业细分市场投资机会分析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二、2025-2031年中国汽车注塑模具行业区域市场投资潜力分析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2025-2031年中国汽车注塑模具行业投资风险分析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一、2025-2031年中国汽车注塑模具行业市场竞争风险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二、2025-2031年中国汽车注塑模具行业技术风险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三、2025-2031年中国汽车注塑模具行业政策风险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四、2025-2031年中国汽车注塑模具行业进入退出风险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2025-2031年中国汽车注塑模具汽车注塑模具行业的可行性策略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中^智^林－产业化市场需要的管理理念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汽车注塑模具行业产业链模型图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2020-2025年中国汽车注塑模具产量情况</w:t>
      </w:r>
      <w:r>
        <w:rPr>
          <w:rFonts w:hint="eastAsia"/>
        </w:rPr>
        <w:br/>
      </w:r>
      <w:r>
        <w:rPr>
          <w:rFonts w:hint="eastAsia"/>
        </w:rPr>
        <w:t>　　图表 2025年我国汽车注塑模具消费结构表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2020-2025年中国汽车注塑模具需求量情况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2025年中国汽车注塑模具所属行业不同所有制企业企业销售收入结构图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2020-2025年中国汽车注塑模具所属行业盈利能力变化趋势图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天津天汽模冲压有限公司基本情况一览表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天津天汽模冲压有限公司资产/销售收入/利润总额情况表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天津天汽模冲压有限公司产销能力分析</w:t>
      </w:r>
      <w:r>
        <w:rPr>
          <w:rFonts w:hint="eastAsia"/>
        </w:rPr>
        <w:br/>
      </w:r>
      <w:r>
        <w:rPr>
          <w:rFonts w:hint="eastAsia"/>
        </w:rPr>
        <w:t>　　图表 天津天汽模冲压有限公司盈利能力分析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天津天汽模冲压有限公司运营能力分析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天津天汽模冲压有限公司偿债能力分析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天津天汽模冲压有限公司成长能力分析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东风汽车模具有限公司基本情况一览表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东风汽车模具有限公司资产/销售收入/利润总额情况表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东风汽车模具有限公司产销能力分析</w:t>
      </w:r>
      <w:r>
        <w:rPr>
          <w:rFonts w:hint="eastAsia"/>
        </w:rPr>
        <w:br/>
      </w:r>
      <w:r>
        <w:rPr>
          <w:rFonts w:hint="eastAsia"/>
        </w:rPr>
        <w:t>　　图表 东风汽车模具有限公司盈利能力分析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东风汽车模具有限公司运营能力分析</w:t>
      </w:r>
      <w:r>
        <w:rPr>
          <w:rFonts w:hint="eastAsia"/>
        </w:rPr>
        <w:br/>
      </w:r>
      <w:r>
        <w:rPr>
          <w:rFonts w:hint="eastAsia"/>
        </w:rPr>
        <w:t>　　图表 东风汽车模具有限公司偿债能力分析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东风汽车模具有限公司成长能力分析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2025-2031年中国汽车注塑模具产量预测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2025-2031年中国汽车注塑模具需求量预测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2025-2031年中国汽车注塑模具进出口量预测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2025-2031年中国汽车注塑模具市场价格预测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2025-2031年中国汽车注塑模具盈利能力预测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253f45dd64bc4" w:history="1">
        <w:r>
          <w:rPr>
            <w:rStyle w:val="Hyperlink"/>
          </w:rPr>
          <w:t>中国汽车注塑模具行业现状研究分析及市场前景预测报告（2025年）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253f45dd64bc4" w:history="1">
        <w:r>
          <w:rPr>
            <w:rStyle w:val="Hyperlink"/>
          </w:rPr>
          <w:t>https://www.20087.com/9/33/QiCheZhuSuMoJuShiChangDiaoYanBaoGao.html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报价计算公式、汽车注塑模具行业外贸及翻译、模具全生命周期管理、汽车注塑模具设计、注塑模具的26个零件名称、汽车注塑模具生产流程、模具粘模快速处理方法、汽车注塑模具是什么、模具寿命1000万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9d05492fc4281" w:history="1">
      <w:r>
        <w:rPr>
          <w:rStyle w:val="Hyperlink"/>
        </w:rPr>
        <w:t>中国汽车注塑模具行业现状研究分析及市场前景预测报告（2025年）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ZhuSuMoJuShiChangDiaoYanBaoGao.html" TargetMode="External" Id="Rc48253f45dd6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ZhuSuMoJuShiChangDiaoYanBaoGao.html" TargetMode="External" Id="R09e9d05492f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2025-01-21T00:38:00Z</dcterms:created>
  <dcterms:modified xsi:type="dcterms:W3CDTF">2025-01-21T01:38:00Z</dcterms:modified>
  <dc:subject>中国汽车注塑模具行业现状研究分析及市场前景预测报告（2025年）</dc:subject>
  <dc:title>中国汽车注塑模具行业现状研究分析及市场前景预测报告（2025年）</dc:title>
  <cp:keywords>中国汽车注塑模具行业现状研究分析及市场前景预测报告（2025年）</cp:keywords>
  <dc:description>中国汽车注塑模具行业现状研究分析及市场前景预测报告（2025年）</dc:description>
</cp:coreProperties>
</file>