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82aeb8246427d" w:history="1">
              <w:r>
                <w:rPr>
                  <w:rStyle w:val="Hyperlink"/>
                </w:rPr>
                <w:t>2025-2031年中国电感器制造行业发展调研与前景趋势分析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82aeb8246427d" w:history="1">
              <w:r>
                <w:rPr>
                  <w:rStyle w:val="Hyperlink"/>
                </w:rPr>
                <w:t>2025-2031年中国电感器制造行业发展调研与前景趋势分析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82aeb8246427d" w:history="1">
                <w:r>
                  <w:rPr>
                    <w:rStyle w:val="Hyperlink"/>
                  </w:rPr>
                  <w:t>https://www.20087.com/9/33/DianGanQiZhiZaoFaZhanQuShiFenXi.html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作为一种用于电子电路中的基本元件，近年来随着电子技术和自动化控制的发展，市场需求持续增长。目前，电感器不仅在性能和尺寸方面实现了优化，还在设计上更加注重智能化和便携性。此外，随着新材料技术的应用，电感器的性能得到了进一步提升，如提高了频率响应和稳定性。</w:t>
      </w:r>
      <w:r>
        <w:rPr>
          <w:rFonts w:hint="eastAsia"/>
        </w:rPr>
        <w:br/>
      </w:r>
      <w:r>
        <w:rPr>
          <w:rFonts w:hint="eastAsia"/>
        </w:rPr>
        <w:t>　　未来，电感器制造市场将朝着更加高效和智能化的方向发展。一方面，随着电子技术和自动化控制的要求提高，电感器将更加注重提高性能和尺寸，以适应不同应用场景的需求。另一方面，为了提高智能化程度，电感器将集成更多智能化功能，如远程监控、智能调节等。此外，随着新材料技术的进步，电感器将探索更多新型应用领域，如智能电网、新能源发电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82aeb8246427d" w:history="1">
        <w:r>
          <w:rPr>
            <w:rStyle w:val="Hyperlink"/>
          </w:rPr>
          <w:t>2025-2031年中国电感器制造行业发展调研与前景趋势分析</w:t>
        </w:r>
      </w:hyperlink>
      <w:r>
        <w:rPr>
          <w:rFonts w:hint="eastAsia"/>
        </w:rPr>
        <w:t>》通过全面的行业调研，系统梳理了电感器制造产业链的各个环节，详细分析了电感器制造市场规模、需求变化及价格趋势。报告结合当前电感器制造行业现状，科学预测了市场前景与发展方向，并解读了重点企业的竞争格局、市场集中度及品牌表现。同时，报告对电感器制造细分市场进行了深入探讨，结合电感器制造技术现状与SWOT分析，揭示了电感器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电感器制造行业定义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电感器制造主要应用领域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2024-2025年全球电感器制造行业市场调研分析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全球电感器制造行业经济环境分析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全球电感器制造市场总体情况分析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一、全球电感器制造行业的发展特点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二、全球电感器制造市场结构</w:t>
      </w:r>
      <w:r>
        <w:rPr>
          <w:rFonts w:hint="eastAsia"/>
        </w:rPr>
        <w:br/>
      </w:r>
      <w:r>
        <w:rPr>
          <w:rFonts w:hint="eastAsia"/>
        </w:rPr>
        <w:t>　　　　三、全球电感器制造行业竞争格局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全球主要国家（地区）电感器制造市场分析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2025-2031年全球电感器制造行业发展趋势预测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2024-2025年电感器制造行业发展环境分析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电感器制造行业环境分析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电感器制造行业相关政策、法规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2024-2025年电感器制造行业技术发展现状及趋势分析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电感器制造行业技术发展现状分析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国内外电感器制造行业技术差异与原因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电感器制造行业技术发展方向、趋势预测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提升电感器制造行业技术能力策略建议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2024-2025年中国电感器制造市场现状</w:t>
      </w:r>
      <w:r>
        <w:rPr>
          <w:rFonts w:hint="eastAsia"/>
        </w:rPr>
        <w:br/>
      </w:r>
      <w:r>
        <w:rPr>
          <w:rFonts w:hint="eastAsia"/>
        </w:rPr>
        <w:t>　　第二节 中国电感器制造行业产量情况分析及预测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一、电感器制造总体产能规模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、2019-2024年中国电感器制造产量统计分析</w:t>
      </w:r>
      <w:r>
        <w:rPr>
          <w:rFonts w:hint="eastAsia"/>
        </w:rPr>
        <w:br/>
      </w:r>
      <w:r>
        <w:rPr>
          <w:rFonts w:hint="eastAsia"/>
        </w:rPr>
        <w:t>　　　　三、电感器制造生产区域分布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四、2025-2031年中国电感器制造产量预测分析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中国电感器制造市场需求情况分析及预测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一、中国电感器制造市场需求特点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二、2019-2024年中国电感器制造市场需求统计</w:t>
      </w:r>
      <w:r>
        <w:rPr>
          <w:rFonts w:hint="eastAsia"/>
        </w:rPr>
        <w:br/>
      </w:r>
      <w:r>
        <w:rPr>
          <w:rFonts w:hint="eastAsia"/>
        </w:rPr>
        <w:t>　　　　三、电感器制造市场饱和度</w:t>
      </w:r>
      <w:r>
        <w:rPr>
          <w:rFonts w:hint="eastAsia"/>
        </w:rPr>
        <w:br/>
      </w:r>
      <w:r>
        <w:rPr>
          <w:rFonts w:hint="eastAsia"/>
        </w:rPr>
        <w:t>　　　　四、影响电感器制造市场需求的因素</w:t>
      </w:r>
      <w:r>
        <w:rPr>
          <w:rFonts w:hint="eastAsia"/>
        </w:rPr>
        <w:br/>
      </w:r>
      <w:r>
        <w:rPr>
          <w:rFonts w:hint="eastAsia"/>
        </w:rPr>
        <w:t>　　　　五、电感器制造市场潜力分析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六、2025-2031年中国电感器制造市场需求预测分析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一、2019-2024年电感器制造进口量及增速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三、2025-2031年电感器制造进口量及增速预测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一、2019-2024年电感器制造出口量及增速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三、2025-2031年电感器制造出口量及增速预测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一、中国电感器制造行业区域市场分布情况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六、**地区电感器制造行业市场需求规模情况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2024-2025年中国电感器制造细分行业调研</w:t>
      </w:r>
      <w:r>
        <w:rPr>
          <w:rFonts w:hint="eastAsia"/>
        </w:rPr>
        <w:br/>
      </w:r>
      <w:r>
        <w:rPr>
          <w:rFonts w:hint="eastAsia"/>
        </w:rPr>
        <w:t>　　第一节 主要电感器制造细分行业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2025年中国电感器制造企业营销及发展建议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电感器制造企业营销策略分析及建议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电感器制造企业营销策略分析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一、电感器制造企业营销策略</w:t>
      </w:r>
      <w:r>
        <w:rPr>
          <w:rFonts w:hint="eastAsia"/>
        </w:rPr>
        <w:br/>
      </w:r>
      <w:r>
        <w:rPr>
          <w:rFonts w:hint="eastAsia"/>
        </w:rPr>
        <w:t>　　　　二、电感器制造企业经验借鉴</w:t>
      </w:r>
      <w:r>
        <w:rPr>
          <w:rFonts w:hint="eastAsia"/>
        </w:rPr>
        <w:br/>
      </w:r>
      <w:r>
        <w:rPr>
          <w:rFonts w:hint="eastAsia"/>
        </w:rPr>
        <w:t>　　第三节 电感器制造企业营销模式演化与创新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电感器制造企业经营发展分析及建议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一、电感器制造企业存在的问题</w:t>
      </w:r>
      <w:r>
        <w:rPr>
          <w:rFonts w:hint="eastAsia"/>
        </w:rPr>
        <w:br/>
      </w:r>
      <w:r>
        <w:rPr>
          <w:rFonts w:hint="eastAsia"/>
        </w:rPr>
        <w:t>　　　　二、电感器制造企业应对的策略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2025年电感器制造市场前景分析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2025年电感器制造行业发展趋势预测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影响电感器制造行业发展的主要因素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一、2025年影响电感器制造行业运行的有利因素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二、2025年影响电感器制造行业运行的稳定因素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三、2025年影响电感器制造行业运行的不利因素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四、2025年中国电感器制造行业发展面临的挑战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五、2025年中国电感器制造行业发展面临的机遇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电感器制造行业投资风险预警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一、2025-2031年电感器制造行业市场风险及控制策略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二、2025-2031年电感器制造行业政策风险及控制策略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三、2025-2031年电感器制造行业经营风险及控制策略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四、2025-2031年电感器制造同业竞争风险及控制策略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五、2025-2031年电感器制造行业其他风险及控制策略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电感器制造行业发展战略研究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对我国电感器制造品牌的战略思考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一、电感器制造品牌的重要性</w:t>
      </w:r>
      <w:r>
        <w:rPr>
          <w:rFonts w:hint="eastAsia"/>
        </w:rPr>
        <w:br/>
      </w:r>
      <w:r>
        <w:rPr>
          <w:rFonts w:hint="eastAsia"/>
        </w:rPr>
        <w:t>　　　　二、电感器制造实施品牌战略的意义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五、电感器制造品牌战略管理的策略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电感器制造经营策略分析</w:t>
      </w:r>
      <w:r>
        <w:rPr>
          <w:rFonts w:hint="eastAsia"/>
        </w:rPr>
        <w:br/>
      </w:r>
      <w:r>
        <w:rPr>
          <w:rFonts w:hint="eastAsia"/>
        </w:rPr>
        <w:t>　　　　一、电感器制造市场细分策略</w:t>
      </w:r>
      <w:r>
        <w:rPr>
          <w:rFonts w:hint="eastAsia"/>
        </w:rPr>
        <w:br/>
      </w:r>
      <w:r>
        <w:rPr>
          <w:rFonts w:hint="eastAsia"/>
        </w:rPr>
        <w:t>　　　　二、电感器制造市场创新策略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四、电感器制造新产品差异化战略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(中智.林)电感器制造行业投资战略研究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一、2025-2031年电感器制造行业投资战略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电感器制造行业历程</w:t>
      </w:r>
      <w:r>
        <w:rPr>
          <w:rFonts w:hint="eastAsia"/>
        </w:rPr>
        <w:br/>
      </w:r>
      <w:r>
        <w:rPr>
          <w:rFonts w:hint="eastAsia"/>
        </w:rPr>
        <w:t>　　图表 电感器制造行业生命周期</w:t>
      </w:r>
      <w:r>
        <w:rPr>
          <w:rFonts w:hint="eastAsia"/>
        </w:rPr>
        <w:br/>
      </w:r>
      <w:r>
        <w:rPr>
          <w:rFonts w:hint="eastAsia"/>
        </w:rPr>
        <w:t>　　图表 电感器制造行业产业链分析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2019-2024年中国电感器制造市场需求量及增速统计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2024年中国电感器制造行业需求领域分布格局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2024年中国电感器制造进口国家及地区分析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2024年中国电感器制造出口国家及地区分析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电感器制造企业信息</w:t>
      </w:r>
      <w:r>
        <w:rPr>
          <w:rFonts w:hint="eastAsia"/>
        </w:rPr>
        <w:br/>
      </w:r>
      <w:r>
        <w:rPr>
          <w:rFonts w:hint="eastAsia"/>
        </w:rPr>
        <w:t>　　图表 电感器制造企业经营情况分析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2025-2031年中国电感器制造市场前景分析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82aeb8246427d" w:history="1">
        <w:r>
          <w:rPr>
            <w:rStyle w:val="Hyperlink"/>
          </w:rPr>
          <w:t>2025-2031年中国电感器制造行业发展调研与前景趋势分析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82aeb8246427d" w:history="1">
        <w:r>
          <w:rPr>
            <w:rStyle w:val="Hyperlink"/>
          </w:rPr>
          <w:t>https://www.20087.com/9/33/DianGanQiZhiZaoFaZhanQuShiFenXi.html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热点：电感器的作用及原理图、电感器制造业风险、电感器图片、电感器制造要什么用电设备、电子元件制造、电感器的制作过程、电感器的组成结构、电感器生产设备、电感元件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e6d862724d90" w:history="1">
      <w:r>
        <w:rPr>
          <w:rStyle w:val="Hyperlink"/>
        </w:rPr>
        <w:t>2025-2031年中国电感器制造行业发展调研与前景趋势分析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GanQiZhiZaoFaZhanQuShiFenXi.html" TargetMode="External" Id="R01682aeb8246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GanQiZhiZaoFaZhanQuShiFenXi.html" TargetMode="External" Id="R4e11e6d86272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2024-11-21T07:24:00Z</dcterms:created>
  <dcterms:modified xsi:type="dcterms:W3CDTF">2024-11-21T08:24:00Z</dcterms:modified>
  <dc:subject>2025-2031年中国电感器制造行业发展调研与前景趋势分析</dc:subject>
  <dc:title>2025-2031年中国电感器制造行业发展调研与前景趋势分析</dc:title>
  <cp:keywords>2025-2031年中国电感器制造行业发展调研与前景趋势分析</cp:keywords>
  <dc:description>2025-2031年中国电感器制造行业发展调研与前景趋势分析</dc:description>
</cp:coreProperties>
</file>