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ead7b9e284554" w:history="1">
              <w:r>
                <w:rPr>
                  <w:rStyle w:val="Hyperlink"/>
                </w:rPr>
                <w:t>2025-2031年中国高速铁路信号系统行业发展研究与市场前景分析报告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ead7b9e284554" w:history="1">
              <w:r>
                <w:rPr>
                  <w:rStyle w:val="Hyperlink"/>
                </w:rPr>
                <w:t>2025-2031年中国高速铁路信号系统行业发展研究与市场前景分析报告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ead7b9e284554" w:history="1">
                <w:r>
                  <w:rPr>
                    <w:rStyle w:val="Hyperlink"/>
                  </w:rPr>
                  <w:t>https://www.20087.com/9/73/GaoSuTieLuXinHaoXiTongShiChangQianJing.html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信号系统是确保列车安全高效运行的关键技术，当前已广泛采用CTCS（中国列车运行控制系统）等先进的信号控制系统，实现了列车的自动控制、安全防护和高效调度。随着高铁网络的不断扩展，信号系统在提高列车运行速度、缩短行车间隔、增强系统稳定性等方面持续优化，支持更复杂的线路运营和更高的网络互连要求。</w:t>
      </w:r>
      <w:r>
        <w:rPr>
          <w:rFonts w:hint="eastAsia"/>
        </w:rPr>
        <w:br/>
      </w:r>
      <w:r>
        <w:rPr>
          <w:rFonts w:hint="eastAsia"/>
        </w:rPr>
        <w:t>　　未来高速铁路信号系统将向更高级别的自动化、智能化方向发展，如全自动驾驶（FAO）技术的应用，实现列车从发车到停车的全自动控制。此外，基于5G、大数据等技术的融合应用，将提升系统的信息处理能力，实现更精确的列车定位、更高效的运营调度和更强大的故障诊断能力。网络安全防护也将成为重点关注领域，确保信号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ead7b9e284554" w:history="1">
        <w:r>
          <w:rPr>
            <w:rStyle w:val="Hyperlink"/>
          </w:rPr>
          <w:t>2025-2031年中国高速铁路信号系统行业发展研究与市场前景分析报告</w:t>
        </w:r>
      </w:hyperlink>
      <w:r>
        <w:rPr>
          <w:rFonts w:hint="eastAsia"/>
        </w:rPr>
        <w:t>》全面剖析了高速铁路信号系统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速铁路信号系统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高速铁路信号系统行业概述</w:t>
      </w:r>
      <w:r>
        <w:rPr>
          <w:rFonts w:hint="eastAsia"/>
        </w:rPr>
        <w:br/>
      </w:r>
      <w:r>
        <w:rPr>
          <w:rFonts w:hint="eastAsia"/>
        </w:rPr>
        <w:t>　　第一节 高速铁路信号系统定义与分类</w:t>
      </w:r>
      <w:r>
        <w:rPr>
          <w:rFonts w:hint="eastAsia"/>
        </w:rPr>
        <w:br/>
      </w:r>
      <w:r>
        <w:rPr>
          <w:rFonts w:hint="eastAsia"/>
        </w:rPr>
        <w:t>　　第二节 高速铁路信号系统应用领域</w:t>
      </w:r>
      <w:r>
        <w:rPr>
          <w:rFonts w:hint="eastAsia"/>
        </w:rPr>
        <w:br/>
      </w:r>
      <w:r>
        <w:rPr>
          <w:rFonts w:hint="eastAsia"/>
        </w:rPr>
        <w:t>　　第三节 高速铁路信号系统行业经济指标分析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一、高速铁路信号系统行业赢利性评估</w:t>
      </w:r>
      <w:r>
        <w:rPr>
          <w:rFonts w:hint="eastAsia"/>
        </w:rPr>
        <w:br/>
      </w:r>
      <w:r>
        <w:rPr>
          <w:rFonts w:hint="eastAsia"/>
        </w:rPr>
        <w:t>　　　　二、高速铁路信号系统行业成长速度分析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三、高速铁路信号系统附加值提升空间探讨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四、高速铁路信号系统行业进入壁垒分析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五、高速铁路信号系统行业风险性评估</w:t>
      </w:r>
      <w:r>
        <w:rPr>
          <w:rFonts w:hint="eastAsia"/>
        </w:rPr>
        <w:br/>
      </w:r>
      <w:r>
        <w:rPr>
          <w:rFonts w:hint="eastAsia"/>
        </w:rPr>
        <w:t>　　　　六、高速铁路信号系统行业周期性分析</w:t>
      </w:r>
      <w:r>
        <w:rPr>
          <w:rFonts w:hint="eastAsia"/>
        </w:rPr>
        <w:br/>
      </w:r>
      <w:r>
        <w:rPr>
          <w:rFonts w:hint="eastAsia"/>
        </w:rPr>
        <w:t>　　　　七、高速铁路信号系统行业竞争程度指标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八、高速铁路信号系统行业成熟度综合分析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高速铁路信号系统产业链及经营模式分析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三、高速铁路信号系统销售模式与渠道策略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全球高速铁路信号系统市场发展分析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2023-2024年全球高速铁路信号系统行业发展分析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一、全球高速铁路信号系统行业市场规模与趋势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二、全球高速铁路信号系统行业发展特点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三、全球高速铁路信号系统行业竞争格局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主要国家与地区高速铁路信号系统市场分析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2025-2031年全球高速铁路信号系统行业发展趋势与前景预测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一、高速铁路信号系统技术发展趋势</w:t>
      </w:r>
      <w:r>
        <w:rPr>
          <w:rFonts w:hint="eastAsia"/>
        </w:rPr>
        <w:br/>
      </w:r>
      <w:r>
        <w:rPr>
          <w:rFonts w:hint="eastAsia"/>
        </w:rPr>
        <w:t>　　　　二、高速铁路信号系统行业发展趋势</w:t>
      </w:r>
      <w:r>
        <w:rPr>
          <w:rFonts w:hint="eastAsia"/>
        </w:rPr>
        <w:br/>
      </w:r>
      <w:r>
        <w:rPr>
          <w:rFonts w:hint="eastAsia"/>
        </w:rPr>
        <w:t>　　　　三、高速铁路信号系统行业发展潜力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中国高速铁路信号系统行业市场分析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2023-2024年高速铁路信号系统产能与投资动态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一、国内高速铁路信号系统产能现状与利用效率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二、高速铁路信号系统产能扩张与投资动态分析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2025-2031年高速铁路信号系统行业产量统计与趋势预测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一、2020-2024年高速铁路信号系统行业数据与增长趋势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1、2020-2024年高速铁路信号系统产量及增长趋势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2、2020-2024年高速铁路信号系统细分产品产量及份额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二、高速铁路信号系统产量影响因素分析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三、2025-2031年高速铁路信号系统产量预测</w:t>
      </w:r>
      <w:r>
        <w:rPr>
          <w:rFonts w:hint="eastAsia"/>
        </w:rPr>
        <w:br/>
      </w:r>
      <w:r>
        <w:rPr>
          <w:rFonts w:hint="eastAsia"/>
        </w:rPr>
        <w:t>　　第三节 2025-2031年高速铁路信号系统市场需求与销售分析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一、2023-2024年高速铁路信号系统行业需求现状</w:t>
      </w:r>
      <w:r>
        <w:rPr>
          <w:rFonts w:hint="eastAsia"/>
        </w:rPr>
        <w:br/>
      </w:r>
      <w:r>
        <w:rPr>
          <w:rFonts w:hint="eastAsia"/>
        </w:rPr>
        <w:t>　　　　二、高速铁路信号系统客户群体与需求特点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三、2020-2024年高速铁路信号系统行业销售规模分析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四、2025-2031年高速铁路信号系统市场增长潜力与规模预测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中国高速铁路信号系统细分市场分析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一、2023-2024年高速铁路信号系统主要细分产品市场现状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2023-2024年中国高速铁路信号系统技术发展研究</w:t>
      </w:r>
      <w:r>
        <w:rPr>
          <w:rFonts w:hint="eastAsia"/>
        </w:rPr>
        <w:br/>
      </w:r>
      <w:r>
        <w:rPr>
          <w:rFonts w:hint="eastAsia"/>
        </w:rPr>
        <w:t>　　第一节 当前高速铁路信号系统技术发展现状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高速铁路信号系统技术未来发展趋势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高速铁路信号系统价格机制与竞争策略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一、2020-2024年高速铁路信号系统市场价格走势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高速铁路信号系统定价策略与方法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2025-2031年高速铁路信号系统价格竞争态势与趋势预测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中国高速铁路信号系统行业重点区域市场研究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2023-2024年重点区域高速铁路信号系统市场发展概况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二、2020-2024年高速铁路信号系统市场需求规模情况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二、2020-2024年高速铁路信号系统市场需求规模情况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二、2020-2024年高速铁路信号系统市场需求规模情况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二、2020-2024年高速铁路信号系统市场需求规模情况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二、2020-2024年高速铁路信号系统市场需求规模情况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三、2025-2031年高速铁路信号系统行业发展潜力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2020-2024年中国高速铁路信号系统行业进出口情况分析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高速铁路信号系统行业进口规模与来源分析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一、2020-2024年高速铁路信号系统进口规模分析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高速铁路信号系统行业出口规模与目的地分析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一、2020-2024年高速铁路信号系统出口规模分析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2020-2024年中国高速铁路信号系统总体规模与财务指标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中国高速铁路信号系统行业总体规模分析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一、高速铁路信号系统企业数量与结构</w:t>
      </w:r>
      <w:r>
        <w:rPr>
          <w:rFonts w:hint="eastAsia"/>
        </w:rPr>
        <w:br/>
      </w:r>
      <w:r>
        <w:rPr>
          <w:rFonts w:hint="eastAsia"/>
        </w:rPr>
        <w:t>　　　　二、高速铁路信号系统从业人员规模</w:t>
      </w:r>
      <w:r>
        <w:rPr>
          <w:rFonts w:hint="eastAsia"/>
        </w:rPr>
        <w:br/>
      </w:r>
      <w:r>
        <w:rPr>
          <w:rFonts w:hint="eastAsia"/>
        </w:rPr>
        <w:t>　　　　三、高速铁路信号系统行业资产状况</w:t>
      </w:r>
      <w:r>
        <w:rPr>
          <w:rFonts w:hint="eastAsia"/>
        </w:rPr>
        <w:br/>
      </w:r>
      <w:r>
        <w:rPr>
          <w:rFonts w:hint="eastAsia"/>
        </w:rPr>
        <w:t>　　第二节 中国高速铁路信号系统行业财务指标总体分析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高速铁路信号系统行业重点企业经营状况分析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高速铁路信号系统领先企业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高速铁路信号系统标杆企业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高速铁路信号系统代表企业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高速铁路信号系统龙头企业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高速铁路信号系统重点企业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中国高速铁路信号系统行业竞争格局分析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高速铁路信号系统行业竞争格局总览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2023-2024年高速铁路信号系统行业竞争力分析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四、高速铁路信号系统替代品威胁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2020-2024年高速铁路信号系统行业企业并购活动分析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2023-2024年高速铁路信号系统行业会展与招投标活动分析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2025年中国高速铁路信号系统企业发展策略分析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高速铁路信号系统市场策略分析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二、高速铁路信号系统市场细分与目标客户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高速铁路信号系统销售策略分析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提高高速铁路信号系统企业竞争力建议</w:t>
      </w:r>
      <w:r>
        <w:rPr>
          <w:rFonts w:hint="eastAsia"/>
        </w:rPr>
        <w:br/>
      </w:r>
      <w:r>
        <w:rPr>
          <w:rFonts w:hint="eastAsia"/>
        </w:rPr>
        <w:t>　　　　一、高速铁路信号系统技术创新与管理优化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高速铁路信号系统品牌战略思考</w:t>
      </w:r>
      <w:r>
        <w:rPr>
          <w:rFonts w:hint="eastAsia"/>
        </w:rPr>
        <w:br/>
      </w:r>
      <w:r>
        <w:rPr>
          <w:rFonts w:hint="eastAsia"/>
        </w:rPr>
        <w:t>　　　　一、高速铁路信号系统品牌建设与维护</w:t>
      </w:r>
      <w:r>
        <w:rPr>
          <w:rFonts w:hint="eastAsia"/>
        </w:rPr>
        <w:br/>
      </w:r>
      <w:r>
        <w:rPr>
          <w:rFonts w:hint="eastAsia"/>
        </w:rPr>
        <w:t>　　　　二、高速铁路信号系统品牌影响力与市场竞争力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中国高速铁路信号系统行业风险与对策</w:t>
      </w:r>
      <w:r>
        <w:rPr>
          <w:rFonts w:hint="eastAsia"/>
        </w:rPr>
        <w:br/>
      </w:r>
      <w:r>
        <w:rPr>
          <w:rFonts w:hint="eastAsia"/>
        </w:rPr>
        <w:t>　　第一节 高速铁路信号系统行业SWOT分析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一、高速铁路信号系统行业优势分析</w:t>
      </w:r>
      <w:r>
        <w:rPr>
          <w:rFonts w:hint="eastAsia"/>
        </w:rPr>
        <w:br/>
      </w:r>
      <w:r>
        <w:rPr>
          <w:rFonts w:hint="eastAsia"/>
        </w:rPr>
        <w:t>　　　　二、高速铁路信号系统行业劣势分析</w:t>
      </w:r>
      <w:r>
        <w:rPr>
          <w:rFonts w:hint="eastAsia"/>
        </w:rPr>
        <w:br/>
      </w:r>
      <w:r>
        <w:rPr>
          <w:rFonts w:hint="eastAsia"/>
        </w:rPr>
        <w:t>　　　　三、高速铁路信号系统市场机会探索</w:t>
      </w:r>
      <w:r>
        <w:rPr>
          <w:rFonts w:hint="eastAsia"/>
        </w:rPr>
        <w:br/>
      </w:r>
      <w:r>
        <w:rPr>
          <w:rFonts w:hint="eastAsia"/>
        </w:rPr>
        <w:t>　　　　四、高速铁路信号系统市场威胁评估</w:t>
      </w:r>
      <w:r>
        <w:rPr>
          <w:rFonts w:hint="eastAsia"/>
        </w:rPr>
        <w:br/>
      </w:r>
      <w:r>
        <w:rPr>
          <w:rFonts w:hint="eastAsia"/>
        </w:rPr>
        <w:t>　　第二节 高速铁路信号系统行业风险及对策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2025-2031年中国高速铁路信号系统行业前景与发展趋势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高速铁路信号系统行业发展环境分析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2025-2031年高速铁路信号系统行业发展趋势与方向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一、高速铁路信号系统行业发展方向预测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二、高速铁路信号系统发展趋势分析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2025-2031年高速铁路信号系统行业发展潜力与机遇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一、高速铁路信号系统市场发展潜力评估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二、高速铁路信号系统新兴市场与机遇探索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高速铁路信号系统行业研究结论与建议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中.智.林.－高速铁路信号系统行业发展建议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2020-2024年中国高速铁路信号系统市场规模及增长情况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2020-2024年中国高速铁路信号系统行业产量及增长趋势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2020-2024年中国高速铁路信号系统行业市场需求及增长情况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2020-2024年中国高速铁路信号系统行业利润及增长情况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**地区高速铁路信号系统市场规模及增长情况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**地区高速铁路信号系统行业市场需求情况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2020-2024年中国高速铁路信号系统行业进口量及增速统计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2020-2024年中国高速铁路信号系统行业出口量及增速统计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高速铁路信号系统重点企业经营情况分析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2025年高速铁路信号系统市场前景分析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2025-2031年中国高速铁路信号系统市场需求预测</w:t>
      </w:r>
      <w:r>
        <w:rPr>
          <w:rFonts w:hint="eastAsia"/>
        </w:rPr>
        <w:br/>
      </w:r>
      <w:r>
        <w:rPr>
          <w:rFonts w:hint="eastAsia"/>
        </w:rPr>
        <w:t>　　图表 2025年高速铁路信号系统发展趋势预测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ead7b9e284554" w:history="1">
        <w:r>
          <w:rPr>
            <w:rStyle w:val="Hyperlink"/>
          </w:rPr>
          <w:t>2025-2031年中国高速铁路信号系统行业发展研究与市场前景分析报告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ead7b9e284554" w:history="1">
        <w:r>
          <w:rPr>
            <w:rStyle w:val="Hyperlink"/>
          </w:rPr>
          <w:t>https://www.20087.com/9/73/GaoSuTieLuXinHaoXiTongShiChangQianJing.html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a8ac50c92487b" w:history="1">
      <w:r>
        <w:rPr>
          <w:rStyle w:val="Hyperlink"/>
        </w:rPr>
        <w:t>2025-2031年中国高速铁路信号系统行业发展研究与市场前景分析报告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SuTieLuXinHaoXiTongShiChangQianJing.html" TargetMode="External" Id="Rd05ead7b9e2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SuTieLuXinHaoXiTongShiChangQianJing.html" TargetMode="External" Id="Radfa8ac50c9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2024-12-15T01:34:22Z</dcterms:created>
  <dcterms:modified xsi:type="dcterms:W3CDTF">2024-12-15T02:34:22Z</dcterms:modified>
  <dc:subject>2025-2031年中国高速铁路信号系统行业发展研究与市场前景分析报告</dc:subject>
  <dc:title>2025-2031年中国高速铁路信号系统行业发展研究与市场前景分析报告</dc:title>
  <cp:keywords>2025-2031年中国高速铁路信号系统行业发展研究与市场前景分析报告</cp:keywords>
  <dc:description>2025-2031年中国高速铁路信号系统行业发展研究与市场前景分析报告</dc:description>
</cp:coreProperties>
</file>