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106d248c649de" w:history="1">
              <w:r>
                <w:rPr>
                  <w:rStyle w:val="Hyperlink"/>
                </w:rPr>
                <w:t>2025-2031年全球与中国固定式激光雷达行业研究及市场前景分析报告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106d248c649de" w:history="1">
              <w:r>
                <w:rPr>
                  <w:rStyle w:val="Hyperlink"/>
                </w:rPr>
                <w:t>2025-2031年全球与中国固定式激光雷达行业研究及市场前景分析报告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3625750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106d248c649de" w:history="1">
                <w:r>
                  <w:rPr>
                    <w:rStyle w:val="Hyperlink"/>
                  </w:rPr>
                  <w:t>https://www.20087.com/0/75/GuDingShiJiGuangLeiDaFaZhanQianJing.html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式激光雷达作为高级三维空间感知技术，已在智慧城市、交通安全、环境监测、无人机导航、地质测绘等领域发挥重要作用。现代固定式激光雷达系统具有高精度、远距离、全天候工作的特点，采用脉冲或连续波技术，结合多线束扫描或3D Flash成像方式，实现对目标物体的高分辨率距离、速度与方位角测量。随着半导体工艺进步与算法优化，雷达体积、功耗持续下降，数据处理能力显著增强，部分产品已具备实时点云生成与目标识别功能。此外，标准化接口与软件平台的发展促进了雷达与其他传感器融合，支持复杂系统的集成应用。</w:t>
      </w:r>
      <w:r>
        <w:rPr>
          <w:rFonts w:hint="eastAsia"/>
        </w:rPr>
        <w:br/>
      </w:r>
      <w:r>
        <w:rPr>
          <w:rFonts w:hint="eastAsia"/>
        </w:rPr>
        <w:t>　　固定式激光雷达技术的发展趋势将集中在集成化、智能化与云化服务。雷达系统将进一步与摄像头、毫米波雷达、GPS等传感器深度融合，形成多源数据融合的感知体系，提升环境理解的准确度与鲁棒性。人工智能算法将深度嵌入雷达硬件与软件中，实现自动目标分类、行为分析、异常检测等功能，为用户提供更丰富的决策支持信息。与此同时，云服务架构将使得大规模雷达部署的数据能够集中处理、存储与分析，催生新的数据服务商业模式，如城市交通流量分析、环境动态建模等。材料与制造工艺的创新将推动雷达小型化、低成本化，拓宽其在消费电子、智能家居等新兴市场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106d248c649de" w:history="1">
        <w:r>
          <w:rPr>
            <w:rStyle w:val="Hyperlink"/>
          </w:rPr>
          <w:t>2025-2031年全球与中国固定式激光雷达行业研究及市场前景分析报告</w:t>
        </w:r>
      </w:hyperlink>
      <w:r>
        <w:rPr>
          <w:rFonts w:hint="eastAsia"/>
        </w:rPr>
        <w:t>》从产业链视角出发，系统分析了固定式激光雷达行业的市场现状与需求动态，详细解读了固定式激光雷达市场规模、价格波动及上下游影响因素。报告深入剖析了固定式激光雷达细分领域的发展特点，基于权威数据对市场前景及未来趋势进行了科学预测，同时揭示了固定式激光雷达重点企业的竞争格局与市场集中度变化。报告客观翔实地指出了固定式激光雷达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中国固定式激光雷达概述</w:t>
      </w:r>
      <w:r>
        <w:rPr>
          <w:rFonts w:hint="eastAsia"/>
        </w:rPr>
        <w:br/>
      </w:r>
      <w:r>
        <w:rPr>
          <w:rFonts w:hint="eastAsia"/>
        </w:rPr>
        <w:t>　　第一节 固定式激光雷达行业定义</w:t>
      </w:r>
      <w:r>
        <w:rPr>
          <w:rFonts w:hint="eastAsia"/>
        </w:rPr>
        <w:br/>
      </w:r>
      <w:r>
        <w:rPr>
          <w:rFonts w:hint="eastAsia"/>
        </w:rPr>
        <w:t>　　第二节 固定式激光雷达行业发展特性</w:t>
      </w:r>
      <w:r>
        <w:rPr>
          <w:rFonts w:hint="eastAsia"/>
        </w:rPr>
        <w:br/>
      </w:r>
      <w:r>
        <w:rPr>
          <w:rFonts w:hint="eastAsia"/>
        </w:rPr>
        <w:t>　　第三节 固定式激光雷达产业链分析</w:t>
      </w:r>
      <w:r>
        <w:rPr>
          <w:rFonts w:hint="eastAsia"/>
        </w:rPr>
        <w:br/>
      </w:r>
      <w:r>
        <w:rPr>
          <w:rFonts w:hint="eastAsia"/>
        </w:rPr>
        <w:t>　　第四节 固定式激光雷达行业生命周期分析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2024-2025年国外固定式激光雷达市场发展概况</w:t>
      </w:r>
      <w:r>
        <w:rPr>
          <w:rFonts w:hint="eastAsia"/>
        </w:rPr>
        <w:br/>
      </w:r>
      <w:r>
        <w:rPr>
          <w:rFonts w:hint="eastAsia"/>
        </w:rPr>
        <w:t>　　第一节 全球固定式激光雷达市场发展分析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北美地区主要国家固定式激光雷达市场概况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欧洲地区主要国家固定式激光雷达市场概况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亚洲地区主要国家固定式激光雷达市场概况</w:t>
      </w:r>
      <w:r>
        <w:rPr>
          <w:rFonts w:hint="eastAsia"/>
        </w:rPr>
        <w:br/>
      </w:r>
      <w:r>
        <w:rPr>
          <w:rFonts w:hint="eastAsia"/>
        </w:rPr>
        <w:t>　　第五节 全球固定式激光雷达市场发展预测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2024-2025年中国固定式激光雷达发展环境分析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固定式激光雷达行业相关政策、标准</w:t>
      </w:r>
      <w:r>
        <w:rPr>
          <w:rFonts w:hint="eastAsia"/>
        </w:rPr>
        <w:br/>
      </w:r>
      <w:r>
        <w:rPr>
          <w:rFonts w:hint="eastAsia"/>
        </w:rPr>
        <w:t>　　第三节 固定式激光雷达行业相关发展规划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中国固定式激光雷达技术发展分析</w:t>
      </w:r>
      <w:r>
        <w:rPr>
          <w:rFonts w:hint="eastAsia"/>
        </w:rPr>
        <w:br/>
      </w:r>
      <w:r>
        <w:rPr>
          <w:rFonts w:hint="eastAsia"/>
        </w:rPr>
        <w:t>　　第一节 当前固定式激光雷达技术发展现状分析</w:t>
      </w:r>
      <w:r>
        <w:rPr>
          <w:rFonts w:hint="eastAsia"/>
        </w:rPr>
        <w:br/>
      </w:r>
      <w:r>
        <w:rPr>
          <w:rFonts w:hint="eastAsia"/>
        </w:rPr>
        <w:t>　　第二节 固定式激光雷达生产中需注意的问题</w:t>
      </w:r>
      <w:r>
        <w:rPr>
          <w:rFonts w:hint="eastAsia"/>
        </w:rPr>
        <w:br/>
      </w:r>
      <w:r>
        <w:rPr>
          <w:rFonts w:hint="eastAsia"/>
        </w:rPr>
        <w:t>　　第三节 固定式激光雷达行业主要技术趋势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固定式激光雷达市场特性分析</w:t>
      </w:r>
      <w:r>
        <w:rPr>
          <w:rFonts w:hint="eastAsia"/>
        </w:rPr>
        <w:br/>
      </w:r>
      <w:r>
        <w:rPr>
          <w:rFonts w:hint="eastAsia"/>
        </w:rPr>
        <w:t>　　第一节 固定式激光雷达行业集中度分析</w:t>
      </w:r>
      <w:r>
        <w:rPr>
          <w:rFonts w:hint="eastAsia"/>
        </w:rPr>
        <w:br/>
      </w:r>
      <w:r>
        <w:rPr>
          <w:rFonts w:hint="eastAsia"/>
        </w:rPr>
        <w:t>　　第二节 固定式激光雷达行业SWOT分析</w:t>
      </w:r>
      <w:r>
        <w:rPr>
          <w:rFonts w:hint="eastAsia"/>
        </w:rPr>
        <w:br/>
      </w:r>
      <w:r>
        <w:rPr>
          <w:rFonts w:hint="eastAsia"/>
        </w:rPr>
        <w:t>　　　　一、固定式激光雷达行业优势</w:t>
      </w:r>
      <w:r>
        <w:rPr>
          <w:rFonts w:hint="eastAsia"/>
        </w:rPr>
        <w:br/>
      </w:r>
      <w:r>
        <w:rPr>
          <w:rFonts w:hint="eastAsia"/>
        </w:rPr>
        <w:t>　　　　二、固定式激光雷达行业劣势</w:t>
      </w:r>
      <w:r>
        <w:rPr>
          <w:rFonts w:hint="eastAsia"/>
        </w:rPr>
        <w:br/>
      </w:r>
      <w:r>
        <w:rPr>
          <w:rFonts w:hint="eastAsia"/>
        </w:rPr>
        <w:t>　　　　三、固定式激光雷达行业机会</w:t>
      </w:r>
      <w:r>
        <w:rPr>
          <w:rFonts w:hint="eastAsia"/>
        </w:rPr>
        <w:br/>
      </w:r>
      <w:r>
        <w:rPr>
          <w:rFonts w:hint="eastAsia"/>
        </w:rPr>
        <w:t>　　　　四、固定式激光雷达行业风险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中国固定式激光雷达发展现状</w:t>
      </w:r>
      <w:r>
        <w:rPr>
          <w:rFonts w:hint="eastAsia"/>
        </w:rPr>
        <w:br/>
      </w:r>
      <w:r>
        <w:rPr>
          <w:rFonts w:hint="eastAsia"/>
        </w:rPr>
        <w:t>　　第一节 中国固定式激光雷达市场现状分析</w:t>
      </w:r>
      <w:r>
        <w:rPr>
          <w:rFonts w:hint="eastAsia"/>
        </w:rPr>
        <w:br/>
      </w:r>
      <w:r>
        <w:rPr>
          <w:rFonts w:hint="eastAsia"/>
        </w:rPr>
        <w:t>　　第二节 中国固定式激光雷达行业产量情况分析及预测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一、固定式激光雷达总体产能规模</w:t>
      </w:r>
      <w:r>
        <w:rPr>
          <w:rFonts w:hint="eastAsia"/>
        </w:rPr>
        <w:br/>
      </w:r>
      <w:r>
        <w:rPr>
          <w:rFonts w:hint="eastAsia"/>
        </w:rPr>
        <w:t>　　　　二、固定式激光雷达生产区域分布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三、2019-2024年中国固定式激光雷达产量统计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三、2025-2031年中国固定式激光雷达产量预测</w:t>
      </w:r>
      <w:r>
        <w:rPr>
          <w:rFonts w:hint="eastAsia"/>
        </w:rPr>
        <w:br/>
      </w:r>
      <w:r>
        <w:rPr>
          <w:rFonts w:hint="eastAsia"/>
        </w:rPr>
        <w:t>　　第三节 中国固定式激光雷达市场需求分析及预测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一、中国固定式激光雷达市场需求特点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二、2019-2024年中国固定式激光雷达市场需求量统计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三、2025-2031年中国固定式激光雷达市场需求量预测</w:t>
      </w:r>
      <w:r>
        <w:rPr>
          <w:rFonts w:hint="eastAsia"/>
        </w:rPr>
        <w:br/>
      </w:r>
      <w:r>
        <w:rPr>
          <w:rFonts w:hint="eastAsia"/>
        </w:rPr>
        <w:t>　　第四节 中国固定式激光雷达价格趋势分析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一、2019-2024年中国固定式激光雷达市场价格趋势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二、2025-2031年中国固定式激光雷达市场价格走势预测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2019-2024年固定式激光雷达行业经济运行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2019-2024年中国固定式激光雷达行业盈利能力分析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2019-2024年中国固定式激光雷达行业发展能力分析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2019-2024年固定式激光雷达行业偿债能力分析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2019-2024年固定式激光雷达制造企业数量分析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中国固定式激光雷达行业重点地区发展分析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**地区固定式激光雷达市场发展分析</w:t>
      </w:r>
      <w:r>
        <w:rPr>
          <w:rFonts w:hint="eastAsia"/>
        </w:rPr>
        <w:br/>
      </w:r>
      <w:r>
        <w:rPr>
          <w:rFonts w:hint="eastAsia"/>
        </w:rPr>
        <w:t>　　第三节 **地区固定式激光雷达市场发展分析</w:t>
      </w:r>
      <w:r>
        <w:rPr>
          <w:rFonts w:hint="eastAsia"/>
        </w:rPr>
        <w:br/>
      </w:r>
      <w:r>
        <w:rPr>
          <w:rFonts w:hint="eastAsia"/>
        </w:rPr>
        <w:t>　　第四节 **地区固定式激光雷达市场发展分析</w:t>
      </w:r>
      <w:r>
        <w:rPr>
          <w:rFonts w:hint="eastAsia"/>
        </w:rPr>
        <w:br/>
      </w:r>
      <w:r>
        <w:rPr>
          <w:rFonts w:hint="eastAsia"/>
        </w:rPr>
        <w:t>　　第五节 **地区固定式激光雷达市场发展分析</w:t>
      </w:r>
      <w:r>
        <w:rPr>
          <w:rFonts w:hint="eastAsia"/>
        </w:rPr>
        <w:br/>
      </w:r>
      <w:r>
        <w:rPr>
          <w:rFonts w:hint="eastAsia"/>
        </w:rPr>
        <w:t>　　第六节 **地区固定式激光雷达市场发展分析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2019-2024年中国固定式激光雷达进出口分析</w:t>
      </w:r>
      <w:r>
        <w:rPr>
          <w:rFonts w:hint="eastAsia"/>
        </w:rPr>
        <w:br/>
      </w:r>
      <w:r>
        <w:rPr>
          <w:rFonts w:hint="eastAsia"/>
        </w:rPr>
        <w:t>　　第一节 固定式激光雷达进口情况分析</w:t>
      </w:r>
      <w:r>
        <w:rPr>
          <w:rFonts w:hint="eastAsia"/>
        </w:rPr>
        <w:br/>
      </w:r>
      <w:r>
        <w:rPr>
          <w:rFonts w:hint="eastAsia"/>
        </w:rPr>
        <w:t>　　第二节 固定式激光雷达出口情况分析</w:t>
      </w:r>
      <w:r>
        <w:rPr>
          <w:rFonts w:hint="eastAsia"/>
        </w:rPr>
        <w:br/>
      </w:r>
      <w:r>
        <w:rPr>
          <w:rFonts w:hint="eastAsia"/>
        </w:rPr>
        <w:t>　　第三节 影响固定式激光雷达进出口因素分析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主要固定式激光雷达生产企业及竞争格局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三、企业固定式激光雷达经营状况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三、企业固定式激光雷达经营状况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三、企业固定式激光雷达经营状况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三、企业固定式激光雷达经营状况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三、企业固定式激光雷达经营状况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三、企业固定式激光雷达经营状况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固定式激光雷达行业投资战略研究</w:t>
      </w:r>
      <w:r>
        <w:rPr>
          <w:rFonts w:hint="eastAsia"/>
        </w:rPr>
        <w:br/>
      </w:r>
      <w:r>
        <w:rPr>
          <w:rFonts w:hint="eastAsia"/>
        </w:rPr>
        <w:t>　　第一节 固定式激光雷达行业发展战略研究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对我国固定式激光雷达品牌的战略思考</w:t>
      </w:r>
      <w:r>
        <w:rPr>
          <w:rFonts w:hint="eastAsia"/>
        </w:rPr>
        <w:br/>
      </w:r>
      <w:r>
        <w:rPr>
          <w:rFonts w:hint="eastAsia"/>
        </w:rPr>
        <w:t>　　　　一、固定式激光雷达品牌的重要性</w:t>
      </w:r>
      <w:r>
        <w:rPr>
          <w:rFonts w:hint="eastAsia"/>
        </w:rPr>
        <w:br/>
      </w:r>
      <w:r>
        <w:rPr>
          <w:rFonts w:hint="eastAsia"/>
        </w:rPr>
        <w:t>　　　　二、固定式激光雷达实施品牌战略的意义</w:t>
      </w:r>
      <w:r>
        <w:rPr>
          <w:rFonts w:hint="eastAsia"/>
        </w:rPr>
        <w:br/>
      </w:r>
      <w:r>
        <w:rPr>
          <w:rFonts w:hint="eastAsia"/>
        </w:rPr>
        <w:t>　　　　三、固定式激光雷达企业品牌的现状分析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四、我国固定式激光雷达企业的品牌战略</w:t>
      </w:r>
      <w:r>
        <w:rPr>
          <w:rFonts w:hint="eastAsia"/>
        </w:rPr>
        <w:br/>
      </w:r>
      <w:r>
        <w:rPr>
          <w:rFonts w:hint="eastAsia"/>
        </w:rPr>
        <w:t>　　　　五、固定式激光雷达品牌战略管理的策略</w:t>
      </w:r>
      <w:r>
        <w:rPr>
          <w:rFonts w:hint="eastAsia"/>
        </w:rPr>
        <w:br/>
      </w:r>
      <w:r>
        <w:rPr>
          <w:rFonts w:hint="eastAsia"/>
        </w:rPr>
        <w:t>　　第三节 固定式激光雷达经营策略分析</w:t>
      </w:r>
      <w:r>
        <w:rPr>
          <w:rFonts w:hint="eastAsia"/>
        </w:rPr>
        <w:br/>
      </w:r>
      <w:r>
        <w:rPr>
          <w:rFonts w:hint="eastAsia"/>
        </w:rPr>
        <w:t>　　　　一、固定式激光雷达市场细分策略</w:t>
      </w:r>
      <w:r>
        <w:rPr>
          <w:rFonts w:hint="eastAsia"/>
        </w:rPr>
        <w:br/>
      </w:r>
      <w:r>
        <w:rPr>
          <w:rFonts w:hint="eastAsia"/>
        </w:rPr>
        <w:t>　　　　二、固定式激光雷达市场创新策略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四、固定式激光雷达新产品差异化战略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2025-2031年中国固定式激光雷达发展趋势预测及投资风险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2025年固定式激光雷达市场前景分析</w:t>
      </w:r>
      <w:r>
        <w:rPr>
          <w:rFonts w:hint="eastAsia"/>
        </w:rPr>
        <w:br/>
      </w:r>
      <w:r>
        <w:rPr>
          <w:rFonts w:hint="eastAsia"/>
        </w:rPr>
        <w:t>　　第二节 2025年固定式激光雷达行业发展趋势预测</w:t>
      </w:r>
      <w:r>
        <w:rPr>
          <w:rFonts w:hint="eastAsia"/>
        </w:rPr>
        <w:br/>
      </w:r>
      <w:r>
        <w:rPr>
          <w:rFonts w:hint="eastAsia"/>
        </w:rPr>
        <w:t>　　第三节 固定式激光雷达行业投资风险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固定式激光雷达投资建议</w:t>
      </w:r>
      <w:r>
        <w:rPr>
          <w:rFonts w:hint="eastAsia"/>
        </w:rPr>
        <w:br/>
      </w:r>
      <w:r>
        <w:rPr>
          <w:rFonts w:hint="eastAsia"/>
        </w:rPr>
        <w:t>　　第一节 固定式激光雷达行业投资环境分析</w:t>
      </w:r>
      <w:r>
        <w:rPr>
          <w:rFonts w:hint="eastAsia"/>
        </w:rPr>
        <w:br/>
      </w:r>
      <w:r>
        <w:rPr>
          <w:rFonts w:hint="eastAsia"/>
        </w:rPr>
        <w:t>　　第二节 固定式激光雷达行业投资进入壁垒分析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固定式激光雷达行业类别</w:t>
      </w:r>
      <w:r>
        <w:rPr>
          <w:rFonts w:hint="eastAsia"/>
        </w:rPr>
        <w:br/>
      </w:r>
      <w:r>
        <w:rPr>
          <w:rFonts w:hint="eastAsia"/>
        </w:rPr>
        <w:t>　　图表 固定式激光雷达行业产业链调研</w:t>
      </w:r>
      <w:r>
        <w:rPr>
          <w:rFonts w:hint="eastAsia"/>
        </w:rPr>
        <w:br/>
      </w:r>
      <w:r>
        <w:rPr>
          <w:rFonts w:hint="eastAsia"/>
        </w:rPr>
        <w:t>　　图表 固定式激光雷达行业现状</w:t>
      </w:r>
      <w:r>
        <w:rPr>
          <w:rFonts w:hint="eastAsia"/>
        </w:rPr>
        <w:br/>
      </w:r>
      <w:r>
        <w:rPr>
          <w:rFonts w:hint="eastAsia"/>
        </w:rPr>
        <w:t>　　图表 固定式激光雷达行业标准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2019-2024年中国固定式激光雷达行业市场规模</w:t>
      </w:r>
      <w:r>
        <w:rPr>
          <w:rFonts w:hint="eastAsia"/>
        </w:rPr>
        <w:br/>
      </w:r>
      <w:r>
        <w:rPr>
          <w:rFonts w:hint="eastAsia"/>
        </w:rPr>
        <w:t>　　图表 2024年中国固定式激光雷达行业产能</w:t>
      </w:r>
      <w:r>
        <w:rPr>
          <w:rFonts w:hint="eastAsia"/>
        </w:rPr>
        <w:br/>
      </w:r>
      <w:r>
        <w:rPr>
          <w:rFonts w:hint="eastAsia"/>
        </w:rPr>
        <w:t>　　图表 2019-2024年中国固定式激光雷达行业产量统计</w:t>
      </w:r>
      <w:r>
        <w:rPr>
          <w:rFonts w:hint="eastAsia"/>
        </w:rPr>
        <w:br/>
      </w:r>
      <w:r>
        <w:rPr>
          <w:rFonts w:hint="eastAsia"/>
        </w:rPr>
        <w:t>　　图表 固定式激光雷达行业动态</w:t>
      </w:r>
      <w:r>
        <w:rPr>
          <w:rFonts w:hint="eastAsia"/>
        </w:rPr>
        <w:br/>
      </w:r>
      <w:r>
        <w:rPr>
          <w:rFonts w:hint="eastAsia"/>
        </w:rPr>
        <w:t>　　图表 2019-2024年中国固定式激光雷达市场需求量</w:t>
      </w:r>
      <w:r>
        <w:rPr>
          <w:rFonts w:hint="eastAsia"/>
        </w:rPr>
        <w:br/>
      </w:r>
      <w:r>
        <w:rPr>
          <w:rFonts w:hint="eastAsia"/>
        </w:rPr>
        <w:t>　　图表 2024年中国固定式激光雷达行业需求区域调研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2019-2024年中国固定式激光雷达行情</w:t>
      </w:r>
      <w:r>
        <w:rPr>
          <w:rFonts w:hint="eastAsia"/>
        </w:rPr>
        <w:br/>
      </w:r>
      <w:r>
        <w:rPr>
          <w:rFonts w:hint="eastAsia"/>
        </w:rPr>
        <w:t>　　图表 2019-2024年中国固定式激光雷达价格走势图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2019-2024年中国固定式激光雷达行业销售收入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2019-2024年中国固定式激光雷达行业盈利情况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2019-2024年中国固定式激光雷达行业利润总额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2019-2024年中国固定式激光雷达进口统计</w:t>
      </w:r>
      <w:r>
        <w:rPr>
          <w:rFonts w:hint="eastAsia"/>
        </w:rPr>
        <w:br/>
      </w:r>
      <w:r>
        <w:rPr>
          <w:rFonts w:hint="eastAsia"/>
        </w:rPr>
        <w:t>　　图表 2019-2024年中国固定式激光雷达出口统计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2019-2024年中国固定式激光雷达行业企业数量统计</w:t>
      </w:r>
      <w:r>
        <w:rPr>
          <w:rFonts w:hint="eastAsia"/>
        </w:rPr>
        <w:br/>
      </w:r>
      <w:r>
        <w:rPr>
          <w:rFonts w:hint="eastAsia"/>
        </w:rPr>
        <w:t>　　图表 **地区固定式激光雷达市场规模</w:t>
      </w:r>
      <w:r>
        <w:rPr>
          <w:rFonts w:hint="eastAsia"/>
        </w:rPr>
        <w:br/>
      </w:r>
      <w:r>
        <w:rPr>
          <w:rFonts w:hint="eastAsia"/>
        </w:rPr>
        <w:t>　　图表 **地区固定式激光雷达行业市场需求</w:t>
      </w:r>
      <w:r>
        <w:rPr>
          <w:rFonts w:hint="eastAsia"/>
        </w:rPr>
        <w:br/>
      </w:r>
      <w:r>
        <w:rPr>
          <w:rFonts w:hint="eastAsia"/>
        </w:rPr>
        <w:t>　　图表 **地区固定式激光雷达市场调研</w:t>
      </w:r>
      <w:r>
        <w:rPr>
          <w:rFonts w:hint="eastAsia"/>
        </w:rPr>
        <w:br/>
      </w:r>
      <w:r>
        <w:rPr>
          <w:rFonts w:hint="eastAsia"/>
        </w:rPr>
        <w:t>　　图表 **地区固定式激光雷达行业市场需求分析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**地区固定式激光雷达市场规模</w:t>
      </w:r>
      <w:r>
        <w:rPr>
          <w:rFonts w:hint="eastAsia"/>
        </w:rPr>
        <w:br/>
      </w:r>
      <w:r>
        <w:rPr>
          <w:rFonts w:hint="eastAsia"/>
        </w:rPr>
        <w:t>　　图表 **地区固定式激光雷达行业市场需求</w:t>
      </w:r>
      <w:r>
        <w:rPr>
          <w:rFonts w:hint="eastAsia"/>
        </w:rPr>
        <w:br/>
      </w:r>
      <w:r>
        <w:rPr>
          <w:rFonts w:hint="eastAsia"/>
        </w:rPr>
        <w:t>　　图表 **地区固定式激光雷达市场调研</w:t>
      </w:r>
      <w:r>
        <w:rPr>
          <w:rFonts w:hint="eastAsia"/>
        </w:rPr>
        <w:br/>
      </w:r>
      <w:r>
        <w:rPr>
          <w:rFonts w:hint="eastAsia"/>
        </w:rPr>
        <w:t>　　图表 **地区固定式激光雷达行业市场需求分析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固定式激光雷达行业竞争对手分析</w:t>
      </w:r>
      <w:r>
        <w:rPr>
          <w:rFonts w:hint="eastAsia"/>
        </w:rPr>
        <w:br/>
      </w:r>
      <w:r>
        <w:rPr>
          <w:rFonts w:hint="eastAsia"/>
        </w:rPr>
        <w:t>　　图表 固定式激光雷达重点企业（一）基本信息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固定式激光雷达重点企业（一）经营情况分析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固定式激光雷达重点企业（一）主要经济指标情况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固定式激光雷达重点企业（一）盈利能力情况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固定式激光雷达重点企业（一）偿债能力情况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固定式激光雷达重点企业（一）运营能力情况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固定式激光雷达重点企业（一）成长能力情况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固定式激光雷达重点企业（二）基本信息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固定式激光雷达重点企业（二）经营情况分析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固定式激光雷达重点企业（二）主要经济指标情况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固定式激光雷达重点企业（二）盈利能力情况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固定式激光雷达重点企业（二）偿债能力情况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固定式激光雷达重点企业（二）运营能力情况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固定式激光雷达重点企业（二）成长能力情况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固定式激光雷达重点企业（三）基本信息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固定式激光雷达重点企业（三）经营情况分析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固定式激光雷达重点企业（三）主要经济指标情况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固定式激光雷达重点企业（三）盈利能力情况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固定式激光雷达重点企业（三）偿债能力情况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固定式激光雷达重点企业（三）运营能力情况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固定式激光雷达重点企业（三）成长能力情况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2025-2031年中国固定式激光雷达行业产能预测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2025-2031年中国固定式激光雷达行业产量预测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2025-2031年中国固定式激光雷达市场需求预测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2025-2031年中国固定式激光雷达行业市场规模预测</w:t>
      </w:r>
      <w:r>
        <w:rPr>
          <w:rFonts w:hint="eastAsia"/>
        </w:rPr>
        <w:br/>
      </w:r>
      <w:r>
        <w:rPr>
          <w:rFonts w:hint="eastAsia"/>
        </w:rPr>
        <w:t>　　图表 固定式激光雷达行业准入条件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2025-2031年中国固定式激光雷达行业信息化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2025-2031年中国固定式激光雷达行业风险分析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2025-2031年中国固定式激光雷达行业发展趋势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2025-2031年中国固定式激光雷达市场前景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106d248c649de" w:history="1">
        <w:r>
          <w:rPr>
            <w:rStyle w:val="Hyperlink"/>
          </w:rPr>
          <w:t>2025-2031年全球与中国固定式激光雷达行业研究及市场前景分析报告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3625750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106d248c649de" w:history="1">
        <w:r>
          <w:rPr>
            <w:rStyle w:val="Hyperlink"/>
          </w:rPr>
          <w:t>https://www.20087.com/0/75/GuDingShiJiGuangLeiDaFaZhanQianJing.html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热点：单点激光雷达、固定式激光雷达原理、哪些手机有激光雷达、固定式激光雷达的应用、带激光雷达最便宜的车型、激光雷达标定、iphone14pro激光雷达扫描仪、固体激光雷达工作原理、苹果14雷达功能在哪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f0130ec444a16" w:history="1">
      <w:r>
        <w:rPr>
          <w:rStyle w:val="Hyperlink"/>
        </w:rPr>
        <w:t>2025-2031年全球与中国固定式激光雷达行业研究及市场前景分析报告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GuDingShiJiGuangLeiDaFaZhanQianJing.html" TargetMode="External" Id="Rd83106d248c6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GuDingShiJiGuangLeiDaFaZhanQianJing.html" TargetMode="External" Id="Rd35f0130ec44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2024-10-28T08:05:00Z</dcterms:created>
  <dcterms:modified xsi:type="dcterms:W3CDTF">2024-10-28T09:05:00Z</dcterms:modified>
  <dc:subject>2025-2031年全球与中国固定式激光雷达行业研究及市场前景分析报告</dc:subject>
  <dc:title>2025-2031年全球与中国固定式激光雷达行业研究及市场前景分析报告</dc:title>
  <cp:keywords>2025-2031年全球与中国固定式激光雷达行业研究及市场前景分析报告</cp:keywords>
  <dc:description>2025-2031年全球与中国固定式激光雷达行业研究及市场前景分析报告</dc:description>
</cp:coreProperties>
</file>