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7ddfe1ab74931" w:history="1">
              <w:r>
                <w:rPr>
                  <w:rStyle w:val="Hyperlink"/>
                </w:rPr>
                <w:t>2026-2032年全球与中国平板卡车运输服务市场研究及前景趋势分析报告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7ddfe1ab74931" w:history="1">
              <w:r>
                <w:rPr>
                  <w:rStyle w:val="Hyperlink"/>
                </w:rPr>
                <w:t>2026-2032年全球与中国平板卡车运输服务市场研究及前景趋势分析报告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7ddfe1ab74931" w:history="1">
                <w:r>
                  <w:rPr>
                    <w:rStyle w:val="Hyperlink"/>
                  </w:rPr>
                  <w:t>https://www.20087.com/0/65/PingBanKaCheYunShuFuWuDeFaZhanQianJing.html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卡车运输服务主要用于大型设备、工程机械、预制构件及不可拆解货物的公路运输，依赖重型牵引车与可调式平板挂车组合，强调载重能力、货物绑扎安全及路线规划合规性。服务流程涵盖装载方案设计、超限许可申请、途中护送及卸货协调，普遍采用GPS追踪与电子运单系统提升透明度。行业聚焦于降低空驶率、优化轴荷分布，并确保在桥梁限重与道路转弯半径约束下的通行可行性。</w:t>
      </w:r>
      <w:r>
        <w:rPr>
          <w:rFonts w:hint="eastAsia"/>
        </w:rPr>
        <w:br/>
      </w:r>
      <w:r>
        <w:rPr>
          <w:rFonts w:hint="eastAsia"/>
        </w:rPr>
        <w:t>　　未来，平板卡车运输服务将向智能调度与绿色物流整合演进。市场调研网认为，数字货运平台将实时匹配返程货源并动态定价；自动驾驶编队技术将降低长途干线人力成本。在低碳政策推动下，电动或氢燃料重型卡车将逐步投入短途高频线路；轻量化铝合金挂车将提升有效载荷比例。此外，AR辅助装车系统将可视化重心分布；区块链将确保超限运输全程责任可追溯。长期看，平板卡车运输服务或从“基础运力提供者”升级为“大件物流解决方案集成商”，在基础设施建设与产业升级物资流通中构建高效、安全、可持续的运输保障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f7ddfe1ab74931" w:history="1">
        <w:r>
          <w:rPr>
            <w:rStyle w:val="Hyperlink"/>
          </w:rPr>
          <w:t>2026-2032年全球与中国平板卡车运输服务市场研究及前景趋势分析报告</w:t>
        </w:r>
      </w:hyperlink>
      <w:r>
        <w:rPr>
          <w:rFonts w:hint="eastAsia"/>
        </w:rPr>
        <w:t>》，2025年平板卡车运输服务行业市场规模达 亿元，预计2032年市场规模将达 亿元，期间年均复合增长率（CAGR）达 %。报告系统梳理了平板卡车运输服务行业的产业链结构，详细分析了平板卡车运输服务市场规模与需求状况，并对市场价格、行业现状及未来前景进行了客观评估。报告结合平板卡车运输服务技术现状与发展方向，对行业趋势作出科学预测，同时聚焦平板卡车运输服务重点企业，解析竞争格局、市场集中度及品牌影响力。通过对平板卡车运输服务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全球市场平板卡车运输服务市场总体规模</w:t>
      </w:r>
      <w:r>
        <w:rPr>
          <w:rFonts w:hint="eastAsia"/>
        </w:rPr>
        <w:br/>
      </w:r>
      <w:r>
        <w:rPr>
          <w:rFonts w:hint="eastAsia"/>
        </w:rPr>
        <w:t>　　1.4 中国市场平板卡车运输服务市场总体规模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平板卡车运输服务行业发展总体概况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平板卡车运输服务行业发展主要特点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平板卡车运输服务行业发展影响因素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平板卡车运输服务有利因素</w:t>
      </w:r>
      <w:r>
        <w:rPr>
          <w:rFonts w:hint="eastAsia"/>
        </w:rPr>
        <w:br/>
      </w:r>
      <w:r>
        <w:rPr>
          <w:rFonts w:hint="eastAsia"/>
        </w:rPr>
        <w:t>　　　　1.5.3 .2 平板卡车运输服务不利因素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全球市场，近三年平板卡车运输服务主要企业占有率及排名（按收入）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平板卡车运输服务主要企业在国际市场占有率（按收入，2023-2026）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2025年平板卡车运输服务主要企业在国际市场排名（按收入）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全球市场主要企业平板卡车运输服务销售收入（2023-2026）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中国市场，近三年平板卡车运输服务主要企业占有率及排名（按收入）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平板卡车运输服务主要企业在中国市场占有率（按收入，2023-2026）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2025年平板卡车运输服务主要企业在中国市场排名（按收入）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中国市场主要企业平板卡车运输服务销售收入（2023-2026）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全球主要厂商平板卡车运输服务总部及产地分布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全球主要厂商成立时间及平板卡车运输服务商业化日期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全球主要厂商平板卡车运输服务产品类型及应用</w:t>
      </w:r>
      <w:r>
        <w:rPr>
          <w:rFonts w:hint="eastAsia"/>
        </w:rPr>
        <w:br/>
      </w:r>
      <w:r>
        <w:rPr>
          <w:rFonts w:hint="eastAsia"/>
        </w:rPr>
        <w:t>　　2.6 平板卡车运输服务行业集中度、竞争程度分析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平板卡车运输服务行业集中度分析：2025年全球Top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全球平板卡车运输服务第一梯队、第二梯队和第三梯队厂商（品牌）及市场份额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全球平板卡车运输服务主要地区分析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全球主要地区平板卡车运输服务市场规模分析：2021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全球主要地区平板卡车运输服务销售额及份额（2021-2026）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全球主要地区平板卡车运输服务销售额及份额预测（2027-2032）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北美平板卡车运输服务销售额及预测（2021-2032）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欧洲平板卡车运输服务销售额及预测（2021-2032）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中国平板卡车运输服务销售额及预测（2021-2032）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日本平板卡车运输服务销售额及预测（2021-2032）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东南亚平板卡车运输服务销售额及预测（2021-2032）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印度平板卡车运输服务销售额及预测（2021-2032）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南美平板卡车运输服务销售额及预测（2021-2032）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中东平板卡车运输服务销售额及预测（2021-2032）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普通平板</w:t>
      </w:r>
      <w:r>
        <w:rPr>
          <w:rFonts w:hint="eastAsia"/>
        </w:rPr>
        <w:br/>
      </w:r>
      <w:r>
        <w:rPr>
          <w:rFonts w:hint="eastAsia"/>
        </w:rPr>
        <w:t>　　　　4.1.2 低平板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按产品类型细分，全球平板卡车运输服务销售额对比（2021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按产品类型细分，全球平板卡车运输服务销售额及预测（2021-2032）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按产品类型细分，全球平板卡车运输服务销售额及市场份额（2021-2026）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按产品类型细分，全球平板卡车运输服务销售额预测（2027-2032）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按产品类型细分，中国平板卡车运输服务销售额及预测（2021-2032）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按产品类型细分，中国平板卡车运输服务销售额及市场份额（2021-2026）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按产品类型细分，中国平板卡车运输服务销售额预测（2027-2032）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建筑材料</w:t>
      </w:r>
      <w:r>
        <w:rPr>
          <w:rFonts w:hint="eastAsia"/>
        </w:rPr>
        <w:br/>
      </w:r>
      <w:r>
        <w:rPr>
          <w:rFonts w:hint="eastAsia"/>
        </w:rPr>
        <w:t>　　　　5.1.2 大型机械设备</w:t>
      </w:r>
      <w:r>
        <w:rPr>
          <w:rFonts w:hint="eastAsia"/>
        </w:rPr>
        <w:br/>
      </w:r>
      <w:r>
        <w:rPr>
          <w:rFonts w:hint="eastAsia"/>
        </w:rPr>
        <w:t>　　　　5.1.3 能源设备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按应用细分，全球平板卡车运输服务销售额对比（2021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按应用细分，全球平板卡车运输服务销售额及预测（2021-2032）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按应用细分，全球平板卡车运输服务销售额及市场份额（2021-2026）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按应用细分，全球平板卡车运输服务销售额预测（2027-2032）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中国不同应用平板卡车运输服务销售额及预测（2021-2032）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中国不同应用平板卡车运输服务销售额及市场份额（2021-2026）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中国不同应用平板卡车运输服务销售额预测（2027-2032）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平板卡车运输服务行业发展趋势</w:t>
      </w:r>
      <w:r>
        <w:rPr>
          <w:rFonts w:hint="eastAsia"/>
        </w:rPr>
        <w:br/>
      </w:r>
      <w:r>
        <w:rPr>
          <w:rFonts w:hint="eastAsia"/>
        </w:rPr>
        <w:t>　　7.2 平板卡车运输服务行业主要驱动因素</w:t>
      </w:r>
      <w:r>
        <w:rPr>
          <w:rFonts w:hint="eastAsia"/>
        </w:rPr>
        <w:br/>
      </w:r>
      <w:r>
        <w:rPr>
          <w:rFonts w:hint="eastAsia"/>
        </w:rPr>
        <w:t>　　7.3 平板卡车运输服务中国企业SWOT分析</w:t>
      </w:r>
      <w:r>
        <w:rPr>
          <w:rFonts w:hint="eastAsia"/>
        </w:rPr>
        <w:br/>
      </w:r>
      <w:r>
        <w:rPr>
          <w:rFonts w:hint="eastAsia"/>
        </w:rPr>
        <w:t>　　7.4 中国平板卡车运输服务行业政策环境分析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平板卡车运输服务行业产业链简介</w:t>
      </w:r>
      <w:r>
        <w:rPr>
          <w:rFonts w:hint="eastAsia"/>
        </w:rPr>
        <w:br/>
      </w:r>
      <w:r>
        <w:rPr>
          <w:rFonts w:hint="eastAsia"/>
        </w:rPr>
        <w:t>　　　　8.1.1 平板卡车运输服务行业供应链分析</w:t>
      </w:r>
      <w:r>
        <w:rPr>
          <w:rFonts w:hint="eastAsia"/>
        </w:rPr>
        <w:br/>
      </w:r>
      <w:r>
        <w:rPr>
          <w:rFonts w:hint="eastAsia"/>
        </w:rPr>
        <w:t>　　　　8.1.2 平板卡车运输服务主要原料及供应情况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平板卡车运输服务行业主要下游客户</w:t>
      </w:r>
      <w:r>
        <w:rPr>
          <w:rFonts w:hint="eastAsia"/>
        </w:rPr>
        <w:br/>
      </w:r>
      <w:r>
        <w:rPr>
          <w:rFonts w:hint="eastAsia"/>
        </w:rPr>
        <w:t>　　8.2 平板卡车运输服务行业采购模式</w:t>
      </w:r>
      <w:r>
        <w:rPr>
          <w:rFonts w:hint="eastAsia"/>
        </w:rPr>
        <w:br/>
      </w:r>
      <w:r>
        <w:rPr>
          <w:rFonts w:hint="eastAsia"/>
        </w:rPr>
        <w:t>　　8.3 平板卡车运输服务行业生产模式</w:t>
      </w:r>
      <w:r>
        <w:rPr>
          <w:rFonts w:hint="eastAsia"/>
        </w:rPr>
        <w:br/>
      </w:r>
      <w:r>
        <w:rPr>
          <w:rFonts w:hint="eastAsia"/>
        </w:rPr>
        <w:t>　　8.4 平板卡车运输服务行业销售模式及销售渠道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平板卡车运输服务行业发展主要特点</w:t>
      </w:r>
      <w:r>
        <w:rPr>
          <w:rFonts w:hint="eastAsia"/>
        </w:rPr>
        <w:br/>
      </w:r>
      <w:r>
        <w:rPr>
          <w:rFonts w:hint="eastAsia"/>
        </w:rPr>
        <w:t>　　表 2： 平板卡车运输服务行业发展有利因素分析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平板卡车运输服务行业发展不利因素分析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进入平板卡车运输服务行业壁垒</w:t>
      </w:r>
      <w:r>
        <w:rPr>
          <w:rFonts w:hint="eastAsia"/>
        </w:rPr>
        <w:br/>
      </w:r>
      <w:r>
        <w:rPr>
          <w:rFonts w:hint="eastAsia"/>
        </w:rPr>
        <w:t>　　表 5： 平板卡车运输服务主要企业在国际市场占有率（按收入，2023-2026）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2025年平板卡车运输服务主要企业在国际市场排名（按收入）&amp;（万元）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全球市场主要企业平板卡车运输服务销售收入（2023-2026）&amp;（万元）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平板卡车运输服务主要企业在中国市场占有率（按收入，2023-2026）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2025年平板卡车运输服务主要企业在中国市场排名（按收入）&amp;（万元）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中国市场主要企业平板卡车运输服务销售收入（2023-2026）&amp;（万元）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全球主要厂商平板卡车运输服务总部及产地分布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全球主要厂商成立时间及平板卡车运输服务商业化日期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全球主要厂商平板卡车运输服务产品类型及应用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2025年全球平板卡车运输服务主要厂商市场地位（第一梯队、第二梯队和第三梯队）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全球平板卡车运输服务市场投资、并购等现状分析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全球主要地区平板卡车运输服务销售额：（2021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全球主要地区平板卡车运输服务销售额（2021-2026）&amp;（万元）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全球主要地区平板卡车运输服务销售额及份额列表（2021-2026）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全球主要地区平板卡车运输服务销售额预测（2027-2032）&amp;（万元）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全球主要地区平板卡车运输服务销售额及份额列表预测（2027-2032）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普通平板主要企业列表</w:t>
      </w:r>
      <w:r>
        <w:rPr>
          <w:rFonts w:hint="eastAsia"/>
        </w:rPr>
        <w:br/>
      </w:r>
      <w:r>
        <w:rPr>
          <w:rFonts w:hint="eastAsia"/>
        </w:rPr>
        <w:t>　　表 22： 低平板主要企业列表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按产品类型细分，全球平板卡车运输服务销售额及增长率对比（2021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按产品类型细分，全球平板卡车运输服务销售额（2021-2026）&amp;（万元）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按产品类型细分，全球平板卡车运输服务销售额市场份额列表（2021-2026）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按产品类型细分，全球平板卡车运输服务销售额预测（2027-2032）&amp;（万元）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按产品类型细分，全球平板卡车运输服务销售额市场份额预测（2027-2032）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按产品类型细分，中国平板卡车运输服务销售额（2021-2026）&amp;（万元）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按产品类型细分，中国平板卡车运输服务销售额市场份额列表（2021-2026）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按产品类型细分，中国平板卡车运输服务销售额预测（2027-2032）&amp;（万元）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按产品类型细分，中国平板卡车运输服务销售额市场份额预测（2027-2032）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按应用细分，全球平板卡车运输服务销售额及增长率对比（2021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按应用细分，全球平板卡车运输服务销售额（2021-2026）&amp;（万元）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按应用细分，全球平板卡车运输服务销售额市场份额列表（2021-2026）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按应用细分，全球平板卡车运输服务销售额预测（2027-2032）&amp;（万元）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按应用细分，全球平板卡车运输服务市场份额预测（2027-2032）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中国不同应用平板卡车运输服务销售额（2021-2026）&amp;（万元）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中国不同应用平板卡车运输服务销售额市场份额列表（2021-2026）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中国不同应用平板卡车运输服务销售额预测（2027-2032）&amp;（万元）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中国不同应用平板卡车运输服务销售额市场份额预测（2027-2032）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平板卡车运输服务行业发展趋势</w:t>
      </w:r>
      <w:r>
        <w:rPr>
          <w:rFonts w:hint="eastAsia"/>
        </w:rPr>
        <w:br/>
      </w:r>
      <w:r>
        <w:rPr>
          <w:rFonts w:hint="eastAsia"/>
        </w:rPr>
        <w:t>　　表 136： 平板卡车运输服务行业主要驱动因素</w:t>
      </w:r>
      <w:r>
        <w:rPr>
          <w:rFonts w:hint="eastAsia"/>
        </w:rPr>
        <w:br/>
      </w:r>
      <w:r>
        <w:rPr>
          <w:rFonts w:hint="eastAsia"/>
        </w:rPr>
        <w:t>　　表 137： 平板卡车运输服务行业供应链分析</w:t>
      </w:r>
      <w:r>
        <w:rPr>
          <w:rFonts w:hint="eastAsia"/>
        </w:rPr>
        <w:br/>
      </w:r>
      <w:r>
        <w:rPr>
          <w:rFonts w:hint="eastAsia"/>
        </w:rPr>
        <w:t>　　表 138： 平板卡车运输服务上游原料供应商</w:t>
      </w:r>
      <w:r>
        <w:rPr>
          <w:rFonts w:hint="eastAsia"/>
        </w:rPr>
        <w:br/>
      </w:r>
      <w:r>
        <w:rPr>
          <w:rFonts w:hint="eastAsia"/>
        </w:rPr>
        <w:t>　　表 139： 平板卡车运输服务行业主要下游客户</w:t>
      </w:r>
      <w:r>
        <w:rPr>
          <w:rFonts w:hint="eastAsia"/>
        </w:rPr>
        <w:br/>
      </w:r>
      <w:r>
        <w:rPr>
          <w:rFonts w:hint="eastAsia"/>
        </w:rPr>
        <w:t>　　表 140： 平板卡车运输服务典型经销商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t>　　表 143：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平板卡车运输服务产品图片</w:t>
      </w:r>
      <w:r>
        <w:rPr>
          <w:rFonts w:hint="eastAsia"/>
        </w:rPr>
        <w:br/>
      </w:r>
      <w:r>
        <w:rPr>
          <w:rFonts w:hint="eastAsia"/>
        </w:rPr>
        <w:t>　　图 2： 全球市场平板卡车运输服务市场规模，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全球平板卡车运输服务市场销售额预测：（万元）&amp;（2021-2032）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中国市场平板卡车运输服务销售额及未来趋势（2021-2032）&amp;（万元）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2025年全球前五大厂商平板卡车运输服务市场份额</w:t>
      </w:r>
      <w:r>
        <w:rPr>
          <w:rFonts w:hint="eastAsia"/>
        </w:rPr>
        <w:br/>
      </w:r>
      <w:r>
        <w:rPr>
          <w:rFonts w:hint="eastAsia"/>
        </w:rPr>
        <w:t>　　图 6： 2025年全球平板卡车运输服务第一梯队、第二梯队和第三梯队厂商及市场份额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全球主要地区平板卡车运输服务销售额市场份额（2021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北美平板卡车运输服务销售额及预测（2021-2032）&amp;（万元）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欧洲平板卡车运输服务销售额及预测（2021-2032）&amp;（万元）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中国平板卡车运输服务销售额及预测（2021-2032）&amp;（万元）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日本平板卡车运输服务销售额及预测（2021-2032）&amp;（万元）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东南亚平板卡车运输服务销售额及预测（2021-2032）&amp;（万元）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印度平板卡车运输服务销售额及预测（2021-2032）&amp;（万元）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南美平板卡车运输服务销售额及预测（2021-2032）&amp;（万元）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中东平板卡车运输服务销售额及预测（2021-2032）&amp;（万元）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普通平板 产品图片</w:t>
      </w:r>
      <w:r>
        <w:rPr>
          <w:rFonts w:hint="eastAsia"/>
        </w:rPr>
        <w:br/>
      </w:r>
      <w:r>
        <w:rPr>
          <w:rFonts w:hint="eastAsia"/>
        </w:rPr>
        <w:t>　　图 17： 全球普通平板规模及增长率（2021-2032）&amp;（万元）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低平板产品图片</w:t>
      </w:r>
      <w:r>
        <w:rPr>
          <w:rFonts w:hint="eastAsia"/>
        </w:rPr>
        <w:br/>
      </w:r>
      <w:r>
        <w:rPr>
          <w:rFonts w:hint="eastAsia"/>
        </w:rPr>
        <w:t>　　图 19： 全球低平板规模及增长率（2021-2032）&amp;（万元）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按产品类型细分，全球平板卡车运输服务市场份额2025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按产品类型细分，全球平板卡车运输服务市场份额2021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按产品类型细分，全球平板卡车运输服务市场份额预测2026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按产品类型细分，中国平板卡车运输服务市场份额2021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按产品类型细分，中国平板卡车运输服务市场份额预测2026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建筑材料</w:t>
      </w:r>
      <w:r>
        <w:rPr>
          <w:rFonts w:hint="eastAsia"/>
        </w:rPr>
        <w:br/>
      </w:r>
      <w:r>
        <w:rPr>
          <w:rFonts w:hint="eastAsia"/>
        </w:rPr>
        <w:t>　　图 26： 大型机械设备</w:t>
      </w:r>
      <w:r>
        <w:rPr>
          <w:rFonts w:hint="eastAsia"/>
        </w:rPr>
        <w:br/>
      </w:r>
      <w:r>
        <w:rPr>
          <w:rFonts w:hint="eastAsia"/>
        </w:rPr>
        <w:t>　　图 27： 能源设备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按应用细分，全球平板卡车运输服务市场份额2025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按应用细分，全球平板卡车运输服务市场份额2021 &amp; 2025</w:t>
      </w:r>
      <w:r>
        <w:rPr>
          <w:rFonts w:hint="eastAsia"/>
        </w:rPr>
        <w:br/>
      </w:r>
      <w:r>
        <w:rPr>
          <w:rFonts w:hint="eastAsia"/>
        </w:rPr>
        <w:t>　　图 31： 平板卡车运输服务中国企业SWOT分析</w:t>
      </w:r>
      <w:r>
        <w:rPr>
          <w:rFonts w:hint="eastAsia"/>
        </w:rPr>
        <w:br/>
      </w:r>
      <w:r>
        <w:rPr>
          <w:rFonts w:hint="eastAsia"/>
        </w:rPr>
        <w:t>　　图 32： 平板卡车运输服务产业链</w:t>
      </w:r>
      <w:r>
        <w:rPr>
          <w:rFonts w:hint="eastAsia"/>
        </w:rPr>
        <w:br/>
      </w:r>
      <w:r>
        <w:rPr>
          <w:rFonts w:hint="eastAsia"/>
        </w:rPr>
        <w:t>　　图 33： 平板卡车运输服务行业采购模式分析</w:t>
      </w:r>
      <w:r>
        <w:rPr>
          <w:rFonts w:hint="eastAsia"/>
        </w:rPr>
        <w:br/>
      </w:r>
      <w:r>
        <w:rPr>
          <w:rFonts w:hint="eastAsia"/>
        </w:rPr>
        <w:t>　　图 34： 平板卡车运输服务行业生产模式</w:t>
      </w:r>
      <w:r>
        <w:rPr>
          <w:rFonts w:hint="eastAsia"/>
        </w:rPr>
        <w:br/>
      </w:r>
      <w:r>
        <w:rPr>
          <w:rFonts w:hint="eastAsia"/>
        </w:rPr>
        <w:t>　　图 35： 平板卡车运输服务行业销售模式分析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7ddfe1ab74931" w:history="1">
        <w:r>
          <w:rPr>
            <w:rStyle w:val="Hyperlink"/>
          </w:rPr>
          <w:t>2026-2032年全球与中国平板卡车运输服务市场研究及前景趋势分析报告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7ddfe1ab74931" w:history="1">
        <w:r>
          <w:rPr>
            <w:rStyle w:val="Hyperlink"/>
          </w:rPr>
          <w:t>https://www.20087.com/0/65/PingBanKaCheYunShuFuWuDeFaZhanQianJing.html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c5aaf58d14a98" w:history="1">
      <w:r>
        <w:rPr>
          <w:rStyle w:val="Hyperlink"/>
        </w:rPr>
        <w:t>2026-2032年全球与中国平板卡车运输服务市场研究及前景趋势分析报告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PingBanKaCheYunShuFuWuDeFaZhanQianJing.html" TargetMode="External" Id="Ra9f7ddfe1ab7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PingBanKaCheYunShuFuWuDeFaZhanQianJing.html" TargetMode="External" Id="R07ec5aaf58d1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2026-03-27T02:30:26Z</dcterms:created>
  <dcterms:modified xsi:type="dcterms:W3CDTF">2026-03-27T03:30:26Z</dcterms:modified>
  <dc:subject>2026-2032年全球与中国平板卡车运输服务市场研究及前景趋势分析报告</dc:subject>
  <dc:title>2026-2032年全球与中国平板卡车运输服务市场研究及前景趋势分析报告</dc:title>
  <cp:keywords>2026-2032年全球与中国平板卡车运输服务市场研究及前景趋势分析报告</cp:keywords>
  <dc:description>2026-2032年全球与中国平板卡车运输服务市场研究及前景趋势分析报告</dc:description>
</cp:coreProperties>
</file>