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fe77900334a13" w:history="1">
              <w:r>
                <w:rPr>
                  <w:rStyle w:val="Hyperlink"/>
                </w:rPr>
                <w:t>2025-2031年中国无人水面艇市场现状与发展趋势预测报告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fe77900334a13" w:history="1">
              <w:r>
                <w:rPr>
                  <w:rStyle w:val="Hyperlink"/>
                </w:rPr>
                <w:t>2025-2031年中国无人水面艇市场现状与发展趋势预测报告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fe77900334a13" w:history="1">
                <w:r>
                  <w:rPr>
                    <w:rStyle w:val="Hyperlink"/>
                  </w:rPr>
                  <w:t>https://www.20087.com/0/85/WuRenShuiMianTingDeQianJingQuShi.html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无人水面艇（Unmanned Surface Vehicle, USV）近年来在军事侦察、环境监测、海洋调查和商业运输等领域展现了巨大潜力。随着自主导航、传感器技术和远程通信技术的进步，USV的性能和可靠性显著提升，能够在恶劣的海上环境中执行复杂的任务。目前，全球多个科研机构和公司正在积极研发不同类型的无人水面艇，以满足多样化的需求。</w:t>
      </w:r>
      <w:r>
        <w:rPr>
          <w:rFonts w:hint="eastAsia"/>
        </w:rPr>
        <w:br/>
      </w:r>
      <w:r>
        <w:rPr>
          <w:rFonts w:hint="eastAsia"/>
        </w:rPr>
        <w:t>　　未来，无人水面艇将朝着智能化、协同化和多功能化方向发展。智能化方面，USV将集成更先进的AI算法，实现自主决策和路径规划，提高在复杂环境中的适应能力。协同化方面，多艘USV将能够形成编队，协同执行任务，提高作业效率和覆盖范围。多功能化方面，USV将装备更多样化的传感器和执行器，以适应从海底测绘到货物运输的广泛应用场景，促进海洋资源的可持续开发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fe77900334a13" w:history="1">
        <w:r>
          <w:rPr>
            <w:rStyle w:val="Hyperlink"/>
          </w:rPr>
          <w:t>2025-2031年中国无人水面艇市场现状与发展趋势预测报告</w:t>
        </w:r>
      </w:hyperlink>
      <w:r>
        <w:rPr>
          <w:rFonts w:hint="eastAsia"/>
        </w:rPr>
        <w:t>》从市场规模、需求变化及价格动态等维度，系统解析了无人水面艇行业的现状与发展趋势。报告深入分析了无人水面艇产业链各环节，科学预测了市场前景与技术发展方向，同时聚焦无人水面艇细分市场特点及重点企业的经营表现，揭示了无人水面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无人水面艇产品概述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无人水面艇市场特点分析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无人水面艇行业发展周期特征分析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2024-2025年中国无人水面艇行业发展环境分析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中国无人水面艇行业发展经济环境分析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中国无人水面艇行业发展政策环境分析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一、无人水面艇行业政策影响分析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二、相关无人水面艇行业标准分析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全球无人水面艇行业市场发展调研分析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全球无人水面艇行业市场运行环境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全球无人水面艇行业市场发展情况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一、全球无人水面艇行业市场供给分析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二、全球无人水面艇行业市场需求分析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三、全球无人水面艇行业主要国家地区发展情况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2025-2031年全球无人水面艇行业市场规模趋势预测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中国无人水面艇行业市场供需现状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中国无人水面艇市场现状</w:t>
      </w:r>
      <w:r>
        <w:rPr>
          <w:rFonts w:hint="eastAsia"/>
        </w:rPr>
        <w:br/>
      </w:r>
      <w:r>
        <w:rPr>
          <w:rFonts w:hint="eastAsia"/>
        </w:rPr>
        <w:t>　　第二节 中国无人水面艇行业产量情况分析及预测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一、无人水面艇总体产能规模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二、2019-2024年中国无人水面艇行业产量统计</w:t>
      </w:r>
      <w:r>
        <w:rPr>
          <w:rFonts w:hint="eastAsia"/>
        </w:rPr>
        <w:br/>
      </w:r>
      <w:r>
        <w:rPr>
          <w:rFonts w:hint="eastAsia"/>
        </w:rPr>
        <w:t>　　　　三、无人水面艇行业供给区域分布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四、2025-2031年中国无人水面艇行业产量预测</w:t>
      </w:r>
      <w:r>
        <w:rPr>
          <w:rFonts w:hint="eastAsia"/>
        </w:rPr>
        <w:br/>
      </w:r>
      <w:r>
        <w:rPr>
          <w:rFonts w:hint="eastAsia"/>
        </w:rPr>
        <w:t>　　第三节 中国无人水面艇市场需求分析及预测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一、2019-2024年中国无人水面艇市场需求统计</w:t>
      </w:r>
      <w:r>
        <w:rPr>
          <w:rFonts w:hint="eastAsia"/>
        </w:rPr>
        <w:br/>
      </w:r>
      <w:r>
        <w:rPr>
          <w:rFonts w:hint="eastAsia"/>
        </w:rPr>
        <w:t>　　　　二、中国无人水面艇市场需求特点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三、2025-2031年中国无人水面艇市场需求量预测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中国无人水面艇行业现状调研分析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中国无人水面艇行业发展现状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一、2024-2025年无人水面艇行业品牌发展现状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二、2024-2025年无人水面艇行业需求市场现状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三、2024-2025年无人水面艇市场需求层次分析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四、2024-2025年中国无人水面艇市场走向分析</w:t>
      </w:r>
      <w:r>
        <w:rPr>
          <w:rFonts w:hint="eastAsia"/>
        </w:rPr>
        <w:br/>
      </w:r>
      <w:r>
        <w:rPr>
          <w:rFonts w:hint="eastAsia"/>
        </w:rPr>
        <w:t>　　第二节 中国无人水面艇产品技术分析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一、2024-2025年无人水面艇产品技术变化特点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二、2024-2025年无人水面艇产品市场的新技术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三、2024-2025年无人水面艇产品市场现状分析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中国无人水面艇行业存在的问题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一、2024-2025年无人水面艇产品市场存在的主要问题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二、2024-2025年国内无人水面艇产品市场的三大瓶颈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三、2024-2025年无人水面艇产品市场遭遇的规模难题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对中国无人水面艇市场的分析及思考</w:t>
      </w:r>
      <w:r>
        <w:rPr>
          <w:rFonts w:hint="eastAsia"/>
        </w:rPr>
        <w:br/>
      </w:r>
      <w:r>
        <w:rPr>
          <w:rFonts w:hint="eastAsia"/>
        </w:rPr>
        <w:t>　　　　一、无人水面艇市场特点</w:t>
      </w:r>
      <w:r>
        <w:rPr>
          <w:rFonts w:hint="eastAsia"/>
        </w:rPr>
        <w:br/>
      </w:r>
      <w:r>
        <w:rPr>
          <w:rFonts w:hint="eastAsia"/>
        </w:rPr>
        <w:t>　　　　二、无人水面艇市场分析</w:t>
      </w:r>
      <w:r>
        <w:rPr>
          <w:rFonts w:hint="eastAsia"/>
        </w:rPr>
        <w:br/>
      </w:r>
      <w:r>
        <w:rPr>
          <w:rFonts w:hint="eastAsia"/>
        </w:rPr>
        <w:t>　　　　三、无人水面艇市场变化的方向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四、中国无人水面艇行业发展的新思路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五、对中国无人水面艇行业发展的思考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2019-2024年中国无人水面艇产品市场进出口数据分析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2019-2024年中国无人水面艇产品出口统计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2019-2024年中国无人水面艇产品进口统计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2019-2024年中国无人水面艇产品进出口价格对比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中国无人水面艇主要进口来源地及出口目的地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无人水面艇行业细分产品调研</w:t>
      </w:r>
      <w:r>
        <w:rPr>
          <w:rFonts w:hint="eastAsia"/>
        </w:rPr>
        <w:br/>
      </w:r>
      <w:r>
        <w:rPr>
          <w:rFonts w:hint="eastAsia"/>
        </w:rPr>
        <w:t>　　第一节 无人水面艇细分产品结构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2019-2024年中国无人水面艇行业竞争态势分析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2025年无人水面艇行业集中度分析</w:t>
      </w:r>
      <w:r>
        <w:rPr>
          <w:rFonts w:hint="eastAsia"/>
        </w:rPr>
        <w:br/>
      </w:r>
      <w:r>
        <w:rPr>
          <w:rFonts w:hint="eastAsia"/>
        </w:rPr>
        <w:t>　　　　一、无人水面艇市场集中度分析</w:t>
      </w:r>
      <w:r>
        <w:rPr>
          <w:rFonts w:hint="eastAsia"/>
        </w:rPr>
        <w:br/>
      </w:r>
      <w:r>
        <w:rPr>
          <w:rFonts w:hint="eastAsia"/>
        </w:rPr>
        <w:t>　　　　二、无人水面艇企业分布区域集中度分析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三、无人水面艇区域消费集中度分析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2019-2024年无人水面艇主要企业竞争力分析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2025年无人水面艇行业竞争格局分析</w:t>
      </w:r>
      <w:r>
        <w:rPr>
          <w:rFonts w:hint="eastAsia"/>
        </w:rPr>
        <w:br/>
      </w:r>
      <w:r>
        <w:rPr>
          <w:rFonts w:hint="eastAsia"/>
        </w:rPr>
        <w:t>　　　　一、无人水面艇行业竞争分析</w:t>
      </w:r>
      <w:r>
        <w:rPr>
          <w:rFonts w:hint="eastAsia"/>
        </w:rPr>
        <w:br/>
      </w:r>
      <w:r>
        <w:rPr>
          <w:rFonts w:hint="eastAsia"/>
        </w:rPr>
        <w:t>　　　　二、中外无人水面艇产品竞争分析</w:t>
      </w:r>
      <w:r>
        <w:rPr>
          <w:rFonts w:hint="eastAsia"/>
        </w:rPr>
        <w:br/>
      </w:r>
      <w:r>
        <w:rPr>
          <w:rFonts w:hint="eastAsia"/>
        </w:rPr>
        <w:t>　　　　三、国内无人水面艇行业重点企业发展动向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无人水面艇行业上下游产业链发展情况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无人水面艇上游产业发展分析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无人水面艇下游产业发展分析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无人水面艇行业重点企业竞争力分析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三、企业无人水面艇经营状况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三、企业无人水面艇经营状况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三、企业无人水面艇经营状况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三、企业无人水面艇经营状况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三、企业无人水面艇经营状况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三、企业无人水面艇经营状况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无人水面艇企业管理策略建议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提高无人水面艇企业竞争力的策略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一、提高中国无人水面艇企业核心竞争力的对策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二、无人水面艇企业提升竞争力的主要方向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三、影响无人水面艇企业核心竞争力的因素及提升途径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四、提高无人水面艇企业竞争力的策略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对中国无人水面艇品牌的战略思考</w:t>
      </w:r>
      <w:r>
        <w:rPr>
          <w:rFonts w:hint="eastAsia"/>
        </w:rPr>
        <w:br/>
      </w:r>
      <w:r>
        <w:rPr>
          <w:rFonts w:hint="eastAsia"/>
        </w:rPr>
        <w:t>　　　　一、无人水面艇实施品牌战略的意义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二、无人水面艇企业品牌的现状分析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三、中国无人水面艇企业的品牌战略</w:t>
      </w:r>
      <w:r>
        <w:rPr>
          <w:rFonts w:hint="eastAsia"/>
        </w:rPr>
        <w:br/>
      </w:r>
      <w:r>
        <w:rPr>
          <w:rFonts w:hint="eastAsia"/>
        </w:rPr>
        <w:t>　　　　四、无人水面艇品牌战略管理的策略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无人水面艇行业发展趋势及投资风险预警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2025-2031年无人水面艇市场前景分析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2025-2031年无人水面艇行业发展趋势预测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影响无人水面艇行业发展的主要因素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一、2025年影响无人水面艇行业运行的有利因素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二、2025年影响无人水面艇行业运行的稳定因素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三、2025年影响无人水面艇行业运行的不利因素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四、2025年中国无人水面艇行业发展面临的挑战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五、2025年中国无人水面艇行业发展面临的机遇</w:t>
      </w:r>
      <w:r>
        <w:rPr>
          <w:rFonts w:hint="eastAsia"/>
        </w:rPr>
        <w:br/>
      </w:r>
      <w:r>
        <w:rPr>
          <w:rFonts w:hint="eastAsia"/>
        </w:rPr>
        <w:t>　　第四节 无人水面艇行业投资风险预警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一、2025年无人水面艇行业市场风险及控制策略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二、2025年无人水面艇行业政策风险及控制策略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三、2025年无人水面艇行业经营风险及控制策略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四、2025年无人水面艇同业竞争风险及控制策略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五、2025年无人水面艇行业其他风险及控制策略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无人水面艇市场研究结论</w:t>
      </w:r>
      <w:r>
        <w:rPr>
          <w:rFonts w:hint="eastAsia"/>
        </w:rPr>
        <w:br/>
      </w:r>
      <w:r>
        <w:rPr>
          <w:rFonts w:hint="eastAsia"/>
        </w:rPr>
        <w:t>　　第二节 无人水面艇子行业研究结论</w:t>
      </w:r>
      <w:r>
        <w:rPr>
          <w:rFonts w:hint="eastAsia"/>
        </w:rPr>
        <w:br/>
      </w:r>
      <w:r>
        <w:rPr>
          <w:rFonts w:hint="eastAsia"/>
        </w:rPr>
        <w:t>　　第三节 [中⋅智⋅林⋅]无人水面艇市场发展建议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无人水面艇行业类别</w:t>
      </w:r>
      <w:r>
        <w:rPr>
          <w:rFonts w:hint="eastAsia"/>
        </w:rPr>
        <w:br/>
      </w:r>
      <w:r>
        <w:rPr>
          <w:rFonts w:hint="eastAsia"/>
        </w:rPr>
        <w:t>　　图表 无人水面艇行业产业链调研</w:t>
      </w:r>
      <w:r>
        <w:rPr>
          <w:rFonts w:hint="eastAsia"/>
        </w:rPr>
        <w:br/>
      </w:r>
      <w:r>
        <w:rPr>
          <w:rFonts w:hint="eastAsia"/>
        </w:rPr>
        <w:t>　　图表 无人水面艇行业现状</w:t>
      </w:r>
      <w:r>
        <w:rPr>
          <w:rFonts w:hint="eastAsia"/>
        </w:rPr>
        <w:br/>
      </w:r>
      <w:r>
        <w:rPr>
          <w:rFonts w:hint="eastAsia"/>
        </w:rPr>
        <w:t>　　图表 无人水面艇行业标准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2019-2024年中国无人水面艇行业市场规模</w:t>
      </w:r>
      <w:r>
        <w:rPr>
          <w:rFonts w:hint="eastAsia"/>
        </w:rPr>
        <w:br/>
      </w:r>
      <w:r>
        <w:rPr>
          <w:rFonts w:hint="eastAsia"/>
        </w:rPr>
        <w:t>　　图表 2024年中国无人水面艇行业产能</w:t>
      </w:r>
      <w:r>
        <w:rPr>
          <w:rFonts w:hint="eastAsia"/>
        </w:rPr>
        <w:br/>
      </w:r>
      <w:r>
        <w:rPr>
          <w:rFonts w:hint="eastAsia"/>
        </w:rPr>
        <w:t>　　图表 2019-2024年中国无人水面艇行业产量统计</w:t>
      </w:r>
      <w:r>
        <w:rPr>
          <w:rFonts w:hint="eastAsia"/>
        </w:rPr>
        <w:br/>
      </w:r>
      <w:r>
        <w:rPr>
          <w:rFonts w:hint="eastAsia"/>
        </w:rPr>
        <w:t>　　图表 无人水面艇行业动态</w:t>
      </w:r>
      <w:r>
        <w:rPr>
          <w:rFonts w:hint="eastAsia"/>
        </w:rPr>
        <w:br/>
      </w:r>
      <w:r>
        <w:rPr>
          <w:rFonts w:hint="eastAsia"/>
        </w:rPr>
        <w:t>　　图表 2019-2024年中国无人水面艇市场需求量</w:t>
      </w:r>
      <w:r>
        <w:rPr>
          <w:rFonts w:hint="eastAsia"/>
        </w:rPr>
        <w:br/>
      </w:r>
      <w:r>
        <w:rPr>
          <w:rFonts w:hint="eastAsia"/>
        </w:rPr>
        <w:t>　　图表 2024年中国无人水面艇行业需求区域调研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2019-2024年中国无人水面艇行情</w:t>
      </w:r>
      <w:r>
        <w:rPr>
          <w:rFonts w:hint="eastAsia"/>
        </w:rPr>
        <w:br/>
      </w:r>
      <w:r>
        <w:rPr>
          <w:rFonts w:hint="eastAsia"/>
        </w:rPr>
        <w:t>　　图表 2019-2024年中国无人水面艇价格走势图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2019-2024年中国无人水面艇行业销售收入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2019-2024年中国无人水面艇行业盈利情况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2019-2024年中国无人水面艇行业利润总额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2019-2024年中国无人水面艇进口统计</w:t>
      </w:r>
      <w:r>
        <w:rPr>
          <w:rFonts w:hint="eastAsia"/>
        </w:rPr>
        <w:br/>
      </w:r>
      <w:r>
        <w:rPr>
          <w:rFonts w:hint="eastAsia"/>
        </w:rPr>
        <w:t>　　图表 2019-2024年中国无人水面艇出口统计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2019-2024年中国无人水面艇行业企业数量统计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**地区无人水面艇市场规模</w:t>
      </w:r>
      <w:r>
        <w:rPr>
          <w:rFonts w:hint="eastAsia"/>
        </w:rPr>
        <w:br/>
      </w:r>
      <w:r>
        <w:rPr>
          <w:rFonts w:hint="eastAsia"/>
        </w:rPr>
        <w:t>　　图表 **地区无人水面艇行业市场需求</w:t>
      </w:r>
      <w:r>
        <w:rPr>
          <w:rFonts w:hint="eastAsia"/>
        </w:rPr>
        <w:br/>
      </w:r>
      <w:r>
        <w:rPr>
          <w:rFonts w:hint="eastAsia"/>
        </w:rPr>
        <w:t>　　图表 **地区无人水面艇市场调研</w:t>
      </w:r>
      <w:r>
        <w:rPr>
          <w:rFonts w:hint="eastAsia"/>
        </w:rPr>
        <w:br/>
      </w:r>
      <w:r>
        <w:rPr>
          <w:rFonts w:hint="eastAsia"/>
        </w:rPr>
        <w:t>　　图表 **地区无人水面艇行业市场需求分析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**地区无人水面艇市场规模</w:t>
      </w:r>
      <w:r>
        <w:rPr>
          <w:rFonts w:hint="eastAsia"/>
        </w:rPr>
        <w:br/>
      </w:r>
      <w:r>
        <w:rPr>
          <w:rFonts w:hint="eastAsia"/>
        </w:rPr>
        <w:t>　　图表 **地区无人水面艇行业市场需求</w:t>
      </w:r>
      <w:r>
        <w:rPr>
          <w:rFonts w:hint="eastAsia"/>
        </w:rPr>
        <w:br/>
      </w:r>
      <w:r>
        <w:rPr>
          <w:rFonts w:hint="eastAsia"/>
        </w:rPr>
        <w:t>　　图表 **地区无人水面艇市场调研</w:t>
      </w:r>
      <w:r>
        <w:rPr>
          <w:rFonts w:hint="eastAsia"/>
        </w:rPr>
        <w:br/>
      </w:r>
      <w:r>
        <w:rPr>
          <w:rFonts w:hint="eastAsia"/>
        </w:rPr>
        <w:t>　　图表 **地区无人水面艇行业市场需求分析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无人水面艇行业竞争对手分析</w:t>
      </w:r>
      <w:r>
        <w:rPr>
          <w:rFonts w:hint="eastAsia"/>
        </w:rPr>
        <w:br/>
      </w:r>
      <w:r>
        <w:rPr>
          <w:rFonts w:hint="eastAsia"/>
        </w:rPr>
        <w:t>　　图表 无人水面艇重点企业（一）基本信息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无人水面艇重点企业（一）经营情况分析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无人水面艇重点企业（一）主要经济指标情况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无人水面艇重点企业（一）盈利能力情况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无人水面艇重点企业（一）偿债能力情况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无人水面艇重点企业（一）运营能力情况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无人水面艇重点企业（一）成长能力情况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无人水面艇重点企业（二）基本信息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无人水面艇重点企业（二）经营情况分析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无人水面艇重点企业（二）主要经济指标情况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无人水面艇重点企业（二）盈利能力情况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无人水面艇重点企业（二）偿债能力情况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无人水面艇重点企业（二）运营能力情况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无人水面艇重点企业（二）成长能力情况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无人水面艇重点企业（三）基本信息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无人水面艇重点企业（三）经营情况分析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无人水面艇重点企业（三）主要经济指标情况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无人水面艇重点企业（三）盈利能力情况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无人水面艇重点企业（三）偿债能力情况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无人水面艇重点企业（三）运营能力情况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无人水面艇重点企业（三）成长能力情况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2025-2031年中国无人水面艇行业产能预测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2025-2031年中国无人水面艇行业产量预测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2025-2031年中国无人水面艇市场需求预测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2025-2031年中国无人水面艇行业市场规模预测</w:t>
      </w:r>
      <w:r>
        <w:rPr>
          <w:rFonts w:hint="eastAsia"/>
        </w:rPr>
        <w:br/>
      </w:r>
      <w:r>
        <w:rPr>
          <w:rFonts w:hint="eastAsia"/>
        </w:rPr>
        <w:t>　　图表 无人水面艇行业准入条件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2025-2031年中国无人水面艇行业信息化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2025-2031年中国无人水面艇市场前景</w:t>
      </w:r>
      <w:r>
        <w:rPr>
          <w:rFonts w:hint="eastAsia"/>
        </w:rPr>
        <w:br/>
      </w:r>
      <w:r>
        <w:rPr>
          <w:rFonts w:hint="eastAsia"/>
        </w:rPr>
        <w:t>　　图表 2025-2031年中国无人水面艇行业风险分析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2025-2031年中国无人水面艇行业发展趋势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fe77900334a13" w:history="1">
        <w:r>
          <w:rPr>
            <w:rStyle w:val="Hyperlink"/>
          </w:rPr>
          <w:t>2025-2031年中国无人水面艇市场现状与发展趋势预测报告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fe77900334a13" w:history="1">
        <w:r>
          <w:rPr>
            <w:rStyle w:val="Hyperlink"/>
          </w:rPr>
          <w:t>https://www.20087.com/0/85/WuRenShuiMianTingDeQianJingQuShi.html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热点：无人船、新型长航时反潜无人水面艇、无人艇价格、无人水面艇:海战场上崭露头角、水面无人艇样机研发是哪一年、无人水面艇国内外现状、水下无人艇分为哪两大类、无人水面艇作战任务、无人潜航器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9ecad301a4266" w:history="1">
      <w:r>
        <w:rPr>
          <w:rStyle w:val="Hyperlink"/>
        </w:rPr>
        <w:t>2025-2031年中国无人水面艇市场现状与发展趋势预测报告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WuRenShuiMianTingDeQianJingQuShi.html" TargetMode="External" Id="Rc6ffe7790033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WuRenShuiMianTingDeQianJingQuShi.html" TargetMode="External" Id="Re449ecad301a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2024-10-25T03:49:00Z</dcterms:created>
  <dcterms:modified xsi:type="dcterms:W3CDTF">2024-10-25T04:49:00Z</dcterms:modified>
  <dc:subject>2025-2031年中国无人水面艇市场现状与发展趋势预测报告</dc:subject>
  <dc:title>2025-2031年中国无人水面艇市场现状与发展趋势预测报告</dc:title>
  <cp:keywords>2025-2031年中国无人水面艇市场现状与发展趋势预测报告</cp:keywords>
  <dc:description>2025-2031年中国无人水面艇市场现状与发展趋势预测报告</dc:description>
</cp:coreProperties>
</file>