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0811227e4d6b" w:history="1">
              <w:r>
                <w:rPr>
                  <w:rStyle w:val="Hyperlink"/>
                </w:rPr>
                <w:t>2025-2031年中国油位控制器市场研究分析与前景趋势预测报告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0811227e4d6b" w:history="1">
              <w:r>
                <w:rPr>
                  <w:rStyle w:val="Hyperlink"/>
                </w:rPr>
                <w:t>2025-2031年中国油位控制器市场研究分析与前景趋势预测报告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50811227e4d6b" w:history="1">
                <w:r>
                  <w:rPr>
                    <w:rStyle w:val="Hyperlink"/>
                  </w:rPr>
                  <w:t>https://www.20087.com/0/15/YouWeiKongZhiQiHangYeQianJingQuShi.html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位控制器是一种用于监测和调节润滑油、冷却液、液压油等液体介质高度的自动化控制装置，广泛应用于机械设备、发电机组、空压机、液压系统等领域，确保设备运行过程中润滑与冷却系统的稳定性。油位控制器包括浮球式、电容式、超声波式、雷达式等多种原理的控制装置，具备防爆、耐腐蚀、高灵敏度等特点。现代油位控制器还普遍集成报警输出、远程通信、自我诊断功能，以提升设备运行的安全性和维护便捷性。</w:t>
      </w:r>
      <w:r>
        <w:rPr>
          <w:rFonts w:hint="eastAsia"/>
        </w:rPr>
        <w:br/>
      </w:r>
      <w:r>
        <w:rPr>
          <w:rFonts w:hint="eastAsia"/>
        </w:rPr>
        <w:t>　　未来，油位控制器将围绕高精度传感、无线组网与智能预警方向持续演进。一方面，随着新型传感材料与微机电系统（MEMS）技术的发展，控制器的测量精度和响应速度将大幅提升，尤其适用于高温、高压或振动频繁等恶劣工况；另一方面，基于低功耗广域网络（LPWAN）的无线油位控制器将加快部署，实现远距离、大范围的数据回传与集中监控，降低布线成本并扩展应用场景。此外，结合机器学习与故障预测模型，新一代控制器可提前识别液位异常波动趋势，实现主动告警与维护建议推送，推动传统控制设备向智能化、服务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0811227e4d6b" w:history="1">
        <w:r>
          <w:rPr>
            <w:rStyle w:val="Hyperlink"/>
          </w:rPr>
          <w:t>2025-2031年中国油位控制器市场研究分析与前景趋势预测报告</w:t>
        </w:r>
      </w:hyperlink>
      <w:r>
        <w:rPr>
          <w:rFonts w:hint="eastAsia"/>
        </w:rPr>
        <w:t>》从市场规模、需求变化及价格动态等维度，系统解析了油位控制器行业的现状与发展趋势。报告深入分析了油位控制器产业链各环节，科学预测了市场前景与技术发展方向，同时聚焦油位控制器细分市场特点及重点企业的经营表现，揭示了油位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油位控制器行业概述</w:t>
      </w:r>
      <w:r>
        <w:rPr>
          <w:rFonts w:hint="eastAsia"/>
        </w:rPr>
        <w:br/>
      </w:r>
      <w:r>
        <w:rPr>
          <w:rFonts w:hint="eastAsia"/>
        </w:rPr>
        <w:t>　　第一节 油位控制器定义与分类</w:t>
      </w:r>
      <w:r>
        <w:rPr>
          <w:rFonts w:hint="eastAsia"/>
        </w:rPr>
        <w:br/>
      </w:r>
      <w:r>
        <w:rPr>
          <w:rFonts w:hint="eastAsia"/>
        </w:rPr>
        <w:t>　　第二节 油位控制器应用领域</w:t>
      </w:r>
      <w:r>
        <w:rPr>
          <w:rFonts w:hint="eastAsia"/>
        </w:rPr>
        <w:br/>
      </w:r>
      <w:r>
        <w:rPr>
          <w:rFonts w:hint="eastAsia"/>
        </w:rPr>
        <w:t>　　第三节 油位控制器行业经济指标分析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油位控制器产业链及经营模式分析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三、油位控制器销售模式及销售渠道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全球油位控制器市场发展综述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2019-2024年全球油位控制器市场规模与趋势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主要国家与地区油位控制器市场分析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2025-2031年全球油位控制器行业发展趋势与前景预测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中国油位控制器行业市场分析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2024-2025年油位控制器产能与投资动态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一、国内油位控制器产能及利用情况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二、油位控制器产能扩张与投资动态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2025-2031年油位控制器行业产量统计与趋势预测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一、2019-2024年油位控制器行业产量数据统计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1、2019-2024年油位控制器产量及增长趋势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2、2019-2024年油位控制器细分产品产量及份额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二、影响油位控制器产量的关键因素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三、2025-2031年油位控制器产量预测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2025-2031年油位控制器市场需求与销售分析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一、2024-2025年油位控制器行业需求现状</w:t>
      </w:r>
      <w:r>
        <w:rPr>
          <w:rFonts w:hint="eastAsia"/>
        </w:rPr>
        <w:br/>
      </w:r>
      <w:r>
        <w:rPr>
          <w:rFonts w:hint="eastAsia"/>
        </w:rPr>
        <w:t>　　　　二、油位控制器客户群体与需求特点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三、2019-2024年油位控制器行业销售规模分析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四、2025-2031年油位控制器市场增长潜力与规模预测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中国油位控制器细分市场与下游应用领域分析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油位控制器细分市场分析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一、2024-2025年油位控制器主要细分产品市场现状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油位控制器下游应用与客户群体分析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一、2024-2025年油位控制器各应用领域市场现状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2024-2025年油位控制器行业技术发展现状及趋势分析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油位控制器行业技术发展现状分析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国内外油位控制器行业技术差异与原因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油位控制器行业技术发展方向、趋势预测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提升油位控制器行业技术能力策略建议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油位控制器价格机制与竞争策略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一、2019-2024年油位控制器市场价格走势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油位控制器定价策略与方法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2025-2031年油位控制器价格竞争态势与趋势预测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中国油位控制器行业重点区域市场研究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2024-2025年重点区域油位控制器市场发展概况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二、2019-2024年油位控制器市场需求规模情况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三、2025-2031年油位控制器行业发展潜力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2019-2024年中国油位控制器行业进出口情况分析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油位控制器行业进口情况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一、2019-2024年油位控制器进口规模及增长情况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二、油位控制器主要进口来源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油位控制器行业出口情况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一、2019-2024年油位控制器出口规模及增长情况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二、油位控制器主要出口目的地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2019-2024年中国油位控制器行业总体发展与财务状况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2019-2024年中国油位控制器行业规模情况</w:t>
      </w:r>
      <w:r>
        <w:rPr>
          <w:rFonts w:hint="eastAsia"/>
        </w:rPr>
        <w:br/>
      </w:r>
      <w:r>
        <w:rPr>
          <w:rFonts w:hint="eastAsia"/>
        </w:rPr>
        <w:t>　　　　一、油位控制器行业企业数量规模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二、油位控制器行业从业人员规模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三、油位控制器行业市场敏感性分析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2019-2024年中国油位控制器行业财务能力分析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一、油位控制器行业盈利能力</w:t>
      </w:r>
      <w:r>
        <w:rPr>
          <w:rFonts w:hint="eastAsia"/>
        </w:rPr>
        <w:br/>
      </w:r>
      <w:r>
        <w:rPr>
          <w:rFonts w:hint="eastAsia"/>
        </w:rPr>
        <w:t>　　　　二、油位控制器行业偿债能力</w:t>
      </w:r>
      <w:r>
        <w:rPr>
          <w:rFonts w:hint="eastAsia"/>
        </w:rPr>
        <w:br/>
      </w:r>
      <w:r>
        <w:rPr>
          <w:rFonts w:hint="eastAsia"/>
        </w:rPr>
        <w:t>　　　　三、油位控制器行业营运能力</w:t>
      </w:r>
      <w:r>
        <w:rPr>
          <w:rFonts w:hint="eastAsia"/>
        </w:rPr>
        <w:br/>
      </w:r>
      <w:r>
        <w:rPr>
          <w:rFonts w:hint="eastAsia"/>
        </w:rPr>
        <w:t>　　　　四、油位控制器行业发展能力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油位控制器行业重点企业调研分析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二、企业油位控制器业务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中国油位控制器行业竞争格局分析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油位控制器行业竞争格局总览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2024-2025年油位控制器行业竞争力分析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2019-2024年油位控制器行业企业并购活动分析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2024-2025年油位控制器行业会展与招投标活动分析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一、油位控制器行业会展活动及其市场影响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2025年中国油位控制器企业发展企业发展策略与建议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油位控制器销售模式与渠道策略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油位控制器品牌与市场推广策略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油位控制器研发投入与技术创新能力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油位控制器合作联盟与资源整合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中国油位控制器行业风险与对策</w:t>
      </w:r>
      <w:r>
        <w:rPr>
          <w:rFonts w:hint="eastAsia"/>
        </w:rPr>
        <w:br/>
      </w:r>
      <w:r>
        <w:rPr>
          <w:rFonts w:hint="eastAsia"/>
        </w:rPr>
        <w:t>　　第一节 油位控制器行业SWOT分析</w:t>
      </w:r>
      <w:r>
        <w:rPr>
          <w:rFonts w:hint="eastAsia"/>
        </w:rPr>
        <w:br/>
      </w:r>
      <w:r>
        <w:rPr>
          <w:rFonts w:hint="eastAsia"/>
        </w:rPr>
        <w:t>　　　　一、油位控制器行业优势</w:t>
      </w:r>
      <w:r>
        <w:rPr>
          <w:rFonts w:hint="eastAsia"/>
        </w:rPr>
        <w:br/>
      </w:r>
      <w:r>
        <w:rPr>
          <w:rFonts w:hint="eastAsia"/>
        </w:rPr>
        <w:t>　　　　二、油位控制器行业劣势</w:t>
      </w:r>
      <w:r>
        <w:rPr>
          <w:rFonts w:hint="eastAsia"/>
        </w:rPr>
        <w:br/>
      </w:r>
      <w:r>
        <w:rPr>
          <w:rFonts w:hint="eastAsia"/>
        </w:rPr>
        <w:t>　　　　三、油位控制器市场机会</w:t>
      </w:r>
      <w:r>
        <w:rPr>
          <w:rFonts w:hint="eastAsia"/>
        </w:rPr>
        <w:br/>
      </w:r>
      <w:r>
        <w:rPr>
          <w:rFonts w:hint="eastAsia"/>
        </w:rPr>
        <w:t>　　　　四、油位控制器市场威胁</w:t>
      </w:r>
      <w:r>
        <w:rPr>
          <w:rFonts w:hint="eastAsia"/>
        </w:rPr>
        <w:br/>
      </w:r>
      <w:r>
        <w:rPr>
          <w:rFonts w:hint="eastAsia"/>
        </w:rPr>
        <w:t>　　第二节 油位控制器行业风险及对策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2025-2031年中国油位控制器行业前景与发展趋势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2024-2025年油位控制器行业发展环境分析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一、油位控制器行业主管部门与监管体制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二、油位控制器行业主要法律法规及政策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三、油位控制器行业标准与质量监管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2025-2031年油位控制器行业发展趋势与方向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2025-2031年油位控制器行业发展潜力与机遇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油位控制器行业研究结论与建议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中智-林-：油位控制器行业发展建议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油位控制器行业类别</w:t>
      </w:r>
      <w:r>
        <w:rPr>
          <w:rFonts w:hint="eastAsia"/>
        </w:rPr>
        <w:br/>
      </w:r>
      <w:r>
        <w:rPr>
          <w:rFonts w:hint="eastAsia"/>
        </w:rPr>
        <w:t>　　图表 油位控制器行业产业链调研</w:t>
      </w:r>
      <w:r>
        <w:rPr>
          <w:rFonts w:hint="eastAsia"/>
        </w:rPr>
        <w:br/>
      </w:r>
      <w:r>
        <w:rPr>
          <w:rFonts w:hint="eastAsia"/>
        </w:rPr>
        <w:t>　　图表 油位控制器行业现状</w:t>
      </w:r>
      <w:r>
        <w:rPr>
          <w:rFonts w:hint="eastAsia"/>
        </w:rPr>
        <w:br/>
      </w:r>
      <w:r>
        <w:rPr>
          <w:rFonts w:hint="eastAsia"/>
        </w:rPr>
        <w:t>　　图表 油位控制器行业标准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2024年中国油位控制器行业产能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2019-2024年中国油位控制器行业产量统计</w:t>
      </w:r>
      <w:r>
        <w:rPr>
          <w:rFonts w:hint="eastAsia"/>
        </w:rPr>
        <w:br/>
      </w:r>
      <w:r>
        <w:rPr>
          <w:rFonts w:hint="eastAsia"/>
        </w:rPr>
        <w:t>　　图表 油位控制器行业动态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2019-2024年中国油位控制器市场需求量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2024年中国油位控制器行业需求区域调研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2019-2024年中国油位控制器行情</w:t>
      </w:r>
      <w:r>
        <w:rPr>
          <w:rFonts w:hint="eastAsia"/>
        </w:rPr>
        <w:br/>
      </w:r>
      <w:r>
        <w:rPr>
          <w:rFonts w:hint="eastAsia"/>
        </w:rPr>
        <w:t>　　图表 2019-2024年中国油位控制器价格走势图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2019-2024年中国油位控制器出口统计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2019-2024年中国油位控制器行业企业数量统计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**地区油位控制器市场规模</w:t>
      </w:r>
      <w:r>
        <w:rPr>
          <w:rFonts w:hint="eastAsia"/>
        </w:rPr>
        <w:br/>
      </w:r>
      <w:r>
        <w:rPr>
          <w:rFonts w:hint="eastAsia"/>
        </w:rPr>
        <w:t>　　图表 **地区油位控制器行业市场需求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**地区油位控制器市场调研</w:t>
      </w:r>
      <w:r>
        <w:rPr>
          <w:rFonts w:hint="eastAsia"/>
        </w:rPr>
        <w:br/>
      </w:r>
      <w:r>
        <w:rPr>
          <w:rFonts w:hint="eastAsia"/>
        </w:rPr>
        <w:t>　　图表 **地区油位控制器行业市场需求分析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**地区油位控制器市场规模</w:t>
      </w:r>
      <w:r>
        <w:rPr>
          <w:rFonts w:hint="eastAsia"/>
        </w:rPr>
        <w:br/>
      </w:r>
      <w:r>
        <w:rPr>
          <w:rFonts w:hint="eastAsia"/>
        </w:rPr>
        <w:t>　　图表 **地区油位控制器行业市场需求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**地区油位控制器市场调研</w:t>
      </w:r>
      <w:r>
        <w:rPr>
          <w:rFonts w:hint="eastAsia"/>
        </w:rPr>
        <w:br/>
      </w:r>
      <w:r>
        <w:rPr>
          <w:rFonts w:hint="eastAsia"/>
        </w:rPr>
        <w:t>　　图表 **地区油位控制器行业市场需求分析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油位控制器行业竞争对手分析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2025-2031年中国油位控制器市场需求预测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2025-2031年中国油位控制器行业市场规模预测</w:t>
      </w:r>
      <w:r>
        <w:rPr>
          <w:rFonts w:hint="eastAsia"/>
        </w:rPr>
        <w:br/>
      </w:r>
      <w:r>
        <w:rPr>
          <w:rFonts w:hint="eastAsia"/>
        </w:rPr>
        <w:t>　　图表 油位控制器行业准入条件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2025-2031年中国油位控制器市场前景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2025-2031年中国油位控制器行业信息化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2025-2031年中国油位控制器行业风险分析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2025-2031年中国油位控制器行业发展趋势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0811227e4d6b" w:history="1">
        <w:r>
          <w:rPr>
            <w:rStyle w:val="Hyperlink"/>
          </w:rPr>
          <w:t>2025-2031年中国油位控制器市场研究分析与前景趋势预测报告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50811227e4d6b" w:history="1">
        <w:r>
          <w:rPr>
            <w:rStyle w:val="Hyperlink"/>
          </w:rPr>
          <w:t>https://www.20087.com/0/15/YouWeiKongZhiQiHangYeQianJingQuShi.html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热点：水位传感器、油位控制器工作原理、水位控制器、油位控制器正确接法图、液位显示控制器、油位控制器的作用、法斯克电子油位控制器说明书、油位控制器内部构造图解、油位控制器工作原理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b038470374707" w:history="1">
      <w:r>
        <w:rPr>
          <w:rStyle w:val="Hyperlink"/>
        </w:rPr>
        <w:t>2025-2031年中国油位控制器市场研究分析与前景趋势预测报告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WeiKongZhiQiHangYeQianJingQuShi.html" TargetMode="External" Id="Ra7850811227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WeiKongZhiQiHangYeQianJingQuShi.html" TargetMode="External" Id="R16db03847037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2025-05-03T08:27:30Z</dcterms:created>
  <dcterms:modified xsi:type="dcterms:W3CDTF">2025-05-03T09:27:30Z</dcterms:modified>
  <dc:subject>2025-2031年中国油位控制器市场研究分析与前景趋势预测报告</dc:subject>
  <dc:title>2025-2031年中国油位控制器市场研究分析与前景趋势预测报告</dc:title>
  <cp:keywords>2025-2031年中国油位控制器市场研究分析与前景趋势预测报告</cp:keywords>
  <dc:description>2025-2031年中国油位控制器市场研究分析与前景趋势预测报告</dc:description>
</cp:coreProperties>
</file>