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8305491104b3b" w:history="1">
              <w:r>
                <w:rPr>
                  <w:rStyle w:val="Hyperlink"/>
                </w:rPr>
                <w:t>2025-2031年中国船舶修理行业发展研究与前景趋势预测报告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8305491104b3b" w:history="1">
              <w:r>
                <w:rPr>
                  <w:rStyle w:val="Hyperlink"/>
                </w:rPr>
                <w:t>2025-2031年中国船舶修理行业发展研究与前景趋势预测报告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8305491104b3b" w:history="1">
                <w:r>
                  <w:rPr>
                    <w:rStyle w:val="Hyperlink"/>
                  </w:rPr>
                  <w:t>https://www.20087.com/0/35/ChuanBoXiuLiDeXianZhuangYuFaZhanQianJing.html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行业是海运产业链中的重要环节，随着国际航运业的发展，对船舶修理的需求不断增加。近年来，随着环保法规的日趋严格，老旧船舶需要定期进行修理和改造以满足新的排放标准。此外，随着船舶技术的进步，新型船舶的出现也给修理行业带来了新的挑战，需要不断引进新的技术和设备以满足维修需求。目前，船舶修理行业正面临技术升级和人才短缺等问题。</w:t>
      </w:r>
      <w:r>
        <w:rPr>
          <w:rFonts w:hint="eastAsia"/>
        </w:rPr>
        <w:br/>
      </w:r>
      <w:r>
        <w:rPr>
          <w:rFonts w:hint="eastAsia"/>
        </w:rPr>
        <w:t>　　未来，船舶修理行业的发展将更加注重技术创新和服务升级。一方面，随着数字技术的应用，船舶修理将更加智能化，通过采用物联网、大数据等技术实现远程诊断和预防性维护，提高修理效率和质量。另一方面，随着绿色航运的趋势，船舶修理将更加注重环保技术的应用，如采用低污染涂料、节能装置等，以帮助船东减少运营成本并符合环保法规。此外，随着劳动力成本的上升，船舶修理行业将更加注重自动化和机器人技术的应用，以提高作业效率并解决人力资源短缺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8305491104b3b" w:history="1">
        <w:r>
          <w:rPr>
            <w:rStyle w:val="Hyperlink"/>
          </w:rPr>
          <w:t>2025-2031年中国船舶修理行业发展研究与前景趋势预测报告</w:t>
        </w:r>
      </w:hyperlink>
      <w:r>
        <w:rPr>
          <w:rFonts w:hint="eastAsia"/>
        </w:rPr>
        <w:t>》基于权威数据资源和长期市场监测数据库，对中国船舶修理市场进行了深入调研。报告全面剖析了船舶修理市场现状，科学预判了行业未来趋势，并深入挖掘了船舶修理行业的投资价值。此外，报告还针对船舶修理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船舶修理市场概述</w:t>
      </w:r>
      <w:r>
        <w:rPr>
          <w:rFonts w:hint="eastAsia"/>
        </w:rPr>
        <w:br/>
      </w:r>
      <w:r>
        <w:rPr>
          <w:rFonts w:hint="eastAsia"/>
        </w:rPr>
        <w:t>　　1.1 船舶修理市场概述</w:t>
      </w:r>
      <w:r>
        <w:rPr>
          <w:rFonts w:hint="eastAsia"/>
        </w:rPr>
        <w:br/>
      </w:r>
      <w:r>
        <w:rPr>
          <w:rFonts w:hint="eastAsia"/>
        </w:rPr>
        <w:t>　　1.2 不同产品类型船舶修理分析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中国市场不同产品类型船舶修理市场规模对比（2019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从不同应用，船舶修理主要包括如下几个方面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中国市场不同应用船舶修理规模对比（2019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中国船舶修理市场规模现状及未来趋势（2019-2031）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中国市场船舶修理主要企业分析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中国市场主要企业船舶修理规模及市场份额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中国市场主要厂商进入船舶修理行业时间点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中国市场主要厂商船舶修理产品类型及应用</w:t>
      </w:r>
      <w:r>
        <w:rPr>
          <w:rFonts w:hint="eastAsia"/>
        </w:rPr>
        <w:br/>
      </w:r>
      <w:r>
        <w:rPr>
          <w:rFonts w:hint="eastAsia"/>
        </w:rPr>
        <w:t>　　2.5 船舶修理行业集中度、竞争程度分析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船舶修理行业集中度分析：2024年中国市场Top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中国市场船舶修理第一梯队、第二梯队和第三梯队厂商及市场份额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船舶修理产品及服务介绍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船舶修理产品及服务介绍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船舶修理产品及服务介绍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船舶修理产品及服务介绍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船舶修理产品及服务介绍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船舶修理产品及服务介绍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船舶修理产品及服务介绍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船舶修理产品及服务介绍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中国不同类型船舶修理规模及预测</w:t>
      </w:r>
      <w:r>
        <w:rPr>
          <w:rFonts w:hint="eastAsia"/>
        </w:rPr>
        <w:br/>
      </w:r>
      <w:r>
        <w:rPr>
          <w:rFonts w:hint="eastAsia"/>
        </w:rPr>
        <w:t>　　4.1 中国不同类型船舶修理规模及市场份额（2019-2024）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中国不同类型船舶修理规模预测（2025-2031）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中国不同应用船舶修理分析</w:t>
      </w:r>
      <w:r>
        <w:rPr>
          <w:rFonts w:hint="eastAsia"/>
        </w:rPr>
        <w:br/>
      </w:r>
      <w:r>
        <w:rPr>
          <w:rFonts w:hint="eastAsia"/>
        </w:rPr>
        <w:t>　　5.1 中国不同应用船舶修理规模及市场份额（2019-2024）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中国不同应用船舶修理规模预测（2025-2031）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船舶修理行业发展机遇及主要驱动因素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船舶修理行业发展面临的风险</w:t>
      </w:r>
      <w:r>
        <w:rPr>
          <w:rFonts w:hint="eastAsia"/>
        </w:rPr>
        <w:br/>
      </w:r>
      <w:r>
        <w:rPr>
          <w:rFonts w:hint="eastAsia"/>
        </w:rPr>
        <w:t>　　6.3 船舶修理行业政策分析</w:t>
      </w:r>
      <w:r>
        <w:rPr>
          <w:rFonts w:hint="eastAsia"/>
        </w:rPr>
        <w:br/>
      </w:r>
      <w:r>
        <w:rPr>
          <w:rFonts w:hint="eastAsia"/>
        </w:rPr>
        <w:t>　　6.4 船舶修理中国企业SWOT分析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船舶修理行业产业链简介</w:t>
      </w:r>
      <w:r>
        <w:rPr>
          <w:rFonts w:hint="eastAsia"/>
        </w:rPr>
        <w:br/>
      </w:r>
      <w:r>
        <w:rPr>
          <w:rFonts w:hint="eastAsia"/>
        </w:rPr>
        <w:t>　　　　7.1.1 船舶修理行业供应链分析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船舶修理行业主要下游客户</w:t>
      </w:r>
      <w:r>
        <w:rPr>
          <w:rFonts w:hint="eastAsia"/>
        </w:rPr>
        <w:br/>
      </w:r>
      <w:r>
        <w:rPr>
          <w:rFonts w:hint="eastAsia"/>
        </w:rPr>
        <w:t>　　7.2 船舶修理行业采购模式</w:t>
      </w:r>
      <w:r>
        <w:rPr>
          <w:rFonts w:hint="eastAsia"/>
        </w:rPr>
        <w:br/>
      </w:r>
      <w:r>
        <w:rPr>
          <w:rFonts w:hint="eastAsia"/>
        </w:rPr>
        <w:t>　　7.3 船舶修理行业开发/生产模式</w:t>
      </w:r>
      <w:r>
        <w:rPr>
          <w:rFonts w:hint="eastAsia"/>
        </w:rPr>
        <w:br/>
      </w:r>
      <w:r>
        <w:rPr>
          <w:rFonts w:hint="eastAsia"/>
        </w:rPr>
        <w:t>　　7.4 船舶修理行业销售模式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船舶修理产品图片</w:t>
      </w:r>
      <w:r>
        <w:rPr>
          <w:rFonts w:hint="eastAsia"/>
        </w:rPr>
        <w:br/>
      </w:r>
      <w:r>
        <w:rPr>
          <w:rFonts w:hint="eastAsia"/>
        </w:rPr>
        <w:t>　　图 中国不同产品类型船舶修理市场份额 2024 &amp; 2031</w:t>
      </w:r>
      <w:r>
        <w:rPr>
          <w:rFonts w:hint="eastAsia"/>
        </w:rPr>
        <w:br/>
      </w:r>
      <w:r>
        <w:rPr>
          <w:rFonts w:hint="eastAsia"/>
        </w:rPr>
        <w:t>　　图 中国船舶修理规模及增长率（2019-2031）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中国不同应用船舶修理市场份额 2024 &amp; 2031</w:t>
      </w:r>
      <w:r>
        <w:rPr>
          <w:rFonts w:hint="eastAsia"/>
        </w:rPr>
        <w:br/>
      </w:r>
      <w:r>
        <w:rPr>
          <w:rFonts w:hint="eastAsia"/>
        </w:rPr>
        <w:t>　　图 中国船舶修理市场规模增速预测:（2019-2031）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中国市场船舶修理市场规模,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2024年中国市场前五大厂商船舶修理市场份额</w:t>
      </w:r>
      <w:r>
        <w:rPr>
          <w:rFonts w:hint="eastAsia"/>
        </w:rPr>
        <w:br/>
      </w:r>
      <w:r>
        <w:rPr>
          <w:rFonts w:hint="eastAsia"/>
        </w:rPr>
        <w:t>　　图 2024年中国市场船舶修理第一梯队、第二梯队和第三梯队企业及市场份额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中国不同产品类型船舶修理市场份额 2019 &amp; 2024</w:t>
      </w:r>
      <w:r>
        <w:rPr>
          <w:rFonts w:hint="eastAsia"/>
        </w:rPr>
        <w:br/>
      </w:r>
      <w:r>
        <w:rPr>
          <w:rFonts w:hint="eastAsia"/>
        </w:rPr>
        <w:t>　　图 船舶修理中国企业SWOT分析</w:t>
      </w:r>
      <w:r>
        <w:rPr>
          <w:rFonts w:hint="eastAsia"/>
        </w:rPr>
        <w:br/>
      </w:r>
      <w:r>
        <w:rPr>
          <w:rFonts w:hint="eastAsia"/>
        </w:rPr>
        <w:t>　　图 船舶修理产业链</w:t>
      </w:r>
      <w:r>
        <w:rPr>
          <w:rFonts w:hint="eastAsia"/>
        </w:rPr>
        <w:br/>
      </w:r>
      <w:r>
        <w:rPr>
          <w:rFonts w:hint="eastAsia"/>
        </w:rPr>
        <w:t>　　图 船舶修理行业采购模式</w:t>
      </w:r>
      <w:r>
        <w:rPr>
          <w:rFonts w:hint="eastAsia"/>
        </w:rPr>
        <w:br/>
      </w:r>
      <w:r>
        <w:rPr>
          <w:rFonts w:hint="eastAsia"/>
        </w:rPr>
        <w:t>　　图 船舶修理行业开发/生产模式分析</w:t>
      </w:r>
      <w:r>
        <w:rPr>
          <w:rFonts w:hint="eastAsia"/>
        </w:rPr>
        <w:br/>
      </w:r>
      <w:r>
        <w:rPr>
          <w:rFonts w:hint="eastAsia"/>
        </w:rPr>
        <w:t>　　图 船舶修理行业销售模式分析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中国市场不同产品类型船舶修理市场规模及增长率对比（2019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船舶修理主要企业列表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中国市场不同应用船舶修理市场规模及增长率对比（2019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中国市场主要企业船舶修理规模&amp;（2019-2024）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中国市场主要企业船舶修理规模份额对比（2019-2024）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中国市场主要企业进入船舶修理市场日期</w:t>
      </w:r>
      <w:r>
        <w:rPr>
          <w:rFonts w:hint="eastAsia"/>
        </w:rPr>
        <w:br/>
      </w:r>
      <w:r>
        <w:rPr>
          <w:rFonts w:hint="eastAsia"/>
        </w:rPr>
        <w:t>　　表 中国市场主要厂商船舶修理产品类型及应用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2024年中国市场船舶修理主要厂商市场地位（第一梯队、第二梯队和第三梯队）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中国市场船舶修理市场投资、并购等现状分析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船舶修理产品及服务介绍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船舶修理产品及服务介绍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船舶修理产品及服务介绍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船舶修理产品及服务介绍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船舶修理产品及服务介绍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船舶修理产品及服务介绍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船舶修理产品及服务介绍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重点企业（8）公司信息、总部、船舶修理市场地位以及主要的竞争对手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船舶修理产品及服务介绍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重点企业（8）在中国市场船舶修理收入及毛利率（2019-2024）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中国不同产品类型船舶修理规模列表&amp;（2019-2024）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中国不同产品类型船舶修理规模市场份额列表（2019-2024）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中国不同产品类型船舶修理规模预测&amp;（2025-2031）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中国不同产品类型船舶修理规模市场份额预测（2025-2031）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中国不同应用船舶修理规模列表&amp;（2019-2024）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中国不同应用船舶修理规模市场份额列表（2019-2024）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中国不同应用船舶修理规模预测&amp;（2025-2031）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中国不同应用船舶修理规模市场份额预测（2025-2031）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船舶修理行业发展机遇及主要驱动因素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船舶修理行业发展面临的风险</w:t>
      </w:r>
      <w:r>
        <w:rPr>
          <w:rFonts w:hint="eastAsia"/>
        </w:rPr>
        <w:br/>
      </w:r>
      <w:r>
        <w:rPr>
          <w:rFonts w:hint="eastAsia"/>
        </w:rPr>
        <w:t>　　表 船舶修理行业政策分析</w:t>
      </w:r>
      <w:r>
        <w:rPr>
          <w:rFonts w:hint="eastAsia"/>
        </w:rPr>
        <w:br/>
      </w:r>
      <w:r>
        <w:rPr>
          <w:rFonts w:hint="eastAsia"/>
        </w:rPr>
        <w:t>　　表 船舶修理行业供应链分析</w:t>
      </w:r>
      <w:r>
        <w:rPr>
          <w:rFonts w:hint="eastAsia"/>
        </w:rPr>
        <w:br/>
      </w:r>
      <w:r>
        <w:rPr>
          <w:rFonts w:hint="eastAsia"/>
        </w:rPr>
        <w:t>　　表 船舶修理上游原材料和主要供应商情况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船舶修理行业主要下游客户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8305491104b3b" w:history="1">
        <w:r>
          <w:rPr>
            <w:rStyle w:val="Hyperlink"/>
          </w:rPr>
          <w:t>2025-2031年中国船舶修理行业发展研究与前景趋势预测报告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8305491104b3b" w:history="1">
        <w:r>
          <w:rPr>
            <w:rStyle w:val="Hyperlink"/>
          </w:rPr>
          <w:t>https://www.20087.com/0/35/ChuanBoXiuLiDeXianZhuangYuFaZhanQianJing.html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e4214af804586" w:history="1">
      <w:r>
        <w:rPr>
          <w:rStyle w:val="Hyperlink"/>
        </w:rPr>
        <w:t>2025-2031年中国船舶修理行业发展研究与前景趋势预测报告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ChuanBoXiuLiDeXianZhuangYuFaZhanQianJing.html" TargetMode="External" Id="R5b3830549110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ChuanBoXiuLiDeXianZhuangYuFaZhanQianJing.html" TargetMode="External" Id="Ra90e4214af80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2025-02-08T09:56:05Z</dcterms:created>
  <dcterms:modified xsi:type="dcterms:W3CDTF">2025-02-08T10:56:05Z</dcterms:modified>
  <dc:subject>2025-2031年中国船舶修理行业发展研究与前景趋势预测报告</dc:subject>
  <dc:title>2025-2031年中国船舶修理行业发展研究与前景趋势预测报告</dc:title>
  <cp:keywords>2025-2031年中国船舶修理行业发展研究与前景趋势预测报告</cp:keywords>
  <dc:description>2025-2031年中国船舶修理行业发展研究与前景趋势预测报告</dc:description>
</cp:coreProperties>
</file>