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0f0d068ef438f" w:history="1">
              <w:r>
                <w:rPr>
                  <w:rStyle w:val="Hyperlink"/>
                </w:rPr>
                <w:t>2025-2031年全球与中国A00级电动车市场研究分析及趋势预测报告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0f0d068ef438f" w:history="1">
              <w:r>
                <w:rPr>
                  <w:rStyle w:val="Hyperlink"/>
                </w:rPr>
                <w:t>2025-2031年全球与中国A00级电动车市场研究分析及趋势预测报告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70f0d068ef438f" w:history="1">
                <w:r>
                  <w:rPr>
                    <w:rStyle w:val="Hyperlink"/>
                  </w:rPr>
                  <w:t>https://www.20087.com/0/55/A00JiDianDongCheDeFaZhanQuShi.html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00级电动车目前在市场上占据重要地位，尤其是城市通勤和个人短途出行领域。这类车型以其小巧灵活、节能环保、经济实惠等优势受到消费者的青睐。它们通常拥有高效的电力驱动系统，智能化程度不断提升，包括远程操控、智能导航等功能日益普及。同时，随着电池技术的进步和充电基础设施的完善，A00级电动车的续航能力和使用便利性也有了显著提升。</w:t>
      </w:r>
      <w:r>
        <w:rPr>
          <w:rFonts w:hint="eastAsia"/>
        </w:rPr>
        <w:br/>
      </w:r>
      <w:r>
        <w:rPr>
          <w:rFonts w:hint="eastAsia"/>
        </w:rPr>
        <w:t>　　鉴于全球可持续发展政策的推动和城市交通拥堵问题的加剧，A00级电动车有望进一步扩大市场份额。未来技术发展方向将集中在轻量化材料的应用以提高能效，电池能量密度的提升以增强续航，以及无人驾驶和车联网技术的深度融合，实现更高层次的智能化驾驶体验。此外，政策法规对新能源汽车的支持和对燃油车限制的升级也将有力促进A00级电动车市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0f0d068ef438f" w:history="1">
        <w:r>
          <w:rPr>
            <w:rStyle w:val="Hyperlink"/>
          </w:rPr>
          <w:t>2025-2031年全球与中国A00级电动车市场研究分析及趋势预测报告</w:t>
        </w:r>
      </w:hyperlink>
      <w:r>
        <w:rPr>
          <w:rFonts w:hint="eastAsia"/>
        </w:rPr>
        <w:t>》从市场规模、需求变化及价格动态等维度，系统解析了A00级电动车行业的现状与发展趋势。报告深入分析了A00级电动车产业链各环节，科学预测了市场前景与技术发展方向，同时聚焦A00级电动车细分市场特点及重点企业的经营表现，揭示了A00级电动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按产品类型细分，全球A00级电动车市场规模2020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1.5万元-6万元</w:t>
      </w:r>
      <w:r>
        <w:rPr>
          <w:rFonts w:hint="eastAsia"/>
        </w:rPr>
        <w:br/>
      </w:r>
      <w:r>
        <w:rPr>
          <w:rFonts w:hint="eastAsia"/>
        </w:rPr>
        <w:t>　　　　1.3.3 6万元以上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按应用细分，全球A00级电动车市场规模2020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城市消费</w:t>
      </w:r>
      <w:r>
        <w:rPr>
          <w:rFonts w:hint="eastAsia"/>
        </w:rPr>
        <w:br/>
      </w:r>
      <w:r>
        <w:rPr>
          <w:rFonts w:hint="eastAsia"/>
        </w:rPr>
        <w:t>　　　　1.4.3 农村消费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A00级电动车行业发展总体概况</w:t>
      </w:r>
      <w:r>
        <w:rPr>
          <w:rFonts w:hint="eastAsia"/>
        </w:rPr>
        <w:br/>
      </w:r>
      <w:r>
        <w:rPr>
          <w:rFonts w:hint="eastAsia"/>
        </w:rPr>
        <w:t>　　　　1.5.2 A00级电动车行业发展主要特点</w:t>
      </w:r>
      <w:r>
        <w:rPr>
          <w:rFonts w:hint="eastAsia"/>
        </w:rPr>
        <w:br/>
      </w:r>
      <w:r>
        <w:rPr>
          <w:rFonts w:hint="eastAsia"/>
        </w:rPr>
        <w:t>　　　　1.5.3 A00级电动车行业发展影响因素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全球市场，近三年A00级电动车主要企业占有率及排名（按销量）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A00级电动车主要企业在国际市场占有率（按销量，2020-2025）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2025年A00级电动车主要企业在国际市场排名（按销量）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全球市场主要企业A00级电动车销量（2020-2025）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全球市场，近三年A00级电动车主要企业占有率及排名（按收入）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A00级电动车主要企业在国际市场占有率（按收入，2020-2025）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2025年A00级电动车主要企业在国际市场排名（按收入）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全球市场主要企业A00级电动车销售收入（2020-2025）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全球市场，主要企业A00级电动车销售价格（2020-2025）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中国市场，近三年A00级电动车主要企业占有率及排名（按销量）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A00级电动车主要企业在中国市场占有率（按销量，2020-2025）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2025年A00级电动车主要企业在中国市场排名（按销量）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中国市场主要企业A00级电动车销量（2020-2025）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中国市场，近三年A00级电动车主要企业占有率及排名（按收入）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A00级电动车主要企业在中国市场占有率（按收入，2020-2025）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2025年A00级电动车主要企业在中国市场排名（按收入）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中国市场主要企业A00级电动车销售收入（2020-2025）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全球主要厂商A00级电动车总部及产地分布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全球主要厂商成立时间及A00级电动车商业化日期</w:t>
      </w:r>
      <w:r>
        <w:rPr>
          <w:rFonts w:hint="eastAsia"/>
        </w:rPr>
        <w:br/>
      </w:r>
      <w:r>
        <w:rPr>
          <w:rFonts w:hint="eastAsia"/>
        </w:rPr>
        <w:t>　　2.8 全球主要厂商A00级电动车产品类型及应用</w:t>
      </w:r>
      <w:r>
        <w:rPr>
          <w:rFonts w:hint="eastAsia"/>
        </w:rPr>
        <w:br/>
      </w:r>
      <w:r>
        <w:rPr>
          <w:rFonts w:hint="eastAsia"/>
        </w:rPr>
        <w:t>　　2.9 A00级电动车行业集中度、竞争程度分析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A00级电动车行业集中度分析：2025年全球Top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全球A00级电动车第一梯队、第二梯队和第三梯队生产商（品牌）及市场份额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全球A00级电动车总体规模分析</w:t>
      </w:r>
      <w:r>
        <w:rPr>
          <w:rFonts w:hint="eastAsia"/>
        </w:rPr>
        <w:br/>
      </w:r>
      <w:r>
        <w:rPr>
          <w:rFonts w:hint="eastAsia"/>
        </w:rPr>
        <w:t>　　3.1 全球A00级电动车供需现状及预测（2020-2031）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全球A00级电动车产能、产量、产能利用率及发展趋势（2020-2031）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全球A00级电动车产量、需求量及发展趋势（2020-2031）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全球主要地区A00级电动车产量及发展趋势（2020-2031）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全球主要地区A00级电动车产量（2020-2025）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全球主要地区A00级电动车产量（2025-2031）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全球主要地区A00级电动车产量市场份额（2020-2031）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中国A00级电动车供需现状及预测（2020-2031）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中国A00级电动车产能、产量、产能利用率及发展趋势（2020-2031）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中国A00级电动车产量、市场需求量及发展趋势（2020-2031）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全球A00级电动车销量及销售额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全球市场A00级电动车销售额（2020-2031）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全球市场A00级电动车销量（2020-2031）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全球市场A00级电动车价格趋势（2020-2031）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全球A00级电动车主要地区分析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全球主要地区A00级电动车市场规模分析：2020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全球主要地区A00级电动车销售收入及市场份额（2020-2025年）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全球主要地区A00级电动车销售收入预测（2025-2031年）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全球主要地区A00级电动车销量分析：2020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全球主要地区A00级电动车销量及市场份额（2020-2025年）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全球主要地区A00级电动车销量及市场份额预测（2025-2031年）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北美市场A00级电动车销量、收入及增长率（2020-2031）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欧洲市场A00级电动车销量、收入及增长率（2020-2031）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中国市场A00级电动车销量、收入及增长率（2020-2031）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日本市场A00级电动车销量、收入及增长率（2020-2031）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东南亚市场A00级电动车销量、收入及增长率（2020-2031）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印度市场A00级电动车销量、收入及增长率（2020-2031）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重点企业（1）基本信息、A00级电动车生产基地、销售区域、竞争对手及市场地位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A00级电动车产品规格、参数及市场应用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A00级电动车销量、收入、价格及毛利率（2020-2025）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重点企业（2）基本信息、A00级电动车生产基地、销售区域、竞争对手及市场地位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A00级电动车产品规格、参数及市场应用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A00级电动车销量、收入、价格及毛利率（2020-2025）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重点企业（3）基本信息、A00级电动车生产基地、销售区域、竞争对手及市场地位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A00级电动车产品规格、参数及市场应用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A00级电动车销量、收入、价格及毛利率（2020-2025）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重点企业（4）基本信息、A00级电动车生产基地、销售区域、竞争对手及市场地位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A00级电动车产品规格、参数及市场应用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A00级电动车销量、收入、价格及毛利率（2020-2025）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重点企业（5）基本信息、A00级电动车生产基地、销售区域、竞争对手及市场地位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A00级电动车产品规格、参数及市场应用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A00级电动车销量、收入、价格及毛利率（2020-2025）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重点企业（6）基本信息、A00级电动车生产基地、销售区域、竞争对手及市场地位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A00级电动车产品规格、参数及市场应用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A00级电动车销量、收入、价格及毛利率（2020-2025）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重点企业（7）基本信息、A00级电动车生产基地、销售区域、竞争对手及市场地位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A00级电动车产品规格、参数及市场应用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A00级电动车销量、收入、价格及毛利率（2020-2025）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重点企业（8）基本信息、A00级电动车生产基地、销售区域、竞争对手及市场地位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A00级电动车产品规格、参数及市场应用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A00级电动车销量、收入、价格及毛利率（2020-2025）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不同产品类型A00级电动车分析</w:t>
      </w:r>
      <w:r>
        <w:rPr>
          <w:rFonts w:hint="eastAsia"/>
        </w:rPr>
        <w:br/>
      </w:r>
      <w:r>
        <w:rPr>
          <w:rFonts w:hint="eastAsia"/>
        </w:rPr>
        <w:t>　　6.1 全球不同产品类型A00级电动车销量（2020-2031）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全球不同产品类型A00级电动车销量及市场份额（2020-2025）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全球不同产品类型A00级电动车销量预测（2025-2031）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全球不同产品类型A00级电动车收入（2020-2031）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全球不同产品类型A00级电动车收入及市场份额（2020-2025）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全球不同产品类型A00级电动车收入预测（2025-2031）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全球不同产品类型A00级电动车价格走势（2020-2031）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不同应用A00级电动车分析</w:t>
      </w:r>
      <w:r>
        <w:rPr>
          <w:rFonts w:hint="eastAsia"/>
        </w:rPr>
        <w:br/>
      </w:r>
      <w:r>
        <w:rPr>
          <w:rFonts w:hint="eastAsia"/>
        </w:rPr>
        <w:t>　　7.1 全球不同应用A00级电动车销量（2020-2031）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全球不同应用A00级电动车销量及市场份额（2020-2025）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全球不同应用A00级电动车销量预测（2025-2031）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全球不同应用A00级电动车收入（2020-2031）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全球不同应用A00级电动车收入及市场份额（2020-2025）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全球不同应用A00级电动车收入预测（2025-2031）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全球不同应用A00级电动车价格走势（2020-2031）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A00级电动车行业发展趋势</w:t>
      </w:r>
      <w:r>
        <w:rPr>
          <w:rFonts w:hint="eastAsia"/>
        </w:rPr>
        <w:br/>
      </w:r>
      <w:r>
        <w:rPr>
          <w:rFonts w:hint="eastAsia"/>
        </w:rPr>
        <w:t>　　8.2 A00级电动车行业主要驱动因素</w:t>
      </w:r>
      <w:r>
        <w:rPr>
          <w:rFonts w:hint="eastAsia"/>
        </w:rPr>
        <w:br/>
      </w:r>
      <w:r>
        <w:rPr>
          <w:rFonts w:hint="eastAsia"/>
        </w:rPr>
        <w:t>　　8.3 A00级电动车中国企业SWOT分析</w:t>
      </w:r>
      <w:r>
        <w:rPr>
          <w:rFonts w:hint="eastAsia"/>
        </w:rPr>
        <w:br/>
      </w:r>
      <w:r>
        <w:rPr>
          <w:rFonts w:hint="eastAsia"/>
        </w:rPr>
        <w:t>　　8.4 中国A00级电动车行业政策环境分析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A00级电动车行业产业链简介</w:t>
      </w:r>
      <w:r>
        <w:rPr>
          <w:rFonts w:hint="eastAsia"/>
        </w:rPr>
        <w:br/>
      </w:r>
      <w:r>
        <w:rPr>
          <w:rFonts w:hint="eastAsia"/>
        </w:rPr>
        <w:t>　　　　9.1.1 A00级电动车行业供应链分析</w:t>
      </w:r>
      <w:r>
        <w:rPr>
          <w:rFonts w:hint="eastAsia"/>
        </w:rPr>
        <w:br/>
      </w:r>
      <w:r>
        <w:rPr>
          <w:rFonts w:hint="eastAsia"/>
        </w:rPr>
        <w:t>　　　　9.1.2 A00级电动车主要原料及供应情况</w:t>
      </w:r>
      <w:r>
        <w:rPr>
          <w:rFonts w:hint="eastAsia"/>
        </w:rPr>
        <w:br/>
      </w:r>
      <w:r>
        <w:rPr>
          <w:rFonts w:hint="eastAsia"/>
        </w:rPr>
        <w:t>　　　　9.1.3 A00级电动车行业主要下游客户</w:t>
      </w:r>
      <w:r>
        <w:rPr>
          <w:rFonts w:hint="eastAsia"/>
        </w:rPr>
        <w:br/>
      </w:r>
      <w:r>
        <w:rPr>
          <w:rFonts w:hint="eastAsia"/>
        </w:rPr>
        <w:t>　　9.2 A00级电动车行业采购模式</w:t>
      </w:r>
      <w:r>
        <w:rPr>
          <w:rFonts w:hint="eastAsia"/>
        </w:rPr>
        <w:br/>
      </w:r>
      <w:r>
        <w:rPr>
          <w:rFonts w:hint="eastAsia"/>
        </w:rPr>
        <w:t>　　9.3 A00级电动车行业生产模式</w:t>
      </w:r>
      <w:r>
        <w:rPr>
          <w:rFonts w:hint="eastAsia"/>
        </w:rPr>
        <w:br/>
      </w:r>
      <w:r>
        <w:rPr>
          <w:rFonts w:hint="eastAsia"/>
        </w:rPr>
        <w:t>　　9.4 A00级电动车行业销售模式及销售渠道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按产品类型细分，全球A00级电动车市场规模2020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按应用细分，全球A00级电动车市场规模2020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A00级电动车行业发展主要特点</w:t>
      </w:r>
      <w:r>
        <w:rPr>
          <w:rFonts w:hint="eastAsia"/>
        </w:rPr>
        <w:br/>
      </w:r>
      <w:r>
        <w:rPr>
          <w:rFonts w:hint="eastAsia"/>
        </w:rPr>
        <w:t>　　表4 A00级电动车行业发展有利因素分析</w:t>
      </w:r>
      <w:r>
        <w:rPr>
          <w:rFonts w:hint="eastAsia"/>
        </w:rPr>
        <w:br/>
      </w:r>
      <w:r>
        <w:rPr>
          <w:rFonts w:hint="eastAsia"/>
        </w:rPr>
        <w:t>　　表5 A00级电动车行业发展不利因素分析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进入A00级电动车行业壁垒</w:t>
      </w:r>
      <w:r>
        <w:rPr>
          <w:rFonts w:hint="eastAsia"/>
        </w:rPr>
        <w:br/>
      </w:r>
      <w:r>
        <w:rPr>
          <w:rFonts w:hint="eastAsia"/>
        </w:rPr>
        <w:t>　　表7 A00级电动车主要企业在国际市场占有率（按销量，2020-2025）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2025年A00级电动车主要企业在国际市场排名（按销量）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全球市场主要企业A00级电动车销量（2020-2025）&amp;（台）</w:t>
      </w:r>
      <w:r>
        <w:rPr>
          <w:rFonts w:hint="eastAsia"/>
        </w:rPr>
        <w:br/>
      </w:r>
      <w:r>
        <w:rPr>
          <w:rFonts w:hint="eastAsia"/>
        </w:rPr>
        <w:t>　　表10 A00级电动车主要企业在国际市场占有率（按收入，2020-2025）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2025年A00级电动车主要企业在国际市场排名（按收入）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全球市场主要企业A00级电动车销售收入（2020-2025）&amp;（万元）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全球市场主要企业A00级电动车销售价格（2020-2025）&amp;（元/台）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A00级电动车主要企业在中国市场占有率（按销量，2020-2025）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2025年A00级电动车主要企业在中国市场排名（按销量）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中国市场主要企业A00级电动车销量（2020-2025）&amp;（台）</w:t>
      </w:r>
      <w:r>
        <w:rPr>
          <w:rFonts w:hint="eastAsia"/>
        </w:rPr>
        <w:br/>
      </w:r>
      <w:r>
        <w:rPr>
          <w:rFonts w:hint="eastAsia"/>
        </w:rPr>
        <w:t>　　表17 A00级电动车主要企业在中国市场占有率（按收入，2020-2025）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2025年A00级电动车主要企业在中国市场排名（按收入）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中国市场主要企业A00级电动车销售收入（2020-2025）&amp;（万元）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全球主要厂商A00级电动车总部及产地分布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全球主要厂商成立时间及A00级电动车商业化日期</w:t>
      </w:r>
      <w:r>
        <w:rPr>
          <w:rFonts w:hint="eastAsia"/>
        </w:rPr>
        <w:br/>
      </w:r>
      <w:r>
        <w:rPr>
          <w:rFonts w:hint="eastAsia"/>
        </w:rPr>
        <w:t>　　表22 全球主要厂商A00级电动车产品类型及应用</w:t>
      </w:r>
      <w:r>
        <w:rPr>
          <w:rFonts w:hint="eastAsia"/>
        </w:rPr>
        <w:br/>
      </w:r>
      <w:r>
        <w:rPr>
          <w:rFonts w:hint="eastAsia"/>
        </w:rPr>
        <w:t>　　表23 2025年全球A00级电动车主要厂商市场地位（第一梯队、第二梯队和第三梯队）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全球A00级电动车市场投资、并购等现状分析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全球主要地区A00级电动车产量增速（CAGR）：（2020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全球主要地区A00级电动车产量（2020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全球主要地区A00级电动车产量（2020-2025）&amp;（台）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全球主要地区A00级电动车产量（2025-2031）&amp;（台）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全球主要地区A00级电动车产量市场份额（2020-2025）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全球主要地区A00级电动车产量（2025-2031）&amp;（台）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全球主要地区A00级电动车销售收入增速：（2020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全球主要地区A00级电动车销售收入（2020-2025）&amp;（万元）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全球主要地区A00级电动车销售收入市场份额（2020-2025）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全球主要地区A00级电动车收入（2025-2031）&amp;（万元）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全球主要地区A00级电动车收入市场份额（2025-2031）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全球主要地区A00级电动车销量（台）：2020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全球主要地区A00级电动车销量（2020-2025）&amp;（台）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全球主要地区A00级电动车销量市场份额（2020-2025）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全球主要地区A00级电动车销量（2025-2031）&amp;（台）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全球主要地区A00级电动车销量份额（2025-2031）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A00级电动车生产基地、销售区域、竞争对手及市场地位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A00级电动车产品规格、参数及市场应用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A00级电动车销量（台）、收入（万元）、价格（元/台）及毛利率（2020-2025）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A00级电动车生产基地、销售区域、竞争对手及市场地位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A00级电动车产品规格、参数及市场应用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A00级电动车销量（台）、收入（万元）、价格（元/台）及毛利率（2020-2025）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A00级电动车生产基地、销售区域、竞争对手及市场地位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A00级电动车产品规格、参数及市场应用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A00级电动车销量（台）、收入（万元）、价格（元/台）及毛利率（2020-2025）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A00级电动车生产基地、销售区域、竞争对手及市场地位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A00级电动车产品规格、参数及市场应用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A00级电动车销量（台）、收入（万元）、价格（元/台）及毛利率（2020-2025）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A00级电动车生产基地、销售区域、竞争对手及市场地位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A00级电动车产品规格、参数及市场应用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A00级电动车销量（台）、收入（万元）、价格（元/台）及毛利率（2020-2025）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A00级电动车生产基地、销售区域、竞争对手及市场地位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A00级电动车产品规格、参数及市场应用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A00级电动车销量（台）、收入（万元）、价格（元/台）及毛利率（2020-2025）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A00级电动车生产基地、销售区域、竞争对手及市场地位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A00级电动车产品规格、参数及市场应用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A00级电动车销量（台）、收入（万元）、价格（元/台）及毛利率（2020-2025）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A00级电动车生产基地、销售区域、竞争对手及市场地位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A00级电动车产品规格、参数及市场应用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A00级电动车销量（台）、收入（万元）、价格（元/台）及毛利率（2020-2025）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全球不同产品类型A00级电动车销量（2020-2025年）&amp;（台）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表82 全球不同产品类型A00级电动车销量市场份额（2020-2025）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全球不同产品类型A00级电动车销量预测（2025-2031）&amp;（台）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表84 全球市场不同产品类型A00级电动车销量市场份额预测（2025-2031）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全球不同产品类型A00级电动车收入（2020-2025年）&amp;（万元）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全球不同产品类型A00级电动车收入市场份额（2020-2025）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全球不同产品类型A00级电动车收入预测（2025-2031）&amp;（万元）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全球不同产品类型A00级电动车收入市场份额预测（2025-2031）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全球不同应用A00级电动车销量（2020-2025年）&amp;（台）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表90 全球不同应用A00级电动车销量市场份额（2020-2025）</w:t>
      </w:r>
      <w:r>
        <w:rPr>
          <w:rFonts w:hint="eastAsia"/>
        </w:rPr>
        <w:br/>
      </w:r>
      <w:r>
        <w:rPr>
          <w:rFonts w:hint="eastAsia"/>
        </w:rPr>
        <w:t>　　表91 全球不同应用A00级电动车销量预测（2025-2031）&amp;（台）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表92 全球市场不同应用A00级电动车销量市场份额预测（2025-2031）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表93 全球不同应用A00级电动车收入（2020-2025年）&amp;（万元）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全球不同应用A00级电动车收入市场份额（2020-2025）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全球不同应用A00级电动车收入预测（2025-2031）&amp;（万元）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全球不同应用A00级电动车收入市场份额预测（2025-2031）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表97 A00级电动车行业发展趋势</w:t>
      </w:r>
      <w:r>
        <w:rPr>
          <w:rFonts w:hint="eastAsia"/>
        </w:rPr>
        <w:br/>
      </w:r>
      <w:r>
        <w:rPr>
          <w:rFonts w:hint="eastAsia"/>
        </w:rPr>
        <w:t>　　表98 A00级电动车行业主要驱动因素</w:t>
      </w:r>
      <w:r>
        <w:rPr>
          <w:rFonts w:hint="eastAsia"/>
        </w:rPr>
        <w:br/>
      </w:r>
      <w:r>
        <w:rPr>
          <w:rFonts w:hint="eastAsia"/>
        </w:rPr>
        <w:t>　　表99 A00级电动车行业供应链分析</w:t>
      </w:r>
      <w:r>
        <w:rPr>
          <w:rFonts w:hint="eastAsia"/>
        </w:rPr>
        <w:br/>
      </w:r>
      <w:r>
        <w:rPr>
          <w:rFonts w:hint="eastAsia"/>
        </w:rPr>
        <w:t>　　表100 A00级电动车上游原料供应商</w:t>
      </w:r>
      <w:r>
        <w:rPr>
          <w:rFonts w:hint="eastAsia"/>
        </w:rPr>
        <w:br/>
      </w:r>
      <w:r>
        <w:rPr>
          <w:rFonts w:hint="eastAsia"/>
        </w:rPr>
        <w:t>　　表101 A00级电动车行业主要下游客户</w:t>
      </w:r>
      <w:r>
        <w:rPr>
          <w:rFonts w:hint="eastAsia"/>
        </w:rPr>
        <w:br/>
      </w:r>
      <w:r>
        <w:rPr>
          <w:rFonts w:hint="eastAsia"/>
        </w:rPr>
        <w:t>　　表102 A00级电动车行业典型经销商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A00级电动车产品图片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全球不同产品类型A00级电动车销售额2020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全球不同产品类型A00级电动车市场份额2024 VS 2025</w:t>
      </w:r>
      <w:r>
        <w:rPr>
          <w:rFonts w:hint="eastAsia"/>
        </w:rPr>
        <w:br/>
      </w:r>
      <w:r>
        <w:rPr>
          <w:rFonts w:hint="eastAsia"/>
        </w:rPr>
        <w:t>　　图4 1.5万元-6万元产品图片</w:t>
      </w:r>
      <w:r>
        <w:rPr>
          <w:rFonts w:hint="eastAsia"/>
        </w:rPr>
        <w:br/>
      </w:r>
      <w:r>
        <w:rPr>
          <w:rFonts w:hint="eastAsia"/>
        </w:rPr>
        <w:t>　　图5 6万元以上产品图片</w:t>
      </w:r>
      <w:r>
        <w:rPr>
          <w:rFonts w:hint="eastAsia"/>
        </w:rPr>
        <w:br/>
      </w:r>
      <w:r>
        <w:rPr>
          <w:rFonts w:hint="eastAsia"/>
        </w:rPr>
        <w:t>　　图6 全球不同应用A00级电动车销售额2020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全球不同应用A00级电动车市场份额2024 VS 2025</w:t>
      </w:r>
      <w:r>
        <w:rPr>
          <w:rFonts w:hint="eastAsia"/>
        </w:rPr>
        <w:br/>
      </w:r>
      <w:r>
        <w:rPr>
          <w:rFonts w:hint="eastAsia"/>
        </w:rPr>
        <w:t>　　图8 城市消费</w:t>
      </w:r>
      <w:r>
        <w:rPr>
          <w:rFonts w:hint="eastAsia"/>
        </w:rPr>
        <w:br/>
      </w:r>
      <w:r>
        <w:rPr>
          <w:rFonts w:hint="eastAsia"/>
        </w:rPr>
        <w:t>　　图9 农村消费</w:t>
      </w:r>
      <w:r>
        <w:rPr>
          <w:rFonts w:hint="eastAsia"/>
        </w:rPr>
        <w:br/>
      </w:r>
      <w:r>
        <w:rPr>
          <w:rFonts w:hint="eastAsia"/>
        </w:rPr>
        <w:t>　　图10 2025年全球前五大生产商A00级电动车市场份额</w:t>
      </w:r>
      <w:r>
        <w:rPr>
          <w:rFonts w:hint="eastAsia"/>
        </w:rPr>
        <w:br/>
      </w:r>
      <w:r>
        <w:rPr>
          <w:rFonts w:hint="eastAsia"/>
        </w:rPr>
        <w:t>　　图11 2025年全球A00级电动车第一梯队、第二梯队和第三梯队厂商及市场份额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全球A00级电动车产能、产量、产能利用率及发展趋势（2020-2031）&amp;（台）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全球A00级电动车产量、需求量及发展趋势（2020-2031）&amp;（台）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全球主要地区A00级电动车产量市场份额（2020-2031）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中国A00级电动车产能、产量、产能利用率及发展趋势（2020-2031）&amp;（台）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中国A00级电动车产量、市场需求量及发展趋势（2020-2031）&amp;（台）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全球A00级电动车市场销售额及增长率：（2020-2031）&amp;（万元）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全球市场A00级电动车市场规模：2020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全球市场A00级电动车销量及增长率（2020-2031）&amp;（台）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全球市场A00级电动车价格趋势（2020-2031）&amp;（元/台）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图21 全球主要地区A00级电动车销售收入（2020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全球主要地区A00级电动车销售收入市场份额（2024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北美市场A00级电动车销量及增长率（2020-2031）&amp;（台）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北美市场A00级电动车收入及增长率（2020-2031）&amp;（万元）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欧洲市场A00级电动车销量及增长率（2020-2031）&amp;（台）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欧洲市场A00级电动车收入及增长率（2020-2031）&amp;（万元）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中国市场A00级电动车销量及增长率（2020-2031）&amp;（台）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中国市场A00级电动车收入及增长率（2020-2031）&amp;（万元）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日本市场A00级电动车销量及增长率（2020-2031）&amp;（台）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日本市场A00级电动车收入及增长率（2020-2031）&amp;（万元）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东南亚市场A00级电动车销量及增长率（2020-2031）&amp;（台）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东南亚市场A00级电动车收入及增长率（2020-2031）&amp;（万元）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印度市场A00级电动车销量及增长率（2020-2031）&amp;（台）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印度市场A00级电动车收入及增长率（2020-2031）&amp;（万元）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全球不同产品类型A00级电动车价格走势（2020-2031）&amp;（元/台）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图36 全球不同应用A00级电动车价格走势（2020-2031）&amp;（元/台）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A00级电动车中国企业SWOT分析</w:t>
      </w:r>
      <w:r>
        <w:rPr>
          <w:rFonts w:hint="eastAsia"/>
        </w:rPr>
        <w:br/>
      </w:r>
      <w:r>
        <w:rPr>
          <w:rFonts w:hint="eastAsia"/>
        </w:rPr>
        <w:t>　　图38 A00级电动车产业链</w:t>
      </w:r>
      <w:r>
        <w:rPr>
          <w:rFonts w:hint="eastAsia"/>
        </w:rPr>
        <w:br/>
      </w:r>
      <w:r>
        <w:rPr>
          <w:rFonts w:hint="eastAsia"/>
        </w:rPr>
        <w:t>　　图39 A00级电动车行业采购模式分析</w:t>
      </w:r>
      <w:r>
        <w:rPr>
          <w:rFonts w:hint="eastAsia"/>
        </w:rPr>
        <w:br/>
      </w:r>
      <w:r>
        <w:rPr>
          <w:rFonts w:hint="eastAsia"/>
        </w:rPr>
        <w:t>　　图40 A00级电动车行业生产模式分析</w:t>
      </w:r>
      <w:r>
        <w:rPr>
          <w:rFonts w:hint="eastAsia"/>
        </w:rPr>
        <w:br/>
      </w:r>
      <w:r>
        <w:rPr>
          <w:rFonts w:hint="eastAsia"/>
        </w:rPr>
        <w:t>　　图41 A00级电动车行业销售模式分析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0f0d068ef438f" w:history="1">
        <w:r>
          <w:rPr>
            <w:rStyle w:val="Hyperlink"/>
          </w:rPr>
          <w:t>2025-2031年全球与中国A00级电动车市场研究分析及趋势预测报告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70f0d068ef438f" w:history="1">
        <w:r>
          <w:rPr>
            <w:rStyle w:val="Hyperlink"/>
          </w:rPr>
          <w:t>https://www.20087.com/0/55/A00JiDianDongCheDeFaZhanQuShi.html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热点：a00级新能源汽车、A00级电动车、正规十大名牌电动车、A00级电动车市场销量中占比最大的价格带是?、600公里续航最便宜的新能源汽车、A00级电动车,三门四座、a0级纯电动车、A00级电动车电压平台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ed905dc25460e" w:history="1">
      <w:r>
        <w:rPr>
          <w:rStyle w:val="Hyperlink"/>
        </w:rPr>
        <w:t>2025-2031年全球与中国A00级电动车市场研究分析及趋势预测报告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A00JiDianDongCheDeFaZhanQuShi.html" TargetMode="External" Id="Rf470f0d068ef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A00JiDianDongCheDeFaZhanQuShi.html" TargetMode="External" Id="R735ed905dc25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2025-05-09T07:45:00Z</dcterms:created>
  <dcterms:modified xsi:type="dcterms:W3CDTF">2025-05-09T08:45:00Z</dcterms:modified>
  <dc:subject>2025-2031年全球与中国A00级电动车市场研究分析及趋势预测报告</dc:subject>
  <dc:title>2025-2031年全球与中国A00级电动车市场研究分析及趋势预测报告</dc:title>
  <cp:keywords>2025-2031年全球与中国A00级电动车市场研究分析及趋势预测报告</cp:keywords>
  <dc:description>2025-2031年全球与中国A00级电动车市场研究分析及趋势预测报告</dc:description>
</cp:coreProperties>
</file>