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a0319217e441d" w:history="1">
              <w:r>
                <w:rPr>
                  <w:rStyle w:val="Hyperlink"/>
                </w:rPr>
                <w:t>2024-2030年中国新能源物流车行业发展研究分析与市场前景预测报告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a0319217e441d" w:history="1">
              <w:r>
                <w:rPr>
                  <w:rStyle w:val="Hyperlink"/>
                </w:rPr>
                <w:t>2024-2030年中国新能源物流车行业发展研究分析与市场前景预测报告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1a0319217e441d" w:history="1">
                <w:r>
                  <w:rPr>
                    <w:rStyle w:val="Hyperlink"/>
                  </w:rPr>
                  <w:t>https://www.20087.com/0/65/XinNengYuanWuLiuCheDeFaZhanQuShi.html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物流车包括电动汽车、混合动力车和氢燃料电池车，正在逐步取代传统燃油物流车，成为城市配送和短途运输的新选择。这些车辆不仅降低了运营成本，减少了尾气排放，还通过智能调度和导航系统提高了配送效率。随着电池技术的进步和充电/加氢基础设施的完善，新能源物流车的续航能力和使用便利性得到显著提升，为物流行业带来了绿色转型的契机。</w:t>
      </w:r>
      <w:r>
        <w:rPr>
          <w:rFonts w:hint="eastAsia"/>
        </w:rPr>
        <w:br/>
      </w:r>
      <w:r>
        <w:rPr>
          <w:rFonts w:hint="eastAsia"/>
        </w:rPr>
        <w:t>　　未来，新能源物流车将朝着智能化和零排放目标迈进。智能化体现在车辆与物联网（IoT）的深度融合，实现车队的自动调度、远程监控和预测性维护，提升物流效率和安全性。零排放趋势则体现在加速电动化和氢能源技术的应用，开发更高效的电池和燃料电池系统，以及建设更加完善的充电和加氢网络，最终实现物流运输的完全脱碳，促进城市空气质量的改善和环境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1a0319217e441d" w:history="1">
        <w:r>
          <w:rPr>
            <w:rStyle w:val="Hyperlink"/>
          </w:rPr>
          <w:t>2024-2030年中国新能源物流车行业发展研究分析与市场前景预测报告</w:t>
        </w:r>
      </w:hyperlink>
      <w:r>
        <w:rPr>
          <w:rFonts w:hint="eastAsia"/>
        </w:rPr>
        <w:t>基于科学的市场调研和数据分析，全面剖析了新能源物流车行业现状、市场需求及市场规模。新能源物流车报告探讨了新能源物流车产业链结构，细分市场的特点，并分析了新能源物流车市场前景及发展趋势。通过科学预测，揭示了新能源物流车行业未来的增长潜力。同时，新能源物流车报告还对重点企业进行了研究，评估了各大品牌在市场竞争中的地位，以及行业集中度的变化。新能源物流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新能源物流车行业发展概述</w:t>
      </w:r>
      <w:r>
        <w:rPr>
          <w:rFonts w:hint="eastAsia"/>
        </w:rPr>
        <w:br/>
      </w:r>
      <w:r>
        <w:rPr>
          <w:rFonts w:hint="eastAsia"/>
        </w:rPr>
        <w:t>　　第一节 物流车的概念及分类</w:t>
      </w:r>
      <w:r>
        <w:rPr>
          <w:rFonts w:hint="eastAsia"/>
        </w:rPr>
        <w:br/>
      </w:r>
      <w:r>
        <w:rPr>
          <w:rFonts w:hint="eastAsia"/>
        </w:rPr>
        <w:t>　　　　一、物流车的定义</w:t>
      </w:r>
      <w:r>
        <w:rPr>
          <w:rFonts w:hint="eastAsia"/>
        </w:rPr>
        <w:br/>
      </w:r>
      <w:r>
        <w:rPr>
          <w:rFonts w:hint="eastAsia"/>
        </w:rPr>
        <w:t>　　　　二、厢式货车</w:t>
      </w:r>
      <w:r>
        <w:rPr>
          <w:rFonts w:hint="eastAsia"/>
        </w:rPr>
        <w:br/>
      </w:r>
      <w:r>
        <w:rPr>
          <w:rFonts w:hint="eastAsia"/>
        </w:rPr>
        <w:t>　　　　三、封闭式货车</w:t>
      </w:r>
      <w:r>
        <w:rPr>
          <w:rFonts w:hint="eastAsia"/>
        </w:rPr>
        <w:br/>
      </w:r>
      <w:r>
        <w:rPr>
          <w:rFonts w:hint="eastAsia"/>
        </w:rPr>
        <w:t>　　第二节 新能源物流车的优劣势</w:t>
      </w:r>
      <w:r>
        <w:rPr>
          <w:rFonts w:hint="eastAsia"/>
        </w:rPr>
        <w:br/>
      </w:r>
      <w:r>
        <w:rPr>
          <w:rFonts w:hint="eastAsia"/>
        </w:rPr>
        <w:t>　　　　一、纯电动物流车相比传统燃油车车身结构的优势</w:t>
      </w:r>
      <w:r>
        <w:rPr>
          <w:rFonts w:hint="eastAsia"/>
        </w:rPr>
        <w:br/>
      </w:r>
      <w:r>
        <w:rPr>
          <w:rFonts w:hint="eastAsia"/>
        </w:rPr>
        <w:t>　　　　二、纯电动物流车相比传统燃油车车身结构的劣势</w:t>
      </w:r>
      <w:r>
        <w:rPr>
          <w:rFonts w:hint="eastAsia"/>
        </w:rPr>
        <w:br/>
      </w:r>
      <w:r>
        <w:rPr>
          <w:rFonts w:hint="eastAsia"/>
        </w:rPr>
        <w:t>　　　　三、纯电动物流车的目标客户</w:t>
      </w:r>
      <w:r>
        <w:rPr>
          <w:rFonts w:hint="eastAsia"/>
        </w:rPr>
        <w:br/>
      </w:r>
      <w:r>
        <w:rPr>
          <w:rFonts w:hint="eastAsia"/>
        </w:rPr>
        <w:t>　　第三节 新能源物流车与传统燃油车成本比较</w:t>
      </w:r>
      <w:r>
        <w:rPr>
          <w:rFonts w:hint="eastAsia"/>
        </w:rPr>
        <w:br/>
      </w:r>
      <w:r>
        <w:rPr>
          <w:rFonts w:hint="eastAsia"/>
        </w:rPr>
        <w:t>　　　　一、购车成本</w:t>
      </w:r>
      <w:r>
        <w:rPr>
          <w:rFonts w:hint="eastAsia"/>
        </w:rPr>
        <w:br/>
      </w:r>
      <w:r>
        <w:rPr>
          <w:rFonts w:hint="eastAsia"/>
        </w:rPr>
        <w:t>　　　　二、运营成本</w:t>
      </w:r>
      <w:r>
        <w:rPr>
          <w:rFonts w:hint="eastAsia"/>
        </w:rPr>
        <w:br/>
      </w:r>
      <w:r>
        <w:rPr>
          <w:rFonts w:hint="eastAsia"/>
        </w:rPr>
        <w:t>　　　　三、维护成本</w:t>
      </w:r>
      <w:r>
        <w:rPr>
          <w:rFonts w:hint="eastAsia"/>
        </w:rPr>
        <w:br/>
      </w:r>
      <w:r>
        <w:rPr>
          <w:rFonts w:hint="eastAsia"/>
        </w:rPr>
        <w:t>　　　　四、污染排放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新能源物流车行业发展环境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二、居民人均可支配收入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一、主要政策法规</w:t>
      </w:r>
      <w:r>
        <w:rPr>
          <w:rFonts w:hint="eastAsia"/>
        </w:rPr>
        <w:br/>
      </w:r>
      <w:r>
        <w:rPr>
          <w:rFonts w:hint="eastAsia"/>
        </w:rPr>
        <w:t>　　　　二、政策法规影响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2024年新能源专用车市场发展现状</w:t>
      </w:r>
      <w:r>
        <w:rPr>
          <w:rFonts w:hint="eastAsia"/>
        </w:rPr>
        <w:br/>
      </w:r>
      <w:r>
        <w:rPr>
          <w:rFonts w:hint="eastAsia"/>
        </w:rPr>
        <w:t>　　第一节 2024年新能源专用车市场现状</w:t>
      </w:r>
      <w:r>
        <w:rPr>
          <w:rFonts w:hint="eastAsia"/>
        </w:rPr>
        <w:br/>
      </w:r>
      <w:r>
        <w:rPr>
          <w:rFonts w:hint="eastAsia"/>
        </w:rPr>
        <w:t>　　　　一、主要政策法规</w:t>
      </w:r>
      <w:r>
        <w:rPr>
          <w:rFonts w:hint="eastAsia"/>
        </w:rPr>
        <w:br/>
      </w:r>
      <w:r>
        <w:rPr>
          <w:rFonts w:hint="eastAsia"/>
        </w:rPr>
        <w:t>　　　　二、新能源专用车生产情况</w:t>
      </w:r>
      <w:r>
        <w:rPr>
          <w:rFonts w:hint="eastAsia"/>
        </w:rPr>
        <w:br/>
      </w:r>
      <w:r>
        <w:rPr>
          <w:rFonts w:hint="eastAsia"/>
        </w:rPr>
        <w:t>　　　　三、新能源专用车分大类产量变化</w:t>
      </w:r>
      <w:r>
        <w:rPr>
          <w:rFonts w:hint="eastAsia"/>
        </w:rPr>
        <w:br/>
      </w:r>
      <w:r>
        <w:rPr>
          <w:rFonts w:hint="eastAsia"/>
        </w:rPr>
        <w:t>　　　　四、新能源专用车细分市场车型</w:t>
      </w:r>
      <w:r>
        <w:rPr>
          <w:rFonts w:hint="eastAsia"/>
        </w:rPr>
        <w:br/>
      </w:r>
      <w:r>
        <w:rPr>
          <w:rFonts w:hint="eastAsia"/>
        </w:rPr>
        <w:t>　　第二节 新能源专用车发展趋势判断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新能源物流车行业上下游产业链发展及影响分析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新能源物流车产业链介绍</w:t>
      </w:r>
      <w:r>
        <w:rPr>
          <w:rFonts w:hint="eastAsia"/>
        </w:rPr>
        <w:br/>
      </w:r>
      <w:r>
        <w:rPr>
          <w:rFonts w:hint="eastAsia"/>
        </w:rPr>
        <w:t>　　第二节 新能源物流车产业链整合研究</w:t>
      </w:r>
      <w:r>
        <w:rPr>
          <w:rFonts w:hint="eastAsia"/>
        </w:rPr>
        <w:br/>
      </w:r>
      <w:r>
        <w:rPr>
          <w:rFonts w:hint="eastAsia"/>
        </w:rPr>
        <w:t>　　第三节 下游产业分析及其对新能源物流车行业的影响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中国新能源物流车市场运行综合分析</w:t>
      </w:r>
      <w:r>
        <w:rPr>
          <w:rFonts w:hint="eastAsia"/>
        </w:rPr>
        <w:br/>
      </w:r>
      <w:r>
        <w:rPr>
          <w:rFonts w:hint="eastAsia"/>
        </w:rPr>
        <w:t>　　第一节 新能源物流车行业市场发展基本情况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第二节 电动物流车行业探索创新商业模式</w:t>
      </w:r>
      <w:r>
        <w:rPr>
          <w:rFonts w:hint="eastAsia"/>
        </w:rPr>
        <w:br/>
      </w:r>
      <w:r>
        <w:rPr>
          <w:rFonts w:hint="eastAsia"/>
        </w:rPr>
        <w:t>　　　　一、比亚迪助力里约奥运</w:t>
      </w:r>
      <w:r>
        <w:rPr>
          <w:rFonts w:hint="eastAsia"/>
        </w:rPr>
        <w:br/>
      </w:r>
      <w:r>
        <w:rPr>
          <w:rFonts w:hint="eastAsia"/>
        </w:rPr>
        <w:t>　　　　二、一微公司：GPS 车联网平台、APP 客户管理平台以及分时租赁车辆平台</w:t>
      </w:r>
      <w:r>
        <w:rPr>
          <w:rFonts w:hint="eastAsia"/>
        </w:rPr>
        <w:br/>
      </w:r>
      <w:r>
        <w:rPr>
          <w:rFonts w:hint="eastAsia"/>
        </w:rPr>
        <w:t>　　　　三、创新联盟：整合新能源汽车全产业链</w:t>
      </w:r>
      <w:r>
        <w:rPr>
          <w:rFonts w:hint="eastAsia"/>
        </w:rPr>
        <w:br/>
      </w:r>
      <w:r>
        <w:rPr>
          <w:rFonts w:hint="eastAsia"/>
        </w:rPr>
        <w:t>　　　　四、时空电动打造的“移动电网”</w:t>
      </w:r>
      <w:r>
        <w:rPr>
          <w:rFonts w:hint="eastAsia"/>
        </w:rPr>
        <w:br/>
      </w:r>
      <w:r>
        <w:rPr>
          <w:rFonts w:hint="eastAsia"/>
        </w:rPr>
        <w:t>　　第三节 中国新能源物流车技术研究情况</w:t>
      </w:r>
      <w:r>
        <w:rPr>
          <w:rFonts w:hint="eastAsia"/>
        </w:rPr>
        <w:br/>
      </w:r>
      <w:r>
        <w:rPr>
          <w:rFonts w:hint="eastAsia"/>
        </w:rPr>
        <w:t>　　第四节 中国新能源物流车价格趋势分析</w:t>
      </w:r>
      <w:r>
        <w:rPr>
          <w:rFonts w:hint="eastAsia"/>
        </w:rPr>
        <w:br/>
      </w:r>
      <w:r>
        <w:rPr>
          <w:rFonts w:hint="eastAsia"/>
        </w:rPr>
        <w:t>　　　　一、中国新能源物流车2018-2023年价格趋势</w:t>
      </w:r>
      <w:r>
        <w:rPr>
          <w:rFonts w:hint="eastAsia"/>
        </w:rPr>
        <w:br/>
      </w:r>
      <w:r>
        <w:rPr>
          <w:rFonts w:hint="eastAsia"/>
        </w:rPr>
        <w:t>　　　　二、影响新能源物流车价格因素分析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三、2024-2030年中国新能源物流车价格走势预测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中国新能源物流车行业经济运行指标分析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2024-2030年中国新能源物流车产销分析及预测</w:t>
      </w:r>
      <w:r>
        <w:rPr>
          <w:rFonts w:hint="eastAsia"/>
        </w:rPr>
        <w:br/>
      </w:r>
      <w:r>
        <w:rPr>
          <w:rFonts w:hint="eastAsia"/>
        </w:rPr>
        <w:t>　　第一节 新能源物流车市场供给分析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一、2018-2023年新能源物流车产量</w:t>
      </w:r>
      <w:r>
        <w:rPr>
          <w:rFonts w:hint="eastAsia"/>
        </w:rPr>
        <w:br/>
      </w:r>
      <w:r>
        <w:rPr>
          <w:rFonts w:hint="eastAsia"/>
        </w:rPr>
        <w:t>　　　　二、2024-2030年新能源物流车产量预测</w:t>
      </w:r>
      <w:r>
        <w:rPr>
          <w:rFonts w:hint="eastAsia"/>
        </w:rPr>
        <w:br/>
      </w:r>
      <w:r>
        <w:rPr>
          <w:rFonts w:hint="eastAsia"/>
        </w:rPr>
        <w:t>　　第二节 新能源物流车市场需求分析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一、2018-2023年新能源物流车需求量</w:t>
      </w:r>
      <w:r>
        <w:rPr>
          <w:rFonts w:hint="eastAsia"/>
        </w:rPr>
        <w:br/>
      </w:r>
      <w:r>
        <w:rPr>
          <w:rFonts w:hint="eastAsia"/>
        </w:rPr>
        <w:t>　　　　二、2024-2030年新能源物流车需求量预测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新能源物流车行业区域市场发展分析及预测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新能源物流车市场竞争格局分析</w:t>
      </w:r>
      <w:r>
        <w:rPr>
          <w:rFonts w:hint="eastAsia"/>
        </w:rPr>
        <w:br/>
      </w:r>
      <w:r>
        <w:rPr>
          <w:rFonts w:hint="eastAsia"/>
        </w:rPr>
        <w:t>　　第一节 新能源物流车主要厂商进展情况</w:t>
      </w:r>
      <w:r>
        <w:rPr>
          <w:rFonts w:hint="eastAsia"/>
        </w:rPr>
        <w:br/>
      </w:r>
      <w:r>
        <w:rPr>
          <w:rFonts w:hint="eastAsia"/>
        </w:rPr>
        <w:t>　　　　一、上海国胜</w:t>
      </w:r>
      <w:r>
        <w:rPr>
          <w:rFonts w:hint="eastAsia"/>
        </w:rPr>
        <w:br/>
      </w:r>
      <w:r>
        <w:rPr>
          <w:rFonts w:hint="eastAsia"/>
        </w:rPr>
        <w:t>　　　　二、重庆瑞驰</w:t>
      </w:r>
      <w:r>
        <w:rPr>
          <w:rFonts w:hint="eastAsia"/>
        </w:rPr>
        <w:br/>
      </w:r>
      <w:r>
        <w:rPr>
          <w:rFonts w:hint="eastAsia"/>
        </w:rPr>
        <w:t>　　　　三、重庆力帆</w:t>
      </w:r>
      <w:r>
        <w:rPr>
          <w:rFonts w:hint="eastAsia"/>
        </w:rPr>
        <w:br/>
      </w:r>
      <w:r>
        <w:rPr>
          <w:rFonts w:hint="eastAsia"/>
        </w:rPr>
        <w:t>　　　　四、普天新能源科泰电源进军物流行业</w:t>
      </w:r>
      <w:r>
        <w:rPr>
          <w:rFonts w:hint="eastAsia"/>
        </w:rPr>
        <w:br/>
      </w:r>
      <w:r>
        <w:rPr>
          <w:rFonts w:hint="eastAsia"/>
        </w:rPr>
        <w:t>　　　　五、多家电动物流车企业已经有大量订单在手</w:t>
      </w:r>
      <w:r>
        <w:rPr>
          <w:rFonts w:hint="eastAsia"/>
        </w:rPr>
        <w:br/>
      </w:r>
      <w:r>
        <w:rPr>
          <w:rFonts w:hint="eastAsia"/>
        </w:rPr>
        <w:t>　　第二节 新能源物流车行业集中度分析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2024年新能源物流车行业竞争格局分析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新能源物流车行业重点领先企业经营状况及前景规划分析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重庆瑞驰汽车实业有限公司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陕西通家汽车股份有限公司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重庆力帆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国宏汽车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2024-2030年新能源物流车行业发展趋势及影响因素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2024-2030年新能源物流车行业市场前景分析</w:t>
      </w:r>
      <w:r>
        <w:rPr>
          <w:rFonts w:hint="eastAsia"/>
        </w:rPr>
        <w:br/>
      </w:r>
      <w:r>
        <w:rPr>
          <w:rFonts w:hint="eastAsia"/>
        </w:rPr>
        <w:t>　　　　一、新能源物流车市场容量分析</w:t>
      </w:r>
      <w:r>
        <w:rPr>
          <w:rFonts w:hint="eastAsia"/>
        </w:rPr>
        <w:br/>
      </w:r>
      <w:r>
        <w:rPr>
          <w:rFonts w:hint="eastAsia"/>
        </w:rPr>
        <w:t>　　　　二、新能源物流车行业利好利空政策</w:t>
      </w:r>
      <w:r>
        <w:rPr>
          <w:rFonts w:hint="eastAsia"/>
        </w:rPr>
        <w:br/>
      </w:r>
      <w:r>
        <w:rPr>
          <w:rFonts w:hint="eastAsia"/>
        </w:rPr>
        <w:t>　　　　三、新能源物流车行业发展前景分析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2024-2030年新能源物流车产品发展预测分析</w:t>
      </w:r>
      <w:r>
        <w:rPr>
          <w:rFonts w:hint="eastAsia"/>
        </w:rPr>
        <w:br/>
      </w:r>
      <w:r>
        <w:rPr>
          <w:rFonts w:hint="eastAsia"/>
        </w:rPr>
        <w:t>　　第三节 2024-2030年新能源物流车行业建议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2024-2030年新能源物流车行业投资方向与风险分析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2024-2030年新能源物流车行业发展的有利因素与不利因素分析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2024-2030年新能源物流车行业产业发展的空白点分析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2024-2030年新能源物流车行业投资回报率比较高的投资方向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2024-2030年新能源物流车行业投资潜力与机会</w:t>
      </w:r>
      <w:r>
        <w:rPr>
          <w:rFonts w:hint="eastAsia"/>
        </w:rPr>
        <w:br/>
      </w:r>
      <w:r>
        <w:rPr>
          <w:rFonts w:hint="eastAsia"/>
        </w:rPr>
        <w:t>　　　　一、新能源物流车替代空间广阔</w:t>
      </w:r>
      <w:r>
        <w:rPr>
          <w:rFonts w:hint="eastAsia"/>
        </w:rPr>
        <w:br/>
      </w:r>
      <w:r>
        <w:rPr>
          <w:rFonts w:hint="eastAsia"/>
        </w:rPr>
        <w:t>　　　　二、传统货车主流厂商在新能源车上尚未完全发力</w:t>
      </w:r>
      <w:r>
        <w:rPr>
          <w:rFonts w:hint="eastAsia"/>
        </w:rPr>
        <w:br/>
      </w:r>
      <w:r>
        <w:rPr>
          <w:rFonts w:hint="eastAsia"/>
        </w:rPr>
        <w:t>　　　　三、新能源物流车行业未来发展前景</w:t>
      </w:r>
      <w:r>
        <w:rPr>
          <w:rFonts w:hint="eastAsia"/>
        </w:rPr>
        <w:br/>
      </w:r>
      <w:r>
        <w:rPr>
          <w:rFonts w:hint="eastAsia"/>
        </w:rPr>
        <w:t>　　第五节 2024-2030年新能源物流车行业新进入者应注意的障碍因素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2024-2030年中国新能源物流车行业投资风险分析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五、商业化运行威胁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2024-2030年新能源物流车行业发展环境与渠道分析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2024-2030年全国新能源物流车投资环境</w:t>
      </w:r>
      <w:r>
        <w:rPr>
          <w:rFonts w:hint="eastAsia"/>
        </w:rPr>
        <w:br/>
      </w:r>
      <w:r>
        <w:rPr>
          <w:rFonts w:hint="eastAsia"/>
        </w:rPr>
        <w:t>　　第二节 新能源物流车行业企业经营发展分析及建议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一、加强监管，出台相关新政策</w:t>
      </w:r>
      <w:r>
        <w:rPr>
          <w:rFonts w:hint="eastAsia"/>
        </w:rPr>
        <w:br/>
      </w:r>
      <w:r>
        <w:rPr>
          <w:rFonts w:hint="eastAsia"/>
        </w:rPr>
        <w:t>　　　　二、除亟待政策扶持，也需提高自身门槛</w:t>
      </w:r>
      <w:r>
        <w:rPr>
          <w:rFonts w:hint="eastAsia"/>
        </w:rPr>
        <w:br/>
      </w:r>
      <w:r>
        <w:rPr>
          <w:rFonts w:hint="eastAsia"/>
        </w:rPr>
        <w:t>　　　　三、调整补贴标准和技术指标</w:t>
      </w:r>
      <w:r>
        <w:rPr>
          <w:rFonts w:hint="eastAsia"/>
        </w:rPr>
        <w:br/>
      </w:r>
      <w:r>
        <w:rPr>
          <w:rFonts w:hint="eastAsia"/>
        </w:rPr>
        <w:t>　　　　四、加强产业链合作</w:t>
      </w:r>
      <w:r>
        <w:rPr>
          <w:rFonts w:hint="eastAsia"/>
        </w:rPr>
        <w:br/>
      </w:r>
      <w:r>
        <w:rPr>
          <w:rFonts w:hint="eastAsia"/>
        </w:rPr>
        <w:t>　　　　五、建立市场化机制</w:t>
      </w:r>
      <w:r>
        <w:rPr>
          <w:rFonts w:hint="eastAsia"/>
        </w:rPr>
        <w:br/>
      </w:r>
      <w:r>
        <w:rPr>
          <w:rFonts w:hint="eastAsia"/>
        </w:rPr>
        <w:t>　　　　六、纯电动物流车租赁模式</w:t>
      </w:r>
      <w:r>
        <w:rPr>
          <w:rFonts w:hint="eastAsia"/>
        </w:rPr>
        <w:br/>
      </w:r>
      <w:r>
        <w:rPr>
          <w:rFonts w:hint="eastAsia"/>
        </w:rPr>
        <w:t>　　第三节 新能源物流车行业多元化策略分析</w:t>
      </w:r>
      <w:r>
        <w:rPr>
          <w:rFonts w:hint="eastAsia"/>
        </w:rPr>
        <w:br/>
      </w:r>
      <w:r>
        <w:rPr>
          <w:rFonts w:hint="eastAsia"/>
        </w:rPr>
        <w:t>　　　　一、轻物流与宅配成为纯电动物流车最大市场</w:t>
      </w:r>
      <w:r>
        <w:rPr>
          <w:rFonts w:hint="eastAsia"/>
        </w:rPr>
        <w:br/>
      </w:r>
      <w:r>
        <w:rPr>
          <w:rFonts w:hint="eastAsia"/>
        </w:rPr>
        <w:t>　　　　二、纯电动物流车步入分时租赁行列</w:t>
      </w:r>
      <w:r>
        <w:rPr>
          <w:rFonts w:hint="eastAsia"/>
        </w:rPr>
        <w:br/>
      </w:r>
      <w:r>
        <w:rPr>
          <w:rFonts w:hint="eastAsia"/>
        </w:rPr>
        <w:t>　　第四节 中-智-林－市场重点客户战略实施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2018-2023年中国分产业季度GDP增长率走势分析图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2018-2023年中国工业增加值走势分析图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2018-2023年中国固定资产投资走势分析图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2018-2023年中国东、中、西部地区固定资产投资走势分析图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2018-2023年中国社会消费品零售总额走势分析图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2018-2023年中国社会消费品零售总额构成走势分析图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2018-2023年中国CPI、PPI走势分析图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2018-2023年中国企业商品价格指数走势分析图（上年同期为100）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 2018-2023年中国月度进出口走势分析图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2018-2023年中国货币供应量走势分析图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2018-2023年中国存、贷款量走势分析图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2018-2023年中国汇储备总额走势分析图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 2023年末人口数及其构成</w:t>
      </w:r>
      <w:r>
        <w:rPr>
          <w:rFonts w:hint="eastAsia"/>
        </w:rPr>
        <w:br/>
      </w:r>
      <w:r>
        <w:rPr>
          <w:rFonts w:hint="eastAsia"/>
        </w:rPr>
        <w:t>　　图表 15 人口老龄化趋势明显</w:t>
      </w:r>
      <w:r>
        <w:rPr>
          <w:rFonts w:hint="eastAsia"/>
        </w:rPr>
        <w:br/>
      </w:r>
      <w:r>
        <w:rPr>
          <w:rFonts w:hint="eastAsia"/>
        </w:rPr>
        <w:t>　　图表 16 2018-2023年全国居民人均可支配收入增长统计</w:t>
      </w:r>
      <w:r>
        <w:rPr>
          <w:rFonts w:hint="eastAsia"/>
        </w:rPr>
        <w:br/>
      </w:r>
      <w:r>
        <w:rPr>
          <w:rFonts w:hint="eastAsia"/>
        </w:rPr>
        <w:t>　　图表 17 2018-2023年新能源专用车产量情况分析</w:t>
      </w:r>
      <w:r>
        <w:rPr>
          <w:rFonts w:hint="eastAsia"/>
        </w:rPr>
        <w:br/>
      </w:r>
      <w:r>
        <w:rPr>
          <w:rFonts w:hint="eastAsia"/>
        </w:rPr>
        <w:t>　　图表 18 近五年新能源专用车分大类产量变化情况分析</w:t>
      </w:r>
      <w:r>
        <w:rPr>
          <w:rFonts w:hint="eastAsia"/>
        </w:rPr>
        <w:br/>
      </w:r>
      <w:r>
        <w:rPr>
          <w:rFonts w:hint="eastAsia"/>
        </w:rPr>
        <w:t>　　图表 19 新能源专用车细分市场辆位结构分析</w:t>
      </w:r>
      <w:r>
        <w:rPr>
          <w:rFonts w:hint="eastAsia"/>
        </w:rPr>
        <w:br/>
      </w:r>
      <w:r>
        <w:rPr>
          <w:rFonts w:hint="eastAsia"/>
        </w:rPr>
        <w:t>　　图表 20 2018-2023年中国新能源物流车价格指数统计</w:t>
      </w:r>
      <w:r>
        <w:rPr>
          <w:rFonts w:hint="eastAsia"/>
        </w:rPr>
        <w:br/>
      </w:r>
      <w:r>
        <w:rPr>
          <w:rFonts w:hint="eastAsia"/>
        </w:rPr>
        <w:t>　　图表 21 2018-2023年中国新能源物流车价格指数走势</w:t>
      </w:r>
      <w:r>
        <w:rPr>
          <w:rFonts w:hint="eastAsia"/>
        </w:rPr>
        <w:br/>
      </w:r>
      <w:r>
        <w:rPr>
          <w:rFonts w:hint="eastAsia"/>
        </w:rPr>
        <w:t>　　图表 22 中国新能源物流车2024-2030年价格指数预测</w:t>
      </w:r>
      <w:r>
        <w:rPr>
          <w:rFonts w:hint="eastAsia"/>
        </w:rPr>
        <w:br/>
      </w:r>
      <w:r>
        <w:rPr>
          <w:rFonts w:hint="eastAsia"/>
        </w:rPr>
        <w:t>　　图表 23 中国新能源物流车2024-2030年价格指数预测图</w:t>
      </w:r>
      <w:r>
        <w:rPr>
          <w:rFonts w:hint="eastAsia"/>
        </w:rPr>
        <w:br/>
      </w:r>
      <w:r>
        <w:rPr>
          <w:rFonts w:hint="eastAsia"/>
        </w:rPr>
        <w:t>　　图表 24 2018-2023年中国新能源物流车行业偿债能力统计</w:t>
      </w:r>
      <w:r>
        <w:rPr>
          <w:rFonts w:hint="eastAsia"/>
        </w:rPr>
        <w:br/>
      </w:r>
      <w:r>
        <w:rPr>
          <w:rFonts w:hint="eastAsia"/>
        </w:rPr>
        <w:t>　　图表 25 2018-2023年中国新能源物流车行业偿债能力分析</w:t>
      </w:r>
      <w:r>
        <w:rPr>
          <w:rFonts w:hint="eastAsia"/>
        </w:rPr>
        <w:br/>
      </w:r>
      <w:r>
        <w:rPr>
          <w:rFonts w:hint="eastAsia"/>
        </w:rPr>
        <w:t>　　图表 26 2018-2023年中国新能源物流车行业盈利能力统计</w:t>
      </w:r>
      <w:r>
        <w:rPr>
          <w:rFonts w:hint="eastAsia"/>
        </w:rPr>
        <w:br/>
      </w:r>
      <w:r>
        <w:rPr>
          <w:rFonts w:hint="eastAsia"/>
        </w:rPr>
        <w:t>　　图表 27 2018-2023年中国新能源物流车行业盈利能力分析</w:t>
      </w:r>
      <w:r>
        <w:rPr>
          <w:rFonts w:hint="eastAsia"/>
        </w:rPr>
        <w:br/>
      </w:r>
      <w:r>
        <w:rPr>
          <w:rFonts w:hint="eastAsia"/>
        </w:rPr>
        <w:t>　　图表 28 2018-2023年中国新能源物流车行业发展能力统计</w:t>
      </w:r>
      <w:r>
        <w:rPr>
          <w:rFonts w:hint="eastAsia"/>
        </w:rPr>
        <w:br/>
      </w:r>
      <w:r>
        <w:rPr>
          <w:rFonts w:hint="eastAsia"/>
        </w:rPr>
        <w:t>　　图表 29 2018-2023年中国新能源物流车行业发展能力分析</w:t>
      </w:r>
      <w:r>
        <w:rPr>
          <w:rFonts w:hint="eastAsia"/>
        </w:rPr>
        <w:br/>
      </w:r>
      <w:r>
        <w:rPr>
          <w:rFonts w:hint="eastAsia"/>
        </w:rPr>
        <w:t>　　图表 30 2018-2023年中国新能源物流车行业规模企业数量统计</w:t>
      </w:r>
      <w:r>
        <w:rPr>
          <w:rFonts w:hint="eastAsia"/>
        </w:rPr>
        <w:br/>
      </w:r>
      <w:r>
        <w:rPr>
          <w:rFonts w:hint="eastAsia"/>
        </w:rPr>
        <w:t>　　图表 31 2018-2023年中国新能源物流车行业规模企业数量对比</w:t>
      </w:r>
      <w:r>
        <w:rPr>
          <w:rFonts w:hint="eastAsia"/>
        </w:rPr>
        <w:br/>
      </w:r>
      <w:r>
        <w:rPr>
          <w:rFonts w:hint="eastAsia"/>
        </w:rPr>
        <w:t>　　图表 32 2018-2023年中国新能源物流车行业产量及增速统计</w:t>
      </w:r>
      <w:r>
        <w:rPr>
          <w:rFonts w:hint="eastAsia"/>
        </w:rPr>
        <w:br/>
      </w:r>
      <w:r>
        <w:rPr>
          <w:rFonts w:hint="eastAsia"/>
        </w:rPr>
        <w:t>　　图表 33 2018-2023年中国新能源物流车行业产量及增长情况</w:t>
      </w:r>
      <w:r>
        <w:rPr>
          <w:rFonts w:hint="eastAsia"/>
        </w:rPr>
        <w:br/>
      </w:r>
      <w:r>
        <w:rPr>
          <w:rFonts w:hint="eastAsia"/>
        </w:rPr>
        <w:t>　　图表 34 2024-2030年中国新能源物流车产量预测</w:t>
      </w:r>
      <w:r>
        <w:rPr>
          <w:rFonts w:hint="eastAsia"/>
        </w:rPr>
        <w:br/>
      </w:r>
      <w:r>
        <w:rPr>
          <w:rFonts w:hint="eastAsia"/>
        </w:rPr>
        <w:t>　　图表 35 2024-2030年中国新能源物流车产量预测图</w:t>
      </w:r>
      <w:r>
        <w:rPr>
          <w:rFonts w:hint="eastAsia"/>
        </w:rPr>
        <w:br/>
      </w:r>
      <w:r>
        <w:rPr>
          <w:rFonts w:hint="eastAsia"/>
        </w:rPr>
        <w:t>　　图表 36 2018-2023年中国新能源物流车市场销售量及增速统计</w:t>
      </w:r>
      <w:r>
        <w:rPr>
          <w:rFonts w:hint="eastAsia"/>
        </w:rPr>
        <w:br/>
      </w:r>
      <w:r>
        <w:rPr>
          <w:rFonts w:hint="eastAsia"/>
        </w:rPr>
        <w:t>　　图表 37 2018-2023年中国新能源物流车市场销售量及增长情况</w:t>
      </w:r>
      <w:r>
        <w:rPr>
          <w:rFonts w:hint="eastAsia"/>
        </w:rPr>
        <w:br/>
      </w:r>
      <w:r>
        <w:rPr>
          <w:rFonts w:hint="eastAsia"/>
        </w:rPr>
        <w:t>　　图表 38 2024-2030年中国新能源物流车市场销售量预测</w:t>
      </w:r>
      <w:r>
        <w:rPr>
          <w:rFonts w:hint="eastAsia"/>
        </w:rPr>
        <w:br/>
      </w:r>
      <w:r>
        <w:rPr>
          <w:rFonts w:hint="eastAsia"/>
        </w:rPr>
        <w:t>　　图表 39 2024-2030年中国新能源物流车市场销售量预测图</w:t>
      </w:r>
      <w:r>
        <w:rPr>
          <w:rFonts w:hint="eastAsia"/>
        </w:rPr>
        <w:br/>
      </w:r>
      <w:r>
        <w:rPr>
          <w:rFonts w:hint="eastAsia"/>
        </w:rPr>
        <w:t>　　图表 40 2018-2023年华北地区新能源物流车市场需求量统计</w:t>
      </w:r>
      <w:r>
        <w:rPr>
          <w:rFonts w:hint="eastAsia"/>
        </w:rPr>
        <w:br/>
      </w:r>
      <w:r>
        <w:rPr>
          <w:rFonts w:hint="eastAsia"/>
        </w:rPr>
        <w:t>　　图表 41 2018-2023年华北地区新能源物流车市场需求量对比</w:t>
      </w:r>
      <w:r>
        <w:rPr>
          <w:rFonts w:hint="eastAsia"/>
        </w:rPr>
        <w:br/>
      </w:r>
      <w:r>
        <w:rPr>
          <w:rFonts w:hint="eastAsia"/>
        </w:rPr>
        <w:t>　　图表 42 2018-2023年东北地区新能源物流车市场需求量统计</w:t>
      </w:r>
      <w:r>
        <w:rPr>
          <w:rFonts w:hint="eastAsia"/>
        </w:rPr>
        <w:br/>
      </w:r>
      <w:r>
        <w:rPr>
          <w:rFonts w:hint="eastAsia"/>
        </w:rPr>
        <w:t>　　图表 43 2018-2023年东北地区新能源物流车市场需求量对比</w:t>
      </w:r>
      <w:r>
        <w:rPr>
          <w:rFonts w:hint="eastAsia"/>
        </w:rPr>
        <w:br/>
      </w:r>
      <w:r>
        <w:rPr>
          <w:rFonts w:hint="eastAsia"/>
        </w:rPr>
        <w:t>　　图表 44 2018-2023年华东地区新能源物流车市场需求量统计</w:t>
      </w:r>
      <w:r>
        <w:rPr>
          <w:rFonts w:hint="eastAsia"/>
        </w:rPr>
        <w:br/>
      </w:r>
      <w:r>
        <w:rPr>
          <w:rFonts w:hint="eastAsia"/>
        </w:rPr>
        <w:t>　　图表 45 2018-2023年华东地区新能源物流车市场需求量对比</w:t>
      </w:r>
      <w:r>
        <w:rPr>
          <w:rFonts w:hint="eastAsia"/>
        </w:rPr>
        <w:br/>
      </w:r>
      <w:r>
        <w:rPr>
          <w:rFonts w:hint="eastAsia"/>
        </w:rPr>
        <w:t>　　图表 46 2018-2023年中南地区新能源物流车市场需求量统计</w:t>
      </w:r>
      <w:r>
        <w:rPr>
          <w:rFonts w:hint="eastAsia"/>
        </w:rPr>
        <w:br/>
      </w:r>
      <w:r>
        <w:rPr>
          <w:rFonts w:hint="eastAsia"/>
        </w:rPr>
        <w:t>　　图表 47 2018-2023年中南地区新能源物流车市场需求量对比</w:t>
      </w:r>
      <w:r>
        <w:rPr>
          <w:rFonts w:hint="eastAsia"/>
        </w:rPr>
        <w:br/>
      </w:r>
      <w:r>
        <w:rPr>
          <w:rFonts w:hint="eastAsia"/>
        </w:rPr>
        <w:t>　　图表 48 2018-2023年西部地区新能源物流车市场需求量统计</w:t>
      </w:r>
      <w:r>
        <w:rPr>
          <w:rFonts w:hint="eastAsia"/>
        </w:rPr>
        <w:br/>
      </w:r>
      <w:r>
        <w:rPr>
          <w:rFonts w:hint="eastAsia"/>
        </w:rPr>
        <w:t>　　图表 49 2018-2023年西部地区新能源物流车市场需求量对比</w:t>
      </w:r>
      <w:r>
        <w:rPr>
          <w:rFonts w:hint="eastAsia"/>
        </w:rPr>
        <w:br/>
      </w:r>
      <w:r>
        <w:rPr>
          <w:rFonts w:hint="eastAsia"/>
        </w:rPr>
        <w:t>　　图表 50 2024年电动物流车前十位厂家销量情况</w:t>
      </w:r>
      <w:r>
        <w:rPr>
          <w:rFonts w:hint="eastAsia"/>
        </w:rPr>
        <w:br/>
      </w:r>
      <w:r>
        <w:rPr>
          <w:rFonts w:hint="eastAsia"/>
        </w:rPr>
        <w:t>　　图表 51 2024年东风汽车主要汽车产销统计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2024年力帆股份主要汽车部品产销统计</w:t>
      </w:r>
      <w:r>
        <w:rPr>
          <w:rFonts w:hint="eastAsia"/>
        </w:rPr>
        <w:br/>
      </w:r>
      <w:r>
        <w:rPr>
          <w:rFonts w:hint="eastAsia"/>
        </w:rPr>
        <w:t>　　图表 54 纯电动、插电式混合动力（含增程式）专用车、货车能量消耗量</w:t>
      </w:r>
      <w:r>
        <w:rPr>
          <w:rFonts w:hint="eastAsia"/>
        </w:rPr>
        <w:br/>
      </w:r>
      <w:r>
        <w:rPr>
          <w:rFonts w:hint="eastAsia"/>
        </w:rPr>
        <w:t>　　图表 55 各地纯电动物流车政策汇总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a0319217e441d" w:history="1">
        <w:r>
          <w:rPr>
            <w:rStyle w:val="Hyperlink"/>
          </w:rPr>
          <w:t>2024-2030年中国新能源物流车行业发展研究分析与市场前景预测报告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1a0319217e441d" w:history="1">
        <w:r>
          <w:rPr>
            <w:rStyle w:val="Hyperlink"/>
          </w:rPr>
          <w:t>https://www.20087.com/0/65/XinNengYuanWuLiuCheDeFaZhanQuShi.html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d7b26a28b44cb" w:history="1">
      <w:r>
        <w:rPr>
          <w:rStyle w:val="Hyperlink"/>
        </w:rPr>
        <w:t>2024-2030年中国新能源物流车行业发展研究分析与市场前景预测报告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XinNengYuanWuLiuCheDeFaZhanQuShi.html" TargetMode="External" Id="R141a0319217e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XinNengYuanWuLiuCheDeFaZhanQuShi.html" TargetMode="External" Id="R00cd7b26a28b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2023-06-14T02:30:00Z</dcterms:created>
  <dcterms:modified xsi:type="dcterms:W3CDTF">2023-06-14T03:30:00Z</dcterms:modified>
  <dc:subject>2024-2030年中国新能源物流车行业发展研究分析与市场前景预测报告</dc:subject>
  <dc:title>2024-2030年中国新能源物流车行业发展研究分析与市场前景预测报告</dc:title>
  <cp:keywords>2024-2030年中国新能源物流车行业发展研究分析与市场前景预测报告</cp:keywords>
  <dc:description>2024-2030年中国新能源物流车行业发展研究分析与市场前景预测报告</dc:description>
</cp:coreProperties>
</file>