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ed98159ba4d8b" w:history="1">
              <w:r>
                <w:rPr>
                  <w:rStyle w:val="Hyperlink"/>
                </w:rPr>
                <w:t>2025-2031年中国汽车马达行业现状与前景趋势预测报告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ed98159ba4d8b" w:history="1">
              <w:r>
                <w:rPr>
                  <w:rStyle w:val="Hyperlink"/>
                </w:rPr>
                <w:t>2025-2031年中国汽车马达行业现状与前景趋势预测报告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ed98159ba4d8b" w:history="1">
                <w:r>
                  <w:rPr>
                    <w:rStyle w:val="Hyperlink"/>
                  </w:rPr>
                  <w:t>https://www.20087.com/0/55/QiCheMaDaDeFaZhanQuShi.html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马达特别是电动汽车中的驱动电机，是推动车辆前进的动力源。目前，永磁同步电机（PMSM）和交流感应电机（ACIM）是两大主流类型，它们在效率、扭矩密度、成本之间取得平衡。随着电池技术的进步和充电基础设施的完善，电动汽车的普及率正在快速增长，对高性能、高效率马达的需求也随之增加。</w:t>
      </w:r>
      <w:r>
        <w:rPr>
          <w:rFonts w:hint="eastAsia"/>
        </w:rPr>
        <w:br/>
      </w:r>
      <w:r>
        <w:rPr>
          <w:rFonts w:hint="eastAsia"/>
        </w:rPr>
        <w:t>　　未来，汽车马达将朝着更高效、更小型、更轻量化的方向发展。新材料，如稀土永磁材料和碳化硅半导体，将被广泛应用于马达设计中，以提高功率密度和降低损耗。同时，马达与变速器、逆变器的集成化设计，将简化电动车的传动系统，降低整车重量，提升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ed98159ba4d8b" w:history="1">
        <w:r>
          <w:rPr>
            <w:rStyle w:val="Hyperlink"/>
          </w:rPr>
          <w:t>2025-2031年中国汽车马达行业现状与前景趋势预测报告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马达行业的发展现状、市场规模、供需动态及进出口情况。报告详细解读了汽车马达产业链上下游、重点区域市场、竞争格局及领先企业的表现，同时评估了汽车马达行业风险与投资机会。通过对汽车马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汽车马达行业发展概述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一、汽车马达行业定义及分类</w:t>
      </w:r>
      <w:r>
        <w:rPr>
          <w:rFonts w:hint="eastAsia"/>
        </w:rPr>
        <w:br/>
      </w:r>
      <w:r>
        <w:rPr>
          <w:rFonts w:hint="eastAsia"/>
        </w:rPr>
        <w:t>　　　　二、汽车马达行业经济特性</w:t>
      </w:r>
      <w:r>
        <w:rPr>
          <w:rFonts w:hint="eastAsia"/>
        </w:rPr>
        <w:br/>
      </w:r>
      <w:r>
        <w:rPr>
          <w:rFonts w:hint="eastAsia"/>
        </w:rPr>
        <w:t>　　　　三、汽车马达行业产业链简介</w:t>
      </w:r>
      <w:r>
        <w:rPr>
          <w:rFonts w:hint="eastAsia"/>
        </w:rPr>
        <w:br/>
      </w:r>
      <w:r>
        <w:rPr>
          <w:rFonts w:hint="eastAsia"/>
        </w:rPr>
        <w:t>　　第二节 汽车马达行业发展成熟度</w:t>
      </w:r>
      <w:r>
        <w:rPr>
          <w:rFonts w:hint="eastAsia"/>
        </w:rPr>
        <w:br/>
      </w:r>
      <w:r>
        <w:rPr>
          <w:rFonts w:hint="eastAsia"/>
        </w:rPr>
        <w:t>　　　　一、汽车马达行业发展周期分析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汽车马达行业相关产业动态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2024-2025年中国汽车马达行业发展环境分析</w:t>
      </w:r>
      <w:r>
        <w:rPr>
          <w:rFonts w:hint="eastAsia"/>
        </w:rPr>
        <w:br/>
      </w:r>
      <w:r>
        <w:rPr>
          <w:rFonts w:hint="eastAsia"/>
        </w:rPr>
        <w:t>　　第一节 汽车马达行业经济环境分析</w:t>
      </w:r>
      <w:r>
        <w:rPr>
          <w:rFonts w:hint="eastAsia"/>
        </w:rPr>
        <w:br/>
      </w:r>
      <w:r>
        <w:rPr>
          <w:rFonts w:hint="eastAsia"/>
        </w:rPr>
        <w:t>　　第二节 汽车马达行业政策环境分析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一、汽车马达行业政策影响分析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二、相关汽车马达行业标准分析</w:t>
      </w:r>
      <w:r>
        <w:rPr>
          <w:rFonts w:hint="eastAsia"/>
        </w:rPr>
        <w:br/>
      </w:r>
      <w:r>
        <w:rPr>
          <w:rFonts w:hint="eastAsia"/>
        </w:rPr>
        <w:t>　　第三节 汽车马达行业社会环境分析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中国汽车马达市场发展调研</w:t>
      </w:r>
      <w:r>
        <w:rPr>
          <w:rFonts w:hint="eastAsia"/>
        </w:rPr>
        <w:br/>
      </w:r>
      <w:r>
        <w:rPr>
          <w:rFonts w:hint="eastAsia"/>
        </w:rPr>
        <w:t>　　第一节 汽车马达市场现状分析及预测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一、2019-2024年中国汽车马达市场规模分析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二、2025-2031年中国汽车马达市场规模预测</w:t>
      </w:r>
      <w:r>
        <w:rPr>
          <w:rFonts w:hint="eastAsia"/>
        </w:rPr>
        <w:br/>
      </w:r>
      <w:r>
        <w:rPr>
          <w:rFonts w:hint="eastAsia"/>
        </w:rPr>
        <w:t>　　第二节 汽车马达行业产能分析及预测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一、2019-2024年中国汽车马达行业产能分析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二、2025-2031年中国汽车马达行业产能预测</w:t>
      </w:r>
      <w:r>
        <w:rPr>
          <w:rFonts w:hint="eastAsia"/>
        </w:rPr>
        <w:br/>
      </w:r>
      <w:r>
        <w:rPr>
          <w:rFonts w:hint="eastAsia"/>
        </w:rPr>
        <w:t>　　第三节 汽车马达行业产量情况分析及预测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一、2019-2024年中国汽车马达行业产量统计分析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二、2025-2031年中国汽车马达行业产量预测分析</w:t>
      </w:r>
      <w:r>
        <w:rPr>
          <w:rFonts w:hint="eastAsia"/>
        </w:rPr>
        <w:br/>
      </w:r>
      <w:r>
        <w:rPr>
          <w:rFonts w:hint="eastAsia"/>
        </w:rPr>
        <w:t>　　第四节 汽车马达市场需求分析及预测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一、2019-2024年中国汽车马达市场需求分析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二、2025-2031年中国汽车马达市场需求预测分析</w:t>
      </w:r>
      <w:r>
        <w:rPr>
          <w:rFonts w:hint="eastAsia"/>
        </w:rPr>
        <w:br/>
      </w:r>
      <w:r>
        <w:rPr>
          <w:rFonts w:hint="eastAsia"/>
        </w:rPr>
        <w:t>　　第五节 汽车马达进出口数据分析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一、2019-2024年中国汽车马达进出口数据分析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二、2025-2031年国内汽车马达进出口情况预测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汽车马达细分市场深度分析</w:t>
      </w:r>
      <w:r>
        <w:rPr>
          <w:rFonts w:hint="eastAsia"/>
        </w:rPr>
        <w:br/>
      </w:r>
      <w:r>
        <w:rPr>
          <w:rFonts w:hint="eastAsia"/>
        </w:rPr>
        <w:t>　　第一节 汽车马达细分市场（一）发展研究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汽车马达细分市场（二）发展研究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2019-2024年中国汽车马达行业总体发展状况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中国汽车马达行业规模情况分析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一、汽车马达行业单位规模情况分析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二、汽车马达行业人员规模状况分析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三、汽车马达行业资产规模状况分析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四、汽车马达行业市场规模状况分析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五、汽车马达行业敏感性分析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一、汽车马达行业盈利能力分析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二、汽车马达行业偿债能力分析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三、汽车马达行业营运能力分析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四、汽车马达行业发展能力分析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2019-2024年中国汽车马达行业区域市场分析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中国汽车马达行业区域市场结构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重点地区汽车马达行业调研分析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汽车马达行业产品价格分析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三、主要汽车马达品牌产品价位分析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五、价格在汽车马达行业竞争中的重要性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2024-2025年中国汽车马达行业上下游行业发展分析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汽车马达上游行业分析</w:t>
      </w:r>
      <w:r>
        <w:rPr>
          <w:rFonts w:hint="eastAsia"/>
        </w:rPr>
        <w:br/>
      </w:r>
      <w:r>
        <w:rPr>
          <w:rFonts w:hint="eastAsia"/>
        </w:rPr>
        <w:t>　　　　一、汽车马达产品成本构成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四、上游供给对汽车马达行业的影响</w:t>
      </w:r>
      <w:r>
        <w:rPr>
          <w:rFonts w:hint="eastAsia"/>
        </w:rPr>
        <w:br/>
      </w:r>
      <w:r>
        <w:rPr>
          <w:rFonts w:hint="eastAsia"/>
        </w:rPr>
        <w:t>　　第二节 汽车马达下游行业分析</w:t>
      </w:r>
      <w:r>
        <w:rPr>
          <w:rFonts w:hint="eastAsia"/>
        </w:rPr>
        <w:br/>
      </w:r>
      <w:r>
        <w:rPr>
          <w:rFonts w:hint="eastAsia"/>
        </w:rPr>
        <w:t>　　　　一、汽车马达下游行业分布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四、下游需求对汽车马达行业的影响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2024-2025年中国汽车马达产业市场竞争格局分析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2024-2025年中国汽车马达产业竞争现状分析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一、汽车马达竞争力分析</w:t>
      </w:r>
      <w:r>
        <w:rPr>
          <w:rFonts w:hint="eastAsia"/>
        </w:rPr>
        <w:br/>
      </w:r>
      <w:r>
        <w:rPr>
          <w:rFonts w:hint="eastAsia"/>
        </w:rPr>
        <w:t>　　　　二、汽车马达技术竞争分析</w:t>
      </w:r>
      <w:r>
        <w:rPr>
          <w:rFonts w:hint="eastAsia"/>
        </w:rPr>
        <w:br/>
      </w:r>
      <w:r>
        <w:rPr>
          <w:rFonts w:hint="eastAsia"/>
        </w:rPr>
        <w:t>　　　　三、汽车马达价格竞争分析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2025年中国汽车马达产业集中度分析</w:t>
      </w:r>
      <w:r>
        <w:rPr>
          <w:rFonts w:hint="eastAsia"/>
        </w:rPr>
        <w:br/>
      </w:r>
      <w:r>
        <w:rPr>
          <w:rFonts w:hint="eastAsia"/>
        </w:rPr>
        <w:t>　　　　一、汽车马达市场集中度分析</w:t>
      </w:r>
      <w:r>
        <w:rPr>
          <w:rFonts w:hint="eastAsia"/>
        </w:rPr>
        <w:br/>
      </w:r>
      <w:r>
        <w:rPr>
          <w:rFonts w:hint="eastAsia"/>
        </w:rPr>
        <w:t>　　　　二、汽车马达企业集中度分析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2025-2031年提高汽车马达企业竞争力的策略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汽车马达行业投资风险预警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五、我国汽车马达行业发展面临的机遇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汽车马达行业发展趋势与投资规划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2025-2031年汽车马达市场发展潜力分析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2025-2031年汽车马达行业发展趋势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2025-2031年汽车马达行业投资前景研究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中-智-林-－对我国汽车马达品牌的战略思考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四、我国汽车马达企业的品牌战略</w:t>
      </w:r>
      <w:r>
        <w:rPr>
          <w:rFonts w:hint="eastAsia"/>
        </w:rPr>
        <w:br/>
      </w:r>
      <w:r>
        <w:rPr>
          <w:rFonts w:hint="eastAsia"/>
        </w:rPr>
        <w:t>　　　　五、汽车马达品牌战略管理的策略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汽车马达行业类别</w:t>
      </w:r>
      <w:r>
        <w:rPr>
          <w:rFonts w:hint="eastAsia"/>
        </w:rPr>
        <w:br/>
      </w:r>
      <w:r>
        <w:rPr>
          <w:rFonts w:hint="eastAsia"/>
        </w:rPr>
        <w:t>　　图表 汽车马达行业产业链调研</w:t>
      </w:r>
      <w:r>
        <w:rPr>
          <w:rFonts w:hint="eastAsia"/>
        </w:rPr>
        <w:br/>
      </w:r>
      <w:r>
        <w:rPr>
          <w:rFonts w:hint="eastAsia"/>
        </w:rPr>
        <w:t>　　图表 汽车马达行业现状</w:t>
      </w:r>
      <w:r>
        <w:rPr>
          <w:rFonts w:hint="eastAsia"/>
        </w:rPr>
        <w:br/>
      </w:r>
      <w:r>
        <w:rPr>
          <w:rFonts w:hint="eastAsia"/>
        </w:rPr>
        <w:t>　　图表 汽车马达行业标准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2019-2024年中国汽车马达行业产量统计</w:t>
      </w:r>
      <w:r>
        <w:rPr>
          <w:rFonts w:hint="eastAsia"/>
        </w:rPr>
        <w:br/>
      </w:r>
      <w:r>
        <w:rPr>
          <w:rFonts w:hint="eastAsia"/>
        </w:rPr>
        <w:t>　　图表 汽车马达行业动态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2019-2024年中国汽车马达市场需求量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2019-2024年中国汽车马达行情</w:t>
      </w:r>
      <w:r>
        <w:rPr>
          <w:rFonts w:hint="eastAsia"/>
        </w:rPr>
        <w:br/>
      </w:r>
      <w:r>
        <w:rPr>
          <w:rFonts w:hint="eastAsia"/>
        </w:rPr>
        <w:t>　　图表 2019-2024年中国汽车马达价格走势图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2019-2024年中国汽车马达进口统计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**地区汽车马达市场规模</w:t>
      </w:r>
      <w:r>
        <w:rPr>
          <w:rFonts w:hint="eastAsia"/>
        </w:rPr>
        <w:br/>
      </w:r>
      <w:r>
        <w:rPr>
          <w:rFonts w:hint="eastAsia"/>
        </w:rPr>
        <w:t>　　图表 **地区汽车马达行业市场需求</w:t>
      </w:r>
      <w:r>
        <w:rPr>
          <w:rFonts w:hint="eastAsia"/>
        </w:rPr>
        <w:br/>
      </w:r>
      <w:r>
        <w:rPr>
          <w:rFonts w:hint="eastAsia"/>
        </w:rPr>
        <w:t>　　图表 **地区汽车马达市场调研</w:t>
      </w:r>
      <w:r>
        <w:rPr>
          <w:rFonts w:hint="eastAsia"/>
        </w:rPr>
        <w:br/>
      </w:r>
      <w:r>
        <w:rPr>
          <w:rFonts w:hint="eastAsia"/>
        </w:rPr>
        <w:t>　　图表 **地区汽车马达行业市场需求分析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**地区汽车马达市场规模</w:t>
      </w:r>
      <w:r>
        <w:rPr>
          <w:rFonts w:hint="eastAsia"/>
        </w:rPr>
        <w:br/>
      </w:r>
      <w:r>
        <w:rPr>
          <w:rFonts w:hint="eastAsia"/>
        </w:rPr>
        <w:t>　　图表 **地区汽车马达行业市场需求</w:t>
      </w:r>
      <w:r>
        <w:rPr>
          <w:rFonts w:hint="eastAsia"/>
        </w:rPr>
        <w:br/>
      </w:r>
      <w:r>
        <w:rPr>
          <w:rFonts w:hint="eastAsia"/>
        </w:rPr>
        <w:t>　　图表 **地区汽车马达市场调研</w:t>
      </w:r>
      <w:r>
        <w:rPr>
          <w:rFonts w:hint="eastAsia"/>
        </w:rPr>
        <w:br/>
      </w:r>
      <w:r>
        <w:rPr>
          <w:rFonts w:hint="eastAsia"/>
        </w:rPr>
        <w:t>　　图表 **地区汽车马达行业市场需求分析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汽车马达行业竞争对手分析</w:t>
      </w:r>
      <w:r>
        <w:rPr>
          <w:rFonts w:hint="eastAsia"/>
        </w:rPr>
        <w:br/>
      </w:r>
      <w:r>
        <w:rPr>
          <w:rFonts w:hint="eastAsia"/>
        </w:rPr>
        <w:t>　　图表 汽车马达重点企业（一）基本信息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2025-2031年中国汽车马达行业市场规模预测</w:t>
      </w:r>
      <w:r>
        <w:rPr>
          <w:rFonts w:hint="eastAsia"/>
        </w:rPr>
        <w:br/>
      </w:r>
      <w:r>
        <w:rPr>
          <w:rFonts w:hint="eastAsia"/>
        </w:rPr>
        <w:t>　　图表 汽车马达行业准入条件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2025-2031年中国汽车马达行业发展趋势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2025-2031年中国汽车马达市场前景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ed98159ba4d8b" w:history="1">
        <w:r>
          <w:rPr>
            <w:rStyle w:val="Hyperlink"/>
          </w:rPr>
          <w:t>2025-2031年中国汽车马达行业现状与前景趋势预测报告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ed98159ba4d8b" w:history="1">
        <w:r>
          <w:rPr>
            <w:rStyle w:val="Hyperlink"/>
          </w:rPr>
          <w:t>https://www.20087.com/0/55/QiCheMaDaDeFaZhanQuShi.html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马达需要多少钱、汽车马达多少钱、汽车马达烧了是什么原因、汽车马达不打火怎么回事、海马车遥控器怎么换电池、汽车马达的常见故障及排除方法、车启动不了,一直哒哒哒响、汽车马达打滑是什么原因、启动马达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c40fb00724467" w:history="1">
      <w:r>
        <w:rPr>
          <w:rStyle w:val="Hyperlink"/>
        </w:rPr>
        <w:t>2025-2031年中国汽车马达行业现状与前景趋势预测报告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QiCheMaDaDeFaZhanQuShi.html" TargetMode="External" Id="R19aed98159ba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QiCheMaDaDeFaZhanQuShi.html" TargetMode="External" Id="Ra05c40fb0072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2024-11-02T02:46:00Z</dcterms:created>
  <dcterms:modified xsi:type="dcterms:W3CDTF">2024-11-02T03:46:00Z</dcterms:modified>
  <dc:subject>2025-2031年中国汽车马达行业现状与前景趋势预测报告</dc:subject>
  <dc:title>2025-2031年中国汽车马达行业现状与前景趋势预测报告</dc:title>
  <cp:keywords>2025-2031年中国汽车马达行业现状与前景趋势预测报告</cp:keywords>
  <dc:description>2025-2031年中国汽车马达行业现状与前景趋势预测报告</dc:description>
</cp:coreProperties>
</file>