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87cf7a69f46ab" w:history="1">
              <w:r>
                <w:rPr>
                  <w:rStyle w:val="Hyperlink"/>
                </w:rPr>
                <w:t>2025-2031年中国车载显示器行业发展研究与前景趋势分析报告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87cf7a69f46ab" w:history="1">
              <w:r>
                <w:rPr>
                  <w:rStyle w:val="Hyperlink"/>
                </w:rPr>
                <w:t>2025-2031年中国车载显示器行业发展研究与前景趋势分析报告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87cf7a69f46ab" w:history="1">
                <w:r>
                  <w:rPr>
                    <w:rStyle w:val="Hyperlink"/>
                  </w:rPr>
                  <w:t>https://www.20087.com/0/75/CheZaiXianShiQiDeQianJing.html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显示器是智能汽车的关键组件，近年来随着汽车电子化和自动驾驶技术的发展，市场需求持续增长。高分辨率、触控和语音控制功能的集成，提高了驾驶者的交互体验。同时，抬头显示（HUD）和环绕视图系统（AVM）的普及，增强了行车安全和便利性。技术创新，如OLED和Micro LED显示技术的应用，为车载显示器带来了更广阔的视角和更高的对比度。</w:t>
      </w:r>
      <w:r>
        <w:rPr>
          <w:rFonts w:hint="eastAsia"/>
        </w:rPr>
        <w:br/>
      </w:r>
      <w:r>
        <w:rPr>
          <w:rFonts w:hint="eastAsia"/>
        </w:rPr>
        <w:t>　　未来，车载显示器将更加注重集成性和安全性。随着自动驾驶级别的提升，显示器将整合更多的信息，如路况、导航和车辆状态，以支持驾驶员做出决策。同时，显示器的设计将更加注重减少分散注意力的因素，如采用动态调光和自适应亮度，确保驾驶安全。此外，虚拟现实（VR）和增强现实（AR）技术的集成，将提供沉浸式驾驶体验，如虚拟仪表盘和增强现实导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87cf7a69f46ab" w:history="1">
        <w:r>
          <w:rPr>
            <w:rStyle w:val="Hyperlink"/>
          </w:rPr>
          <w:t>2025-2031年中国车载显示器行业发展研究与前景趋势分析报告</w:t>
        </w:r>
      </w:hyperlink>
      <w:r>
        <w:rPr>
          <w:rFonts w:hint="eastAsia"/>
        </w:rPr>
        <w:t>》基于详实数据，从市场规模、需求变化及价格动态等维度，全面解析了车载显示器行业的现状与发展趋势，并对车载显示器产业链各环节进行了系统性探讨。报告科学预测了车载显示器行业未来发展方向，重点分析了车载显示器技术现状及创新路径，同时聚焦车载显示器重点企业的经营表现，评估了市场竞争格局、品牌影响力及市场集中度。通过对细分市场的深入研究及SWOT分析，报告揭示了车载显示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车载显示器行业界定</w:t>
      </w:r>
      <w:r>
        <w:rPr>
          <w:rFonts w:hint="eastAsia"/>
        </w:rPr>
        <w:br/>
      </w:r>
      <w:r>
        <w:rPr>
          <w:rFonts w:hint="eastAsia"/>
        </w:rPr>
        <w:t>　　第一节 车载显示器行业定义</w:t>
      </w:r>
      <w:r>
        <w:rPr>
          <w:rFonts w:hint="eastAsia"/>
        </w:rPr>
        <w:br/>
      </w:r>
      <w:r>
        <w:rPr>
          <w:rFonts w:hint="eastAsia"/>
        </w:rPr>
        <w:t>　　第二节 车载显示器行业特点分析</w:t>
      </w:r>
      <w:r>
        <w:rPr>
          <w:rFonts w:hint="eastAsia"/>
        </w:rPr>
        <w:br/>
      </w:r>
      <w:r>
        <w:rPr>
          <w:rFonts w:hint="eastAsia"/>
        </w:rPr>
        <w:t>　　第三节 车载显示器行业发展历程</w:t>
      </w:r>
      <w:r>
        <w:rPr>
          <w:rFonts w:hint="eastAsia"/>
        </w:rPr>
        <w:br/>
      </w:r>
      <w:r>
        <w:rPr>
          <w:rFonts w:hint="eastAsia"/>
        </w:rPr>
        <w:t>　　第四节 车载显示器产业链分析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全球车载显示器行业总体情况</w:t>
      </w:r>
      <w:r>
        <w:rPr>
          <w:rFonts w:hint="eastAsia"/>
        </w:rPr>
        <w:br/>
      </w:r>
      <w:r>
        <w:rPr>
          <w:rFonts w:hint="eastAsia"/>
        </w:rPr>
        <w:t>　　第二节 车载显示器行业重点国家、地区市场分析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全球车载显示器行业发展前景预测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车载显示器行业经济环境分析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一、车载显示器行业相关政策</w:t>
      </w:r>
      <w:r>
        <w:rPr>
          <w:rFonts w:hint="eastAsia"/>
        </w:rPr>
        <w:br/>
      </w:r>
      <w:r>
        <w:rPr>
          <w:rFonts w:hint="eastAsia"/>
        </w:rPr>
        <w:t>　　　　二、车载显示器行业相关标准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中国车载显示器行业产量情况分析与预测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一、2019-2024年车载显示器行业产量统计分析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二、2024年车载显示器行业产量特点分析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三、2025-2031年车载显示器行业产量预测分析</w:t>
      </w:r>
      <w:r>
        <w:rPr>
          <w:rFonts w:hint="eastAsia"/>
        </w:rPr>
        <w:br/>
      </w:r>
      <w:r>
        <w:rPr>
          <w:rFonts w:hint="eastAsia"/>
        </w:rPr>
        <w:t>　　第四节 车载显示器行业市场供需平衡状况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车载显示器行业进口情况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车载显示器行业进出口面临的挑战及对策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2024-2025年中国车载显示器行业产品价格监测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2024-2025年车载显示器行业细分市场调研分析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2024-2025年车载显示器行业上、下游市场分析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2025-2031年车载显示器行业发展环境分析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2025-2031年车载显示器行业投资特性分析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一、车载显示器行业进入壁垒</w:t>
      </w:r>
      <w:r>
        <w:rPr>
          <w:rFonts w:hint="eastAsia"/>
        </w:rPr>
        <w:br/>
      </w:r>
      <w:r>
        <w:rPr>
          <w:rFonts w:hint="eastAsia"/>
        </w:rPr>
        <w:t>　　　　二、车载显示器行业盈利模式</w:t>
      </w:r>
      <w:r>
        <w:rPr>
          <w:rFonts w:hint="eastAsia"/>
        </w:rPr>
        <w:br/>
      </w:r>
      <w:r>
        <w:rPr>
          <w:rFonts w:hint="eastAsia"/>
        </w:rPr>
        <w:t>　　　　三、车载显示器行业盈利因素</w:t>
      </w:r>
      <w:r>
        <w:rPr>
          <w:rFonts w:hint="eastAsia"/>
        </w:rPr>
        <w:br/>
      </w:r>
      <w:r>
        <w:rPr>
          <w:rFonts w:hint="eastAsia"/>
        </w:rPr>
        <w:t>　　第三节 车载显示器行业“波特五力模型”分析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2025-2031年车载显示器行业风险及对策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车载显示器市场竞争策略分析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2025-2031年中国车载显示器企业竞争策略分析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四、2025-2031年车载显示器企业竞争策略分析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2025-2031年中国车载显示器行业发展趋势分析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二、2025-2031年车载显示器产品发展趋势分析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三、2025-2031年车载显示器行业竞争格局展望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2025-2031年中国车载显示器市场趋势分析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二、2025-2025年车载显示器市场前景分析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三、2025-2031年车载显示器产业政策趋向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2025-2031年车载显示器行业投资价值评估分析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车载显示器行业研究结论及建议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车载显示器行业竞争策略总结及建议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车载显示器行业类别</w:t>
      </w:r>
      <w:r>
        <w:rPr>
          <w:rFonts w:hint="eastAsia"/>
        </w:rPr>
        <w:br/>
      </w:r>
      <w:r>
        <w:rPr>
          <w:rFonts w:hint="eastAsia"/>
        </w:rPr>
        <w:t>　　图表 车载显示器行业产业链调研</w:t>
      </w:r>
      <w:r>
        <w:rPr>
          <w:rFonts w:hint="eastAsia"/>
        </w:rPr>
        <w:br/>
      </w:r>
      <w:r>
        <w:rPr>
          <w:rFonts w:hint="eastAsia"/>
        </w:rPr>
        <w:t>　　图表 车载显示器行业现状</w:t>
      </w:r>
      <w:r>
        <w:rPr>
          <w:rFonts w:hint="eastAsia"/>
        </w:rPr>
        <w:br/>
      </w:r>
      <w:r>
        <w:rPr>
          <w:rFonts w:hint="eastAsia"/>
        </w:rPr>
        <w:t>　　图表 车载显示器行业标准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2019-2024年中国车载显示器行业产量统计</w:t>
      </w:r>
      <w:r>
        <w:rPr>
          <w:rFonts w:hint="eastAsia"/>
        </w:rPr>
        <w:br/>
      </w:r>
      <w:r>
        <w:rPr>
          <w:rFonts w:hint="eastAsia"/>
        </w:rPr>
        <w:t>　　图表 车载显示器行业动态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2024年中国车载显示器行业需求区域调研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2019-2024年中国车载显示器行情</w:t>
      </w:r>
      <w:r>
        <w:rPr>
          <w:rFonts w:hint="eastAsia"/>
        </w:rPr>
        <w:br/>
      </w:r>
      <w:r>
        <w:rPr>
          <w:rFonts w:hint="eastAsia"/>
        </w:rPr>
        <w:t>　　图表 2019-2024年中国车载显示器价格走势图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**地区车载显示器市场调研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**地区车载显示器市场调研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车载显示器行业竞争对手分析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2025-2031年中国车载显示器行业市场规模预测</w:t>
      </w:r>
      <w:r>
        <w:rPr>
          <w:rFonts w:hint="eastAsia"/>
        </w:rPr>
        <w:br/>
      </w:r>
      <w:r>
        <w:rPr>
          <w:rFonts w:hint="eastAsia"/>
        </w:rPr>
        <w:t>　　图表 车载显示器行业准入条件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87cf7a69f46ab" w:history="1">
        <w:r>
          <w:rPr>
            <w:rStyle w:val="Hyperlink"/>
          </w:rPr>
          <w:t>2025-2031年中国车载显示器行业发展研究与前景趋势分析报告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87cf7a69f46ab" w:history="1">
        <w:r>
          <w:rPr>
            <w:rStyle w:val="Hyperlink"/>
          </w:rPr>
          <w:t>https://www.20087.com/0/75/CheZaiXianShiQiDeQianJing.html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装车载中控显示屏、车载显示器触摸屏失灵、便携式显示器、车载显示器怎么放视频、车载显示屏哪个品牌好、车载显示器怎么安装视频教程、车载显示屏市场、车载显示器蓝牙连接放不出声音、车载电视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e4b91f2de49bc" w:history="1">
      <w:r>
        <w:rPr>
          <w:rStyle w:val="Hyperlink"/>
        </w:rPr>
        <w:t>2025-2031年中国车载显示器行业发展研究与前景趋势分析报告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eZaiXianShiQiDeQianJing.html" TargetMode="External" Id="Ra6687cf7a69f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eZaiXianShiQiDeQianJing.html" TargetMode="External" Id="Rb6de4b91f2de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2025-03-04T00:52:00Z</dcterms:created>
  <dcterms:modified xsi:type="dcterms:W3CDTF">2025-03-04T01:52:00Z</dcterms:modified>
  <dc:subject>2025-2031年中国车载显示器行业发展研究与前景趋势分析报告</dc:subject>
  <dc:title>2025-2031年中国车载显示器行业发展研究与前景趋势分析报告</dc:title>
  <cp:keywords>2025-2031年中国车载显示器行业发展研究与前景趋势分析报告</cp:keywords>
  <dc:description>2025-2031年中国车载显示器行业发展研究与前景趋势分析报告</dc:description>
</cp:coreProperties>
</file>