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6395a6304237" w:history="1">
              <w:r>
                <w:rPr>
                  <w:rStyle w:val="Hyperlink"/>
                </w:rPr>
                <w:t>2024-2030年中国运输车辆行业研究与前景趋势预测报告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6395a6304237" w:history="1">
              <w:r>
                <w:rPr>
                  <w:rStyle w:val="Hyperlink"/>
                </w:rPr>
                <w:t>2024-2030年中国运输车辆行业研究与前景趋势预测报告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96395a6304237" w:history="1">
                <w:r>
                  <w:rPr>
                    <w:rStyle w:val="Hyperlink"/>
                  </w:rPr>
                  <w:t>https://www.20087.com/0/75/YunShuCheLiangHangYeQianJingQuShi.html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辆行业正经历由传统燃油车向新能源和智能化的转型。电动汽车(EV)、混合动力车以及氢燃料电池车的市场份额快速增长，得益于电池技术的进步和政府的政策支持。同时，自动驾驶技术的突破，包括高级驾驶辅助系统(ADAS)和无人驾驶车辆，正逐步在商用车领域试点应用，以提高运输效率和安全性。</w:t>
      </w:r>
      <w:r>
        <w:rPr>
          <w:rFonts w:hint="eastAsia"/>
        </w:rPr>
        <w:br/>
      </w:r>
      <w:r>
        <w:rPr>
          <w:rFonts w:hint="eastAsia"/>
        </w:rPr>
        <w:t>　　未来运输车辆行业将更加注重零排放和智能化。电动汽车的续航能力将进一步提升，充电基础设施将更加完善，推动其成为主流。氢能源作为另一重要方向，将在长途重型运输中展现潜力。同时，自动驾驶技术的成熟应用，将彻底改变物流和客运模式，实现车辆编队行驶、自动配送等，大幅提高运输效率。车辆之间的通信(V2V)和与基础设施的通信(V2I)技术，将构建智能交通系统，提升道路安全和交通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6395a6304237" w:history="1">
        <w:r>
          <w:rPr>
            <w:rStyle w:val="Hyperlink"/>
          </w:rPr>
          <w:t>2024-2030年中国运输车辆行业研究与前景趋势预测报告</w:t>
        </w:r>
      </w:hyperlink>
      <w:r>
        <w:rPr>
          <w:rFonts w:hint="eastAsia"/>
        </w:rPr>
        <w:t>》深入调研了中国运输车辆行业的产业链结构、市场规模与需求，全面分析了运输车辆价格动态、行业现状及市场前景。运输车辆报告科学预测了未来运输车辆发展趋势，并重点关注了运输车辆重点企业，深入剖析了竞争格局、市场集中度及品牌影响力。同时，运输车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运输车辆行业概述</w:t>
      </w:r>
      <w:r>
        <w:rPr>
          <w:rFonts w:hint="eastAsia"/>
        </w:rPr>
        <w:br/>
      </w:r>
      <w:r>
        <w:rPr>
          <w:rFonts w:hint="eastAsia"/>
        </w:rPr>
        <w:t>　　第一节 运输车辆定义与分类</w:t>
      </w:r>
      <w:r>
        <w:rPr>
          <w:rFonts w:hint="eastAsia"/>
        </w:rPr>
        <w:br/>
      </w:r>
      <w:r>
        <w:rPr>
          <w:rFonts w:hint="eastAsia"/>
        </w:rPr>
        <w:t>　　第二节 运输车辆应用领域</w:t>
      </w:r>
      <w:r>
        <w:rPr>
          <w:rFonts w:hint="eastAsia"/>
        </w:rPr>
        <w:br/>
      </w:r>
      <w:r>
        <w:rPr>
          <w:rFonts w:hint="eastAsia"/>
        </w:rPr>
        <w:t>　　第三节 运输车辆行业经济指标分析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三、运输车辆销售模式及销售渠道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2019-2023年全球运输车辆市场规模与趋势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主要国家与地区运输车辆市场分析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2024-2030年全球运输车辆行业发展趋势与前景预测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中国运输车辆行业市场分析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一、国内运输车辆产能及利用情况</w:t>
      </w:r>
      <w:r>
        <w:rPr>
          <w:rFonts w:hint="eastAsia"/>
        </w:rPr>
        <w:br/>
      </w:r>
      <w:r>
        <w:rPr>
          <w:rFonts w:hint="eastAsia"/>
        </w:rPr>
        <w:t>　　　　二、运输车辆产能扩张与投资动态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2024-2030年运输车辆行业产量统计与趋势预测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一、2019-2023年运输车辆行业产量数据统计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1、2019-2023年运输车辆产量及增长趋势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2、2019-2023年运输车辆细分产品产量及份额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二、影响运输车辆产量的关键因素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三、2024-2030年运输车辆产量预测</w:t>
      </w:r>
      <w:r>
        <w:rPr>
          <w:rFonts w:hint="eastAsia"/>
        </w:rPr>
        <w:br/>
      </w:r>
      <w:r>
        <w:rPr>
          <w:rFonts w:hint="eastAsia"/>
        </w:rPr>
        <w:t>　　第三节 2024-2030年运输车辆市场需求与销售分析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一、2023-2024年运输车辆行业需求现状</w:t>
      </w:r>
      <w:r>
        <w:rPr>
          <w:rFonts w:hint="eastAsia"/>
        </w:rPr>
        <w:br/>
      </w:r>
      <w:r>
        <w:rPr>
          <w:rFonts w:hint="eastAsia"/>
        </w:rPr>
        <w:t>　　　　二、运输车辆客户群体与需求特点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三、2019-2023年运输车辆行业销售规模分析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四、2024-2030年运输车辆市场增长潜力与规模预测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中国运输车辆细分市场与下游应用领域分析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运输车辆细分市场分析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运输车辆下游应用与客户群体分析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一、2023-2024年运输车辆各应用领域市场现状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2023-2024年中国运输车辆技术发展研究</w:t>
      </w:r>
      <w:r>
        <w:rPr>
          <w:rFonts w:hint="eastAsia"/>
        </w:rPr>
        <w:br/>
      </w:r>
      <w:r>
        <w:rPr>
          <w:rFonts w:hint="eastAsia"/>
        </w:rPr>
        <w:t>　　第一节 当前运输车辆技术发展现状</w:t>
      </w:r>
      <w:r>
        <w:rPr>
          <w:rFonts w:hint="eastAsia"/>
        </w:rPr>
        <w:br/>
      </w:r>
      <w:r>
        <w:rPr>
          <w:rFonts w:hint="eastAsia"/>
        </w:rPr>
        <w:t>　　第二节 国内外运输车辆技术差异与原因</w:t>
      </w:r>
      <w:r>
        <w:rPr>
          <w:rFonts w:hint="eastAsia"/>
        </w:rPr>
        <w:br/>
      </w:r>
      <w:r>
        <w:rPr>
          <w:rFonts w:hint="eastAsia"/>
        </w:rPr>
        <w:t>　　第三节 运输车辆技术创新与发展趋势预测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技术进步对运输车辆行业的影响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一、2019-2023年运输车辆市场价格走势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运输车辆定价策略与方法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2024-2030年运输车辆价格竞争态势与趋势预测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二、2019-2023年运输车辆市场需求规模情况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三、2024-2030年运输车辆行业发展潜力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2019-2023年中国运输车辆行业进出口情况分析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一、2019-2023年运输车辆进口规模及增长情况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一、2019-2023年运输车辆出口规模及增长情况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2019-2023年中国运输车辆行业总体发展与财务状况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2019-2023年中国运输车辆行业规模情况</w:t>
      </w:r>
      <w:r>
        <w:rPr>
          <w:rFonts w:hint="eastAsia"/>
        </w:rPr>
        <w:br/>
      </w:r>
      <w:r>
        <w:rPr>
          <w:rFonts w:hint="eastAsia"/>
        </w:rPr>
        <w:t>　　　　一、运输车辆行业企业数量规模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2019-2023年中国运输车辆行业财务能力分析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一、运输车辆行业盈利能力</w:t>
      </w:r>
      <w:r>
        <w:rPr>
          <w:rFonts w:hint="eastAsia"/>
        </w:rPr>
        <w:br/>
      </w:r>
      <w:r>
        <w:rPr>
          <w:rFonts w:hint="eastAsia"/>
        </w:rPr>
        <w:t>　　　　二、运输车辆行业偿债能力</w:t>
      </w:r>
      <w:r>
        <w:rPr>
          <w:rFonts w:hint="eastAsia"/>
        </w:rPr>
        <w:br/>
      </w:r>
      <w:r>
        <w:rPr>
          <w:rFonts w:hint="eastAsia"/>
        </w:rPr>
        <w:t>　　　　三、运输车辆行业营运能力</w:t>
      </w:r>
      <w:r>
        <w:rPr>
          <w:rFonts w:hint="eastAsia"/>
        </w:rPr>
        <w:br/>
      </w:r>
      <w:r>
        <w:rPr>
          <w:rFonts w:hint="eastAsia"/>
        </w:rPr>
        <w:t>　　　　四、运输车辆行业发展能力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中国运输车辆行业竞争格局分析</w:t>
      </w:r>
      <w:r>
        <w:rPr>
          <w:rFonts w:hint="eastAsia"/>
        </w:rPr>
        <w:br/>
      </w:r>
      <w:r>
        <w:rPr>
          <w:rFonts w:hint="eastAsia"/>
        </w:rPr>
        <w:t>　　第一节 运输车辆行业竞争格局总览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2023-2024年运输车辆行业竞争力分析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2019-2023年运输车辆行业企业并购活动分析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2024年中国运输车辆企业发展企业发展策略与建议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运输车辆销售模式与渠道策略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运输车辆品牌与市场推广策略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运输车辆研发投入与技术创新能力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运输车辆合作联盟与资源整合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中国运输车辆行业风险与对策</w:t>
      </w:r>
      <w:r>
        <w:rPr>
          <w:rFonts w:hint="eastAsia"/>
        </w:rPr>
        <w:br/>
      </w:r>
      <w:r>
        <w:rPr>
          <w:rFonts w:hint="eastAsia"/>
        </w:rPr>
        <w:t>　　第一节 运输车辆行业SWOT分析</w:t>
      </w:r>
      <w:r>
        <w:rPr>
          <w:rFonts w:hint="eastAsia"/>
        </w:rPr>
        <w:br/>
      </w:r>
      <w:r>
        <w:rPr>
          <w:rFonts w:hint="eastAsia"/>
        </w:rPr>
        <w:t>　　　　一、运输车辆行业优势</w:t>
      </w:r>
      <w:r>
        <w:rPr>
          <w:rFonts w:hint="eastAsia"/>
        </w:rPr>
        <w:br/>
      </w:r>
      <w:r>
        <w:rPr>
          <w:rFonts w:hint="eastAsia"/>
        </w:rPr>
        <w:t>　　　　二、运输车辆行业劣势</w:t>
      </w:r>
      <w:r>
        <w:rPr>
          <w:rFonts w:hint="eastAsia"/>
        </w:rPr>
        <w:br/>
      </w:r>
      <w:r>
        <w:rPr>
          <w:rFonts w:hint="eastAsia"/>
        </w:rPr>
        <w:t>　　　　三、运输车辆市场机会</w:t>
      </w:r>
      <w:r>
        <w:rPr>
          <w:rFonts w:hint="eastAsia"/>
        </w:rPr>
        <w:br/>
      </w:r>
      <w:r>
        <w:rPr>
          <w:rFonts w:hint="eastAsia"/>
        </w:rPr>
        <w:t>　　　　四、运输车辆市场威胁</w:t>
      </w:r>
      <w:r>
        <w:rPr>
          <w:rFonts w:hint="eastAsia"/>
        </w:rPr>
        <w:br/>
      </w:r>
      <w:r>
        <w:rPr>
          <w:rFonts w:hint="eastAsia"/>
        </w:rPr>
        <w:t>　　第二节 运输车辆行业风险及对策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2024-2030年中国运输车辆行业前景与发展趋势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2023-2024年运输车辆行业发展环境分析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一、运输车辆行业主管部门与监管体制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二、运输车辆行业主要法律法规及政策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三、运输车辆行业标准与质量监管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2024-2030年运输车辆行业发展趋势与方向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2024-2030年运输车辆行业发展潜力与机遇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中智⋅林：运输车辆行业发展建议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2019-2023年中国运输车辆行业市场需求及增长情况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2019-2023年中国运输车辆行业利润及增长情况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2019-2023年中国运输车辆行业出口情况分析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2019-2023年中国运输车辆行业产品市场价格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运输车辆重点企业经营情况分析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2024-2030年中国运输车辆市场规模预测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2024-2030年中国运输车辆行业利润预测</w:t>
      </w:r>
      <w:r>
        <w:rPr>
          <w:rFonts w:hint="eastAsia"/>
        </w:rPr>
        <w:br/>
      </w:r>
      <w:r>
        <w:rPr>
          <w:rFonts w:hint="eastAsia"/>
        </w:rPr>
        <w:t>　　图表 2024年运输车辆行业壁垒</w:t>
      </w:r>
      <w:r>
        <w:rPr>
          <w:rFonts w:hint="eastAsia"/>
        </w:rPr>
        <w:br/>
      </w:r>
      <w:r>
        <w:rPr>
          <w:rFonts w:hint="eastAsia"/>
        </w:rPr>
        <w:t>　　图表 2024年运输车辆市场前景分析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2024-2030年中国运输车辆市场需求预测</w:t>
      </w:r>
      <w:r>
        <w:rPr>
          <w:rFonts w:hint="eastAsia"/>
        </w:rPr>
        <w:br/>
      </w:r>
      <w:r>
        <w:rPr>
          <w:rFonts w:hint="eastAsia"/>
        </w:rPr>
        <w:t>　　图表 2024年运输车辆发展趋势预测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6395a6304237" w:history="1">
        <w:r>
          <w:rPr>
            <w:rStyle w:val="Hyperlink"/>
          </w:rPr>
          <w:t>2024-2030年中国运输车辆行业研究与前景趋势预测报告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96395a6304237" w:history="1">
        <w:r>
          <w:rPr>
            <w:rStyle w:val="Hyperlink"/>
          </w:rPr>
          <w:t>https://www.20087.com/0/75/YunShuCheLiangHangYeQianJingQuShi.html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ef4fa6dc8493d" w:history="1">
      <w:r>
        <w:rPr>
          <w:rStyle w:val="Hyperlink"/>
        </w:rPr>
        <w:t>2024-2030年中国运输车辆行业研究与前景趋势预测报告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nShuCheLiangHangYeQianJingQuShi.html" TargetMode="External" Id="Reea96395a630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nShuCheLiangHangYeQianJingQuShi.html" TargetMode="External" Id="Raf1ef4fa6dc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2024-05-31T04:33:24Z</dcterms:created>
  <dcterms:modified xsi:type="dcterms:W3CDTF">2024-05-31T05:33:24Z</dcterms:modified>
  <dc:subject>2024-2030年中国运输车辆行业研究与前景趋势预测报告</dc:subject>
  <dc:title>2024-2030年中国运输车辆行业研究与前景趋势预测报告</dc:title>
  <cp:keywords>2024-2030年中国运输车辆行业研究与前景趋势预测报告</cp:keywords>
  <dc:description>2024-2030年中国运输车辆行业研究与前景趋势预测报告</dc:description>
</cp:coreProperties>
</file>