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95b95a10d4a40" w:history="1">
              <w:r>
                <w:rPr>
                  <w:rStyle w:val="Hyperlink"/>
                </w:rPr>
                <w:t>中国汽车用铝行业发展全面调研与未来趋势预测报告（2023-2029年）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95b95a10d4a40" w:history="1">
              <w:r>
                <w:rPr>
                  <w:rStyle w:val="Hyperlink"/>
                </w:rPr>
                <w:t>中国汽车用铝行业发展全面调研与未来趋势预测报告（2023-2029年）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95b95a10d4a40" w:history="1">
                <w:r>
                  <w:rPr>
                    <w:rStyle w:val="Hyperlink"/>
                  </w:rPr>
                  <w:t>https://www.20087.com/1/65/QiCheYongLvFaZhanQuShiFenXi.html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铝是用于汽车制造的各种铝合金材料，具有轻量化、高强度和良好的耐腐蚀性。近年来，随着汽车行业的快速发展和节能减排的要求，汽车用铝的市场需求稳步增长。目前，市场上的汽车用铝产品在材料性能、加工工艺和成本控制方面有了显著提升，能够满足不同汽车制造的需求。</w:t>
      </w:r>
      <w:r>
        <w:rPr>
          <w:rFonts w:hint="eastAsia"/>
        </w:rPr>
        <w:br/>
      </w:r>
      <w:r>
        <w:rPr>
          <w:rFonts w:hint="eastAsia"/>
        </w:rPr>
        <w:t>　　未来，汽车用铝的发展将更加注重高性能化和轻量化。高性能化方面，汽车用铝的材料和设计将进一步提升，增强其机械性能和耐腐蚀性，确保在恶劣环境下的可靠运行。轻量化方面，汽车用铝的制造工艺将进一步优化，降低其重量，提升汽车的燃油经济性和操控性。此外，随着新能源和新材料技术的发展，汽车用铝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95b95a10d4a40" w:history="1">
        <w:r>
          <w:rPr>
            <w:rStyle w:val="Hyperlink"/>
          </w:rPr>
          <w:t>中国汽车用铝行业发展全面调研与未来趋势预测报告（2023-2029年）</w:t>
        </w:r>
      </w:hyperlink>
      <w:r>
        <w:rPr>
          <w:rFonts w:hint="eastAsia"/>
        </w:rPr>
        <w:t>》从产业链视角出发，系统分析了汽车用铝行业的市场现状与需求动态，详细解读了汽车用铝市场规模、价格波动及上下游影响因素。报告深入剖析了汽车用铝细分领域的发展特点，基于权威数据对市场前景及未来趋势进行了科学预测，同时揭示了汽车用铝重点企业的竞争格局与市场集中度变化。报告客观翔实地指出了汽车用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汽车用铝行业界定及应用领域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汽车用铝行业定义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汽车用铝主要应用领域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2022-2023年全球汽车用铝行业市场调研分析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全球汽车用铝行业经济环境分析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全球汽车用铝市场总体情况分析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一、全球汽车用铝行业的发展特点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二、全球汽车用铝市场结构</w:t>
      </w:r>
      <w:r>
        <w:rPr>
          <w:rFonts w:hint="eastAsia"/>
        </w:rPr>
        <w:br/>
      </w:r>
      <w:r>
        <w:rPr>
          <w:rFonts w:hint="eastAsia"/>
        </w:rPr>
        <w:t>　　　　三、全球汽车用铝行业竞争格局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全球主要国家（地区）汽车用铝市场分析</w:t>
      </w:r>
      <w:r>
        <w:rPr>
          <w:rFonts w:hint="eastAsia"/>
        </w:rPr>
        <w:br/>
      </w:r>
      <w:r>
        <w:rPr>
          <w:rFonts w:hint="eastAsia"/>
        </w:rPr>
        <w:t>　　第四节 2023-2029年全球汽车用铝行业发展趋势预测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2022-2023年汽车用铝行业发展环境分析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汽车用铝行业环境分析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汽车用铝行业相关政策、法规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中国汽车用铝行业供给、需求分析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2023年中国汽车用铝市场现状</w:t>
      </w:r>
      <w:r>
        <w:rPr>
          <w:rFonts w:hint="eastAsia"/>
        </w:rPr>
        <w:br/>
      </w:r>
      <w:r>
        <w:rPr>
          <w:rFonts w:hint="eastAsia"/>
        </w:rPr>
        <w:t>　　第二节 中国汽车用铝行业产量情况分析及预测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一、汽车用铝总体产能规模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、2018-2023年中国汽车用铝产量统计</w:t>
      </w:r>
      <w:r>
        <w:rPr>
          <w:rFonts w:hint="eastAsia"/>
        </w:rPr>
        <w:br/>
      </w:r>
      <w:r>
        <w:rPr>
          <w:rFonts w:hint="eastAsia"/>
        </w:rPr>
        <w:t>　　　　三、汽车用铝生产区域分布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四、2023-2029年中国汽车用铝产量预测</w:t>
      </w:r>
      <w:r>
        <w:rPr>
          <w:rFonts w:hint="eastAsia"/>
        </w:rPr>
        <w:br/>
      </w:r>
      <w:r>
        <w:rPr>
          <w:rFonts w:hint="eastAsia"/>
        </w:rPr>
        <w:t>　　第三节 中国汽车用铝市场需求分析及预测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一、中国汽车用铝市场需求特点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二、2018-2023年中国汽车用铝市场需求统计</w:t>
      </w:r>
      <w:r>
        <w:rPr>
          <w:rFonts w:hint="eastAsia"/>
        </w:rPr>
        <w:br/>
      </w:r>
      <w:r>
        <w:rPr>
          <w:rFonts w:hint="eastAsia"/>
        </w:rPr>
        <w:t>　　　　三、汽车用铝市场饱和度</w:t>
      </w:r>
      <w:r>
        <w:rPr>
          <w:rFonts w:hint="eastAsia"/>
        </w:rPr>
        <w:br/>
      </w:r>
      <w:r>
        <w:rPr>
          <w:rFonts w:hint="eastAsia"/>
        </w:rPr>
        <w:t>　　　　四、影响汽车用铝市场需求的因素</w:t>
      </w:r>
      <w:r>
        <w:rPr>
          <w:rFonts w:hint="eastAsia"/>
        </w:rPr>
        <w:br/>
      </w:r>
      <w:r>
        <w:rPr>
          <w:rFonts w:hint="eastAsia"/>
        </w:rPr>
        <w:t>　　　　五、汽车用铝市场潜力分析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六、2023-2029年中国汽车用铝市场需求预测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一、2018-2023年汽车用铝进口量及增速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三、2023-2029年汽车用铝进口量及增速预测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一、2018-2023年汽车用铝出口量及增速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三、2023-2029年汽车用铝出口量及增速预测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一、中国汽车用铝行业区域市场分布情况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二、**地区汽车用铝行业市场需求规模情况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三、**地区汽车用铝行业市场需求规模情况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四、**地区汽车用铝行业市场需求规模情况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五、**地区汽车用铝行业市场需求规模情况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六、**地区汽车用铝行业市场需求规模情况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中国汽车用铝细分行业调研</w:t>
      </w:r>
      <w:r>
        <w:rPr>
          <w:rFonts w:hint="eastAsia"/>
        </w:rPr>
        <w:br/>
      </w:r>
      <w:r>
        <w:rPr>
          <w:rFonts w:hint="eastAsia"/>
        </w:rPr>
        <w:t>　　第一节 主要汽车用铝细分行业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中国汽车用铝企业营销及发展建议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汽车用铝企业营销策略分析及建议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汽车用铝企业营销策略分析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一、汽车用铝企业营销策略</w:t>
      </w:r>
      <w:r>
        <w:rPr>
          <w:rFonts w:hint="eastAsia"/>
        </w:rPr>
        <w:br/>
      </w:r>
      <w:r>
        <w:rPr>
          <w:rFonts w:hint="eastAsia"/>
        </w:rPr>
        <w:t>　　　　二、汽车用铝企业经验借鉴</w:t>
      </w:r>
      <w:r>
        <w:rPr>
          <w:rFonts w:hint="eastAsia"/>
        </w:rPr>
        <w:br/>
      </w:r>
      <w:r>
        <w:rPr>
          <w:rFonts w:hint="eastAsia"/>
        </w:rPr>
        <w:t>　　第三节 汽车用铝企业营销模式演化与创新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汽车用铝企业经营发展分析及建议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一、汽车用铝企业存在的问题</w:t>
      </w:r>
      <w:r>
        <w:rPr>
          <w:rFonts w:hint="eastAsia"/>
        </w:rPr>
        <w:br/>
      </w:r>
      <w:r>
        <w:rPr>
          <w:rFonts w:hint="eastAsia"/>
        </w:rPr>
        <w:t>　　　　二、汽车用铝企业应对的策略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影响汽车用铝行业发展的主要因素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一、2023年影响汽车用铝行业运行的有利因素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二、2023年影响汽车用铝行业运行的稳定因素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三、2023年影响汽车用铝行业运行的不利因素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四、2023年我国汽车用铝行业发展面临的挑战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五、2023年我国汽车用铝行业发展面临的机遇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专家对汽车用铝行业投资风险预警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一、2023-2029年汽车用铝行业市场风险及控制策略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二、2023-2029年汽车用铝行业政策风险及控制策略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三、2023-2029年汽车用铝行业经营风险及控制策略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四、2023-2029年汽车用铝同业竞争风险及控制策略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五、2023-2029年汽车用铝行业其他风险及控制策略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汽车用铝行业投资战略研究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汽车用铝行业发展战略研究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对我国汽车用铝品牌的战略思考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一、汽车用铝品牌的重要性</w:t>
      </w:r>
      <w:r>
        <w:rPr>
          <w:rFonts w:hint="eastAsia"/>
        </w:rPr>
        <w:br/>
      </w:r>
      <w:r>
        <w:rPr>
          <w:rFonts w:hint="eastAsia"/>
        </w:rPr>
        <w:t>　　　　二、汽车用铝实施品牌战略的意义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三、汽车用铝企业品牌的现状分析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四、我国汽车用铝企业的品牌战略</w:t>
      </w:r>
      <w:r>
        <w:rPr>
          <w:rFonts w:hint="eastAsia"/>
        </w:rPr>
        <w:br/>
      </w:r>
      <w:r>
        <w:rPr>
          <w:rFonts w:hint="eastAsia"/>
        </w:rPr>
        <w:t>　　　　五、汽车用铝品牌战略管理的策略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汽车用铝经营策略分析</w:t>
      </w:r>
      <w:r>
        <w:rPr>
          <w:rFonts w:hint="eastAsia"/>
        </w:rPr>
        <w:br/>
      </w:r>
      <w:r>
        <w:rPr>
          <w:rFonts w:hint="eastAsia"/>
        </w:rPr>
        <w:t>　　　　一、汽车用铝市场细分策略</w:t>
      </w:r>
      <w:r>
        <w:rPr>
          <w:rFonts w:hint="eastAsia"/>
        </w:rPr>
        <w:br/>
      </w:r>
      <w:r>
        <w:rPr>
          <w:rFonts w:hint="eastAsia"/>
        </w:rPr>
        <w:t>　　　　二、汽车用铝市场创新策略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四、汽车用铝新产品差异化战略</w:t>
      </w:r>
      <w:r>
        <w:rPr>
          <w:rFonts w:hint="eastAsia"/>
        </w:rPr>
        <w:br/>
      </w:r>
      <w:r>
        <w:rPr>
          <w:rFonts w:hint="eastAsia"/>
        </w:rPr>
        <w:t>　　第四节 [中智林^]汽车用铝行业投资战略研究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一、2023-2029年汽车用铝行业投资战略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汽车用铝行业类别</w:t>
      </w:r>
      <w:r>
        <w:rPr>
          <w:rFonts w:hint="eastAsia"/>
        </w:rPr>
        <w:br/>
      </w:r>
      <w:r>
        <w:rPr>
          <w:rFonts w:hint="eastAsia"/>
        </w:rPr>
        <w:t>　　图表 汽车用铝行业产业链调研</w:t>
      </w:r>
      <w:r>
        <w:rPr>
          <w:rFonts w:hint="eastAsia"/>
        </w:rPr>
        <w:br/>
      </w:r>
      <w:r>
        <w:rPr>
          <w:rFonts w:hint="eastAsia"/>
        </w:rPr>
        <w:t>　　图表 汽车用铝行业现状</w:t>
      </w:r>
      <w:r>
        <w:rPr>
          <w:rFonts w:hint="eastAsia"/>
        </w:rPr>
        <w:br/>
      </w:r>
      <w:r>
        <w:rPr>
          <w:rFonts w:hint="eastAsia"/>
        </w:rPr>
        <w:t>　　图表 汽车用铝行业标准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2018-2023年中国汽车用铝行业市场规模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2023年中国汽车用铝行业产能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2018-2023年中国汽车用铝行业产量统计</w:t>
      </w:r>
      <w:r>
        <w:rPr>
          <w:rFonts w:hint="eastAsia"/>
        </w:rPr>
        <w:br/>
      </w:r>
      <w:r>
        <w:rPr>
          <w:rFonts w:hint="eastAsia"/>
        </w:rPr>
        <w:t>　　图表 汽车用铝行业动态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2018-2023年中国汽车用铝市场需求量</w:t>
      </w:r>
      <w:r>
        <w:rPr>
          <w:rFonts w:hint="eastAsia"/>
        </w:rPr>
        <w:br/>
      </w:r>
      <w:r>
        <w:rPr>
          <w:rFonts w:hint="eastAsia"/>
        </w:rPr>
        <w:t>　　图表 2023年中国汽车用铝行业需求区域调研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2018-2023年中国汽车用铝行情</w:t>
      </w:r>
      <w:r>
        <w:rPr>
          <w:rFonts w:hint="eastAsia"/>
        </w:rPr>
        <w:br/>
      </w:r>
      <w:r>
        <w:rPr>
          <w:rFonts w:hint="eastAsia"/>
        </w:rPr>
        <w:t>　　图表 2018-2023年中国汽车用铝价格走势图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2018-2023年中国汽车用铝行业销售收入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2018-2023年中国汽车用铝行业盈利情况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2018-2023年中国汽车用铝行业利润总额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2018-2023年中国汽车用铝进口统计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2018-2023年中国汽车用铝出口统计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2018-2023年中国汽车用铝行业企业数量统计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**地区汽车用铝市场规模</w:t>
      </w:r>
      <w:r>
        <w:rPr>
          <w:rFonts w:hint="eastAsia"/>
        </w:rPr>
        <w:br/>
      </w:r>
      <w:r>
        <w:rPr>
          <w:rFonts w:hint="eastAsia"/>
        </w:rPr>
        <w:t>　　图表 **地区汽车用铝行业市场需求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**地区汽车用铝市场调研</w:t>
      </w:r>
      <w:r>
        <w:rPr>
          <w:rFonts w:hint="eastAsia"/>
        </w:rPr>
        <w:br/>
      </w:r>
      <w:r>
        <w:rPr>
          <w:rFonts w:hint="eastAsia"/>
        </w:rPr>
        <w:t>　　图表 **地区汽车用铝行业市场需求分析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**地区汽车用铝市场规模</w:t>
      </w:r>
      <w:r>
        <w:rPr>
          <w:rFonts w:hint="eastAsia"/>
        </w:rPr>
        <w:br/>
      </w:r>
      <w:r>
        <w:rPr>
          <w:rFonts w:hint="eastAsia"/>
        </w:rPr>
        <w:t>　　图表 **地区汽车用铝行业市场需求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**地区汽车用铝市场调研</w:t>
      </w:r>
      <w:r>
        <w:rPr>
          <w:rFonts w:hint="eastAsia"/>
        </w:rPr>
        <w:br/>
      </w:r>
      <w:r>
        <w:rPr>
          <w:rFonts w:hint="eastAsia"/>
        </w:rPr>
        <w:t>　　图表 **地区汽车用铝行业市场需求分析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汽车用铝行业竞争对手分析</w:t>
      </w:r>
      <w:r>
        <w:rPr>
          <w:rFonts w:hint="eastAsia"/>
        </w:rPr>
        <w:br/>
      </w:r>
      <w:r>
        <w:rPr>
          <w:rFonts w:hint="eastAsia"/>
        </w:rPr>
        <w:t>　　图表 汽车用铝重点企业（一）基本信息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2023-2029年中国汽车用铝行业产能预测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2023-2029年中国汽车用铝行业产量预测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2023-2029年中国汽车用铝市场需求预测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2023-2029年中国汽车用铝行业市场规模预测</w:t>
      </w:r>
      <w:r>
        <w:rPr>
          <w:rFonts w:hint="eastAsia"/>
        </w:rPr>
        <w:br/>
      </w:r>
      <w:r>
        <w:rPr>
          <w:rFonts w:hint="eastAsia"/>
        </w:rPr>
        <w:t>　　图表 汽车用铝行业准入条件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2023-2029年中国汽车用铝行业信息化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2023-2029年中国汽车用铝行业风险分析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2023-2029年中国汽车用铝行业发展趋势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2023-2029年中国汽车用铝市场前景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95b95a10d4a40" w:history="1">
        <w:r>
          <w:rPr>
            <w:rStyle w:val="Hyperlink"/>
          </w:rPr>
          <w:t>中国汽车用铝行业发展全面调研与未来趋势预测报告（2023-2029年）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95b95a10d4a40" w:history="1">
        <w:r>
          <w:rPr>
            <w:rStyle w:val="Hyperlink"/>
          </w:rPr>
          <w:t>https://www.20087.com/1/65/QiCheYongLvFaZhanQuShiFenXi.html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热点：使用铝合金车身的车型有哪些、汽车用铝板、新能源汽车用铝多吗、汽车用铝合金和铁哪个好、全铝汽车有哪些、汽车用铝主要供应商、汽车用铝厂家分析、汽车用铝材、汽车铝件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b2afeb7d84cc3" w:history="1">
      <w:r>
        <w:rPr>
          <w:rStyle w:val="Hyperlink"/>
        </w:rPr>
        <w:t>中国汽车用铝行业发展全面调研与未来趋势预测报告（2023-2029年）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QiCheYongLvFaZhanQuShiFenXi.html" TargetMode="External" Id="R74195b95a10d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QiCheYongLvFaZhanQuShiFenXi.html" TargetMode="External" Id="R10bb2afeb7d8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2022-12-24T00:22:00Z</dcterms:created>
  <dcterms:modified xsi:type="dcterms:W3CDTF">2022-12-24T01:22:00Z</dcterms:modified>
  <dc:subject>中国汽车用铝行业发展全面调研与未来趋势预测报告（2023-2029年）</dc:subject>
  <dc:title>中国汽车用铝行业发展全面调研与未来趋势预测报告（2023-2029年）</dc:title>
  <cp:keywords>中国汽车用铝行业发展全面调研与未来趋势预测报告（2023-2029年）</cp:keywords>
  <dc:description>中国汽车用铝行业发展全面调研与未来趋势预测报告（2023-2029年）</dc:description>
</cp:coreProperties>
</file>