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03c0abe6049bc" w:history="1">
              <w:r>
                <w:rPr>
                  <w:rStyle w:val="Hyperlink"/>
                </w:rPr>
                <w:t>中国汽车离合器市场调查研究与发展前景预测报告（2025-2031年）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03c0abe6049bc" w:history="1">
              <w:r>
                <w:rPr>
                  <w:rStyle w:val="Hyperlink"/>
                </w:rPr>
                <w:t>中国汽车离合器市场调查研究与发展前景预测报告（2025-2031年）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1587151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03c0abe6049bc" w:history="1">
                <w:r>
                  <w:rPr>
                    <w:rStyle w:val="Hyperlink"/>
                  </w:rPr>
                  <w:t>https://www.20087.com/M_JiaoTongYunShu/51/QiCheLiHeQiWeiLaiFaZhanQuShiYuCe.html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离合器是汽车传动系统中的关键部件，负责发动机与传动系统的动力接合与分离，对车辆的操控性和驾驶舒适性至关重要。目前，离合器技术主要包括干式、湿式以及智能离合系统，其中，湿式离合器因能有效散热，适用于高性能车辆，而智能离合器在简化手动驾驶操作方面显示出独特优势。随着汽车工业技术的进步，离合器设计正朝着更轻量化、智能化和高效能的方向发展。</w:t>
      </w:r>
      <w:r>
        <w:rPr>
          <w:rFonts w:hint="eastAsia"/>
        </w:rPr>
        <w:br/>
      </w:r>
      <w:r>
        <w:rPr>
          <w:rFonts w:hint="eastAsia"/>
        </w:rPr>
        <w:t>　　未来汽车离合器的发展趋势将紧密跟随汽车行业的整体技术变革，特别是新能源汽车和自动驾驶技术的推进。对于电动汽车，离合器的设计将更注重与电动驱动系统的高效集成，减少动力损失。同时，智能离合系统的普及将提升驾驶体验，减少操作复杂度。随着材料科学的进步，离合器组件的耐磨性、耐热性将得到显著增强，延长使用寿命，而轻量化材料的应用将进一步提升车辆能效。</w:t>
      </w:r>
      <w:r>
        <w:rPr>
          <w:rFonts w:hint="eastAsia"/>
        </w:rPr>
        <w:br/>
      </w:r>
      <w:r>
        <w:rPr>
          <w:rFonts w:hint="eastAsia"/>
        </w:rPr>
        <w:t>　　《</w:t>
      </w:r>
      <w:hyperlink r:id="R91e03c0abe6049bc" w:history="1">
        <w:r>
          <w:rPr>
            <w:rStyle w:val="Hyperlink"/>
          </w:rPr>
          <w:t>中国汽车离合器市场调查研究与发展前景预测报告（2025-2031年）</w:t>
        </w:r>
      </w:hyperlink>
      <w:r>
        <w:rPr>
          <w:rFonts w:hint="eastAsia"/>
        </w:rPr>
        <w:t>》依托权威机构及相关协会的数据资料，全面解析了汽车离合器行业现状、市场需求及市场规模，系统梳理了汽车离合器产业链结构、价格趋势及各细分市场动态。报告对汽车离合器市场前景与发展趋势进行了科学预测，重点分析了品牌竞争格局、市场集中度及主要企业的经营表现。同时，通过SWOT分析揭示了汽车离合器行业面临的机遇与风险，为汽车离合器行业企业及投资者提供了规范、客观的战略建议，是制定科学竞争策略与投资决策的重要参考依据。</w:t>
      </w:r>
      <w:r>
        <w:rPr>
          <w:rFonts w:hint="eastAsia"/>
        </w:rPr>
        <w:br/>
      </w:r>
      <w:r>
        <w:rPr>
          <w:rFonts w:hint="eastAsia"/>
        </w:rPr>
        <w:br/>
      </w:r>
      <w:r>
        <w:rPr>
          <w:rFonts w:hint="eastAsia"/>
        </w:rPr>
        <w:t>第一章 2025年世界汽车离合器产业运行状况分析</w:t>
      </w:r>
      <w:r>
        <w:rPr>
          <w:rFonts w:hint="eastAsia"/>
        </w:rPr>
        <w:br/>
      </w:r>
      <w:r>
        <w:rPr>
          <w:rFonts w:hint="eastAsia"/>
        </w:rPr>
        <w:t>　　第一节 2025年世界汽车离合器产业发展概况</w:t>
      </w:r>
      <w:r>
        <w:rPr>
          <w:rFonts w:hint="eastAsia"/>
        </w:rPr>
        <w:br/>
      </w:r>
      <w:r>
        <w:rPr>
          <w:rFonts w:hint="eastAsia"/>
        </w:rPr>
        <w:t>　　　　一、世界汽车离合器产业特点分析</w:t>
      </w:r>
      <w:r>
        <w:rPr>
          <w:rFonts w:hint="eastAsia"/>
        </w:rPr>
        <w:br/>
      </w:r>
      <w:r>
        <w:rPr>
          <w:rFonts w:hint="eastAsia"/>
        </w:rPr>
        <w:t>　　　　二、世界汽车离合器市场分析</w:t>
      </w:r>
      <w:r>
        <w:rPr>
          <w:rFonts w:hint="eastAsia"/>
        </w:rPr>
        <w:br/>
      </w:r>
      <w:r>
        <w:rPr>
          <w:rFonts w:hint="eastAsia"/>
        </w:rPr>
        <w:t>　　　　三、世界汽车离合器竞争分析</w:t>
      </w:r>
      <w:r>
        <w:rPr>
          <w:rFonts w:hint="eastAsia"/>
        </w:rPr>
        <w:br/>
      </w:r>
      <w:r>
        <w:rPr>
          <w:rFonts w:hint="eastAsia"/>
        </w:rPr>
        <w:t>　　第二节 2025年世界主要国家运行情况分析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2025-2031年世界汽车离合器产业发展趋势分析</w:t>
      </w:r>
      <w:r>
        <w:rPr>
          <w:rFonts w:hint="eastAsia"/>
        </w:rPr>
        <w:br/>
      </w:r>
      <w:r>
        <w:rPr>
          <w:rFonts w:hint="eastAsia"/>
        </w:rPr>
        <w:br/>
      </w:r>
      <w:r>
        <w:rPr>
          <w:rFonts w:hint="eastAsia"/>
        </w:rPr>
        <w:t>第二章 2025年世界汽车离合器知名企业在华运营情况分析</w:t>
      </w:r>
      <w:r>
        <w:rPr>
          <w:rFonts w:hint="eastAsia"/>
        </w:rPr>
        <w:br/>
      </w:r>
      <w:r>
        <w:rPr>
          <w:rFonts w:hint="eastAsia"/>
        </w:rPr>
        <w:t>　　第一节 德国采埃孚萨克斯股份有限公司</w:t>
      </w:r>
      <w:r>
        <w:rPr>
          <w:rFonts w:hint="eastAsia"/>
        </w:rPr>
        <w:br/>
      </w:r>
      <w:r>
        <w:rPr>
          <w:rFonts w:hint="eastAsia"/>
        </w:rPr>
        <w:t>　　第二节 日本EXEDY集团</w:t>
      </w:r>
      <w:r>
        <w:rPr>
          <w:rFonts w:hint="eastAsia"/>
        </w:rPr>
        <w:br/>
      </w:r>
      <w:r>
        <w:rPr>
          <w:rFonts w:hint="eastAsia"/>
        </w:rPr>
        <w:t>　　第三节 法雷奥</w:t>
      </w:r>
      <w:r>
        <w:rPr>
          <w:rFonts w:hint="eastAsia"/>
        </w:rPr>
        <w:br/>
      </w:r>
      <w:r>
        <w:rPr>
          <w:rFonts w:hint="eastAsia"/>
        </w:rPr>
        <w:t>　　第四节 爱信</w:t>
      </w:r>
      <w:r>
        <w:rPr>
          <w:rFonts w:hint="eastAsia"/>
        </w:rPr>
        <w:br/>
      </w:r>
      <w:r>
        <w:rPr>
          <w:rFonts w:hint="eastAsia"/>
        </w:rPr>
        <w:t>　　第五节 华粤</w:t>
      </w:r>
      <w:r>
        <w:rPr>
          <w:rFonts w:hint="eastAsia"/>
        </w:rPr>
        <w:br/>
      </w:r>
      <w:r>
        <w:rPr>
          <w:rFonts w:hint="eastAsia"/>
        </w:rPr>
        <w:t>　　第六节 宏协</w:t>
      </w:r>
      <w:r>
        <w:rPr>
          <w:rFonts w:hint="eastAsia"/>
        </w:rPr>
        <w:br/>
      </w:r>
      <w:r>
        <w:rPr>
          <w:rFonts w:hint="eastAsia"/>
        </w:rPr>
        <w:t>　　第七节 亚新</w:t>
      </w:r>
      <w:r>
        <w:rPr>
          <w:rFonts w:hint="eastAsia"/>
        </w:rPr>
        <w:br/>
      </w:r>
      <w:r>
        <w:rPr>
          <w:rFonts w:hint="eastAsia"/>
        </w:rPr>
        <w:br/>
      </w:r>
      <w:r>
        <w:rPr>
          <w:rFonts w:hint="eastAsia"/>
        </w:rPr>
        <w:t>第三章 2025年中国汽车离合器产业运行环境分析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2025年中国汽车离合器产业政策环境分析</w:t>
      </w:r>
      <w:r>
        <w:rPr>
          <w:rFonts w:hint="eastAsia"/>
        </w:rPr>
        <w:br/>
      </w:r>
      <w:r>
        <w:rPr>
          <w:rFonts w:hint="eastAsia"/>
        </w:rPr>
        <w:t>　　　　一、产业政策解读</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2025年中国汽车离合器产业社会环境分析</w:t>
      </w:r>
      <w:r>
        <w:rPr>
          <w:rFonts w:hint="eastAsia"/>
        </w:rPr>
        <w:br/>
      </w:r>
      <w:r>
        <w:rPr>
          <w:rFonts w:hint="eastAsia"/>
        </w:rPr>
        <w:br/>
      </w:r>
      <w:r>
        <w:rPr>
          <w:rFonts w:hint="eastAsia"/>
        </w:rPr>
        <w:t>第四章 2025年中国汽车离合器产业运行形势分析</w:t>
      </w:r>
      <w:r>
        <w:rPr>
          <w:rFonts w:hint="eastAsia"/>
        </w:rPr>
        <w:br/>
      </w:r>
      <w:r>
        <w:rPr>
          <w:rFonts w:hint="eastAsia"/>
        </w:rPr>
        <w:t>　　第一节 2025年中国汽车离合器产业发展综述</w:t>
      </w:r>
      <w:r>
        <w:rPr>
          <w:rFonts w:hint="eastAsia"/>
        </w:rPr>
        <w:br/>
      </w:r>
      <w:r>
        <w:rPr>
          <w:rFonts w:hint="eastAsia"/>
        </w:rPr>
        <w:t>　　　　一、汽车离合器产业特点分析</w:t>
      </w:r>
      <w:r>
        <w:rPr>
          <w:rFonts w:hint="eastAsia"/>
        </w:rPr>
        <w:br/>
      </w:r>
      <w:r>
        <w:rPr>
          <w:rFonts w:hint="eastAsia"/>
        </w:rPr>
        <w:t>　　　　二、汽车离合器价格分析</w:t>
      </w:r>
      <w:r>
        <w:rPr>
          <w:rFonts w:hint="eastAsia"/>
        </w:rPr>
        <w:br/>
      </w:r>
      <w:r>
        <w:rPr>
          <w:rFonts w:hint="eastAsia"/>
        </w:rPr>
        <w:t>　　　　三、汽车离合器最新资讯</w:t>
      </w:r>
      <w:r>
        <w:rPr>
          <w:rFonts w:hint="eastAsia"/>
        </w:rPr>
        <w:br/>
      </w:r>
      <w:r>
        <w:rPr>
          <w:rFonts w:hint="eastAsia"/>
        </w:rPr>
        <w:t>　　第二节 2025年中国离合器技术发展情况分析</w:t>
      </w:r>
      <w:r>
        <w:rPr>
          <w:rFonts w:hint="eastAsia"/>
        </w:rPr>
        <w:br/>
      </w:r>
      <w:r>
        <w:rPr>
          <w:rFonts w:hint="eastAsia"/>
        </w:rPr>
        <w:t>　　　　一、自动离合器</w:t>
      </w:r>
      <w:r>
        <w:rPr>
          <w:rFonts w:hint="eastAsia"/>
        </w:rPr>
        <w:br/>
      </w:r>
      <w:r>
        <w:rPr>
          <w:rFonts w:hint="eastAsia"/>
        </w:rPr>
        <w:t>　　　　二、面接触式单向离合器</w:t>
      </w:r>
      <w:r>
        <w:rPr>
          <w:rFonts w:hint="eastAsia"/>
        </w:rPr>
        <w:br/>
      </w:r>
      <w:r>
        <w:rPr>
          <w:rFonts w:hint="eastAsia"/>
        </w:rPr>
        <w:t>　　　　三、减速式单向离合器</w:t>
      </w:r>
      <w:r>
        <w:rPr>
          <w:rFonts w:hint="eastAsia"/>
        </w:rPr>
        <w:br/>
      </w:r>
      <w:r>
        <w:rPr>
          <w:rFonts w:hint="eastAsia"/>
        </w:rPr>
        <w:t>　　　　四、双离合器变速器技术</w:t>
      </w:r>
      <w:r>
        <w:rPr>
          <w:rFonts w:hint="eastAsia"/>
        </w:rPr>
        <w:br/>
      </w:r>
      <w:r>
        <w:rPr>
          <w:rFonts w:hint="eastAsia"/>
        </w:rPr>
        <w:t>　　　　五、全球汽车动力传动技术发展</w:t>
      </w:r>
      <w:r>
        <w:rPr>
          <w:rFonts w:hint="eastAsia"/>
        </w:rPr>
        <w:br/>
      </w:r>
      <w:r>
        <w:rPr>
          <w:rFonts w:hint="eastAsia"/>
        </w:rPr>
        <w:t>　　第三节 2025年中国汽车离合器产业发展存在的问题分析</w:t>
      </w:r>
      <w:r>
        <w:rPr>
          <w:rFonts w:hint="eastAsia"/>
        </w:rPr>
        <w:br/>
      </w:r>
      <w:r>
        <w:rPr>
          <w:rFonts w:hint="eastAsia"/>
        </w:rPr>
        <w:br/>
      </w:r>
      <w:r>
        <w:rPr>
          <w:rFonts w:hint="eastAsia"/>
        </w:rPr>
        <w:t>第五章 2025年中国汽车离合器相关技术研发进展分析</w:t>
      </w:r>
      <w:r>
        <w:rPr>
          <w:rFonts w:hint="eastAsia"/>
        </w:rPr>
        <w:br/>
      </w:r>
      <w:r>
        <w:rPr>
          <w:rFonts w:hint="eastAsia"/>
        </w:rPr>
        <w:t>　　第一节 2025年中国变速器技术发展分析</w:t>
      </w:r>
      <w:r>
        <w:rPr>
          <w:rFonts w:hint="eastAsia"/>
        </w:rPr>
        <w:br/>
      </w:r>
      <w:r>
        <w:rPr>
          <w:rFonts w:hint="eastAsia"/>
        </w:rPr>
        <w:t>　　　　一、手动变速器（MT）</w:t>
      </w:r>
      <w:r>
        <w:rPr>
          <w:rFonts w:hint="eastAsia"/>
        </w:rPr>
        <w:br/>
      </w:r>
      <w:r>
        <w:rPr>
          <w:rFonts w:hint="eastAsia"/>
        </w:rPr>
        <w:t>　　　　二、液力自动变速器（AT）</w:t>
      </w:r>
      <w:r>
        <w:rPr>
          <w:rFonts w:hint="eastAsia"/>
        </w:rPr>
        <w:br/>
      </w:r>
      <w:r>
        <w:rPr>
          <w:rFonts w:hint="eastAsia"/>
        </w:rPr>
        <w:t>　　　　三、电控机械式自动变速器（AMT）</w:t>
      </w:r>
      <w:r>
        <w:rPr>
          <w:rFonts w:hint="eastAsia"/>
        </w:rPr>
        <w:br/>
      </w:r>
      <w:r>
        <w:rPr>
          <w:rFonts w:hint="eastAsia"/>
        </w:rPr>
        <w:t>　　　　四、无级变速器（CVT）</w:t>
      </w:r>
      <w:r>
        <w:rPr>
          <w:rFonts w:hint="eastAsia"/>
        </w:rPr>
        <w:br/>
      </w:r>
      <w:r>
        <w:rPr>
          <w:rFonts w:hint="eastAsia"/>
        </w:rPr>
        <w:t>　　　　五、双离合器机械式自动变速器（DCT）</w:t>
      </w:r>
      <w:r>
        <w:rPr>
          <w:rFonts w:hint="eastAsia"/>
        </w:rPr>
        <w:br/>
      </w:r>
      <w:r>
        <w:rPr>
          <w:rFonts w:hint="eastAsia"/>
        </w:rPr>
        <w:t>　　　　六、变速器技术发展小结</w:t>
      </w:r>
      <w:r>
        <w:rPr>
          <w:rFonts w:hint="eastAsia"/>
        </w:rPr>
        <w:br/>
      </w:r>
      <w:r>
        <w:rPr>
          <w:rFonts w:hint="eastAsia"/>
        </w:rPr>
        <w:t>　　第二节 2025年中国摩擦式离合器技术发展分析</w:t>
      </w:r>
      <w:r>
        <w:rPr>
          <w:rFonts w:hint="eastAsia"/>
        </w:rPr>
        <w:br/>
      </w:r>
      <w:r>
        <w:rPr>
          <w:rFonts w:hint="eastAsia"/>
        </w:rPr>
        <w:t>　　　　一、拉式膜片离合器</w:t>
      </w:r>
      <w:r>
        <w:rPr>
          <w:rFonts w:hint="eastAsia"/>
        </w:rPr>
        <w:br/>
      </w:r>
      <w:r>
        <w:rPr>
          <w:rFonts w:hint="eastAsia"/>
        </w:rPr>
        <w:t>　　　　二、双质量飞轮</w:t>
      </w:r>
      <w:r>
        <w:rPr>
          <w:rFonts w:hint="eastAsia"/>
        </w:rPr>
        <w:br/>
      </w:r>
      <w:r>
        <w:rPr>
          <w:rFonts w:hint="eastAsia"/>
        </w:rPr>
        <w:t>　　　　三、电控自动离合器</w:t>
      </w:r>
      <w:r>
        <w:rPr>
          <w:rFonts w:hint="eastAsia"/>
        </w:rPr>
        <w:br/>
      </w:r>
      <w:r>
        <w:rPr>
          <w:rFonts w:hint="eastAsia"/>
        </w:rPr>
        <w:t>　　　　四、摩擦式离合器技术发展</w:t>
      </w:r>
      <w:r>
        <w:rPr>
          <w:rFonts w:hint="eastAsia"/>
        </w:rPr>
        <w:br/>
      </w:r>
      <w:r>
        <w:rPr>
          <w:rFonts w:hint="eastAsia"/>
        </w:rPr>
        <w:t>　　第三节 2025年中国液力变矩器技术发展分析</w:t>
      </w:r>
      <w:r>
        <w:rPr>
          <w:rFonts w:hint="eastAsia"/>
        </w:rPr>
        <w:br/>
      </w:r>
      <w:r>
        <w:rPr>
          <w:rFonts w:hint="eastAsia"/>
        </w:rPr>
        <w:t>　　　　一、国内液力变矩器技术发展情况</w:t>
      </w:r>
      <w:r>
        <w:rPr>
          <w:rFonts w:hint="eastAsia"/>
        </w:rPr>
        <w:br/>
      </w:r>
      <w:r>
        <w:rPr>
          <w:rFonts w:hint="eastAsia"/>
        </w:rPr>
        <w:t>　　　　二、国内液力变矩器生产企业情况</w:t>
      </w:r>
      <w:r>
        <w:rPr>
          <w:rFonts w:hint="eastAsia"/>
        </w:rPr>
        <w:br/>
      </w:r>
      <w:r>
        <w:rPr>
          <w:rFonts w:hint="eastAsia"/>
        </w:rPr>
        <w:t>　　　　三、国内液力变矩器市场前景分析</w:t>
      </w:r>
      <w:r>
        <w:rPr>
          <w:rFonts w:hint="eastAsia"/>
        </w:rPr>
        <w:br/>
      </w:r>
      <w:r>
        <w:rPr>
          <w:rFonts w:hint="eastAsia"/>
        </w:rPr>
        <w:br/>
      </w:r>
      <w:r>
        <w:rPr>
          <w:rFonts w:hint="eastAsia"/>
        </w:rPr>
        <w:t>第六章 2025年中国汽车离合器产品国内配套市场动态分析</w:t>
      </w:r>
      <w:r>
        <w:rPr>
          <w:rFonts w:hint="eastAsia"/>
        </w:rPr>
        <w:br/>
      </w:r>
      <w:r>
        <w:rPr>
          <w:rFonts w:hint="eastAsia"/>
        </w:rPr>
        <w:t>　　第一节 2025年中国汽车离合器市场配套关系分析</w:t>
      </w:r>
      <w:r>
        <w:rPr>
          <w:rFonts w:hint="eastAsia"/>
        </w:rPr>
        <w:br/>
      </w:r>
      <w:r>
        <w:rPr>
          <w:rFonts w:hint="eastAsia"/>
        </w:rPr>
        <w:t>　　　　一、乘用车领域——大中型外资为主、中小型民企为辅</w:t>
      </w:r>
      <w:r>
        <w:rPr>
          <w:rFonts w:hint="eastAsia"/>
        </w:rPr>
        <w:br/>
      </w:r>
      <w:r>
        <w:rPr>
          <w:rFonts w:hint="eastAsia"/>
        </w:rPr>
        <w:t>　　　　二、商用车领域——体系内配套为主、区域性配套为辅</w:t>
      </w:r>
      <w:r>
        <w:rPr>
          <w:rFonts w:hint="eastAsia"/>
        </w:rPr>
        <w:br/>
      </w:r>
      <w:r>
        <w:rPr>
          <w:rFonts w:hint="eastAsia"/>
        </w:rPr>
        <w:t>　　第二节 2025年中国汽车离合器市场配套需求分析</w:t>
      </w:r>
      <w:r>
        <w:rPr>
          <w:rFonts w:hint="eastAsia"/>
        </w:rPr>
        <w:br/>
      </w:r>
      <w:r>
        <w:rPr>
          <w:rFonts w:hint="eastAsia"/>
        </w:rPr>
        <w:t>　　　　一、乘用车领域——高端自动档份额增加，经济性手动档整体稳定</w:t>
      </w:r>
      <w:r>
        <w:rPr>
          <w:rFonts w:hint="eastAsia"/>
        </w:rPr>
        <w:br/>
      </w:r>
      <w:r>
        <w:rPr>
          <w:rFonts w:hint="eastAsia"/>
        </w:rPr>
        <w:t>　　　　二、商用车领域——手动档仍占主要地位，自动档渐成发展趋势</w:t>
      </w:r>
      <w:r>
        <w:rPr>
          <w:rFonts w:hint="eastAsia"/>
        </w:rPr>
        <w:br/>
      </w:r>
      <w:r>
        <w:rPr>
          <w:rFonts w:hint="eastAsia"/>
        </w:rPr>
        <w:t>　　第三节 2025年中国汽车离合器市场配套价格分析</w:t>
      </w:r>
      <w:r>
        <w:rPr>
          <w:rFonts w:hint="eastAsia"/>
        </w:rPr>
        <w:br/>
      </w:r>
      <w:r>
        <w:rPr>
          <w:rFonts w:hint="eastAsia"/>
        </w:rPr>
        <w:br/>
      </w:r>
      <w:r>
        <w:rPr>
          <w:rFonts w:hint="eastAsia"/>
        </w:rPr>
        <w:t>第七章 2024-2025年中国汽车零部件及配件制造行业主要数据监测分析</w:t>
      </w:r>
      <w:r>
        <w:rPr>
          <w:rFonts w:hint="eastAsia"/>
        </w:rPr>
        <w:br/>
      </w:r>
      <w:r>
        <w:rPr>
          <w:rFonts w:hint="eastAsia"/>
        </w:rPr>
        <w:t>　　第一节 2024-2025年中国汽车零部件及配件制造行业规模分析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2024-2025年中国汽车零部件及配件制造行业结构分析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2024-2025年中国汽车零部件及配件制造行业产值分析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三、出口值分析</w:t>
      </w:r>
      <w:r>
        <w:rPr>
          <w:rFonts w:hint="eastAsia"/>
        </w:rPr>
        <w:br/>
      </w:r>
      <w:r>
        <w:rPr>
          <w:rFonts w:hint="eastAsia"/>
        </w:rPr>
        <w:t>　　第四节 2024-2025年中国汽车零部件及配件制造行业成本费用分析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2024-2025年中国汽车零部件及配件制造行业盈利能力分析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2020-2025年中国座位≥30客车用离合器及其零件进出口数据监测分析</w:t>
      </w:r>
      <w:r>
        <w:rPr>
          <w:rFonts w:hint="eastAsia"/>
        </w:rPr>
        <w:br/>
      </w:r>
      <w:r>
        <w:rPr>
          <w:rFonts w:hint="eastAsia"/>
        </w:rPr>
        <w:t>　　第一节 2020-2025年中国座位≥30客车用离合器及其零件进口数据分析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2020-2025年中国座位≥30客车用离合器及其零件出口数据分析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2020-2025年中国座位≥30客车用离合器及其零件进出口平均单价分析</w:t>
      </w:r>
      <w:r>
        <w:rPr>
          <w:rFonts w:hint="eastAsia"/>
        </w:rPr>
        <w:br/>
      </w:r>
      <w:r>
        <w:rPr>
          <w:rFonts w:hint="eastAsia"/>
        </w:rPr>
        <w:t>　　第四节 2020-2025年中国座位≥30客车用离合器及其零件进出口国家及地区分析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2020-2025年中国柴汽油货车离合器及零件进出口数据监测分析</w:t>
      </w:r>
      <w:r>
        <w:rPr>
          <w:rFonts w:hint="eastAsia"/>
        </w:rPr>
        <w:br/>
      </w:r>
      <w:r>
        <w:rPr>
          <w:rFonts w:hint="eastAsia"/>
        </w:rPr>
        <w:t>　　第一节 2020-2025年中国柴汽油货车离合器及零件进口数据分析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2020-2025年中国柴汽油货车离合器及零件出口数据分析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2020-2025年中国柴汽油货车离合器及零件进出口平均单价分析</w:t>
      </w:r>
      <w:r>
        <w:rPr>
          <w:rFonts w:hint="eastAsia"/>
        </w:rPr>
        <w:br/>
      </w:r>
      <w:r>
        <w:rPr>
          <w:rFonts w:hint="eastAsia"/>
        </w:rPr>
        <w:t>　　第四节 2020-2025年中国柴汽油货车离合器及零件进出口国家及地区分析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2020-2025年中国特种车用的离合器及其零件进出口数据监测分析</w:t>
      </w:r>
      <w:r>
        <w:rPr>
          <w:rFonts w:hint="eastAsia"/>
        </w:rPr>
        <w:br/>
      </w:r>
      <w:r>
        <w:rPr>
          <w:rFonts w:hint="eastAsia"/>
        </w:rPr>
        <w:t>　　第一节 2020-2025年中国特种车用的离合器及其零件进口数据分析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2020-2025年中国特种车用的离合器及其零件出口数据分析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2020-2025年中国特种车用的离合器及其零件进出口平均单价分析</w:t>
      </w:r>
      <w:r>
        <w:rPr>
          <w:rFonts w:hint="eastAsia"/>
        </w:rPr>
        <w:br/>
      </w:r>
      <w:r>
        <w:rPr>
          <w:rFonts w:hint="eastAsia"/>
        </w:rPr>
        <w:t>　　第四节 2020-2025年中国特种车用的离合器及其零件进出口国家及地区分析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2025年中国汽车离合器产业市场竞争分析</w:t>
      </w:r>
      <w:r>
        <w:rPr>
          <w:rFonts w:hint="eastAsia"/>
        </w:rPr>
        <w:br/>
      </w:r>
      <w:r>
        <w:rPr>
          <w:rFonts w:hint="eastAsia"/>
        </w:rPr>
        <w:t>　　第一节 2025年中国汽车离合器产业竞争现状分析</w:t>
      </w:r>
      <w:r>
        <w:rPr>
          <w:rFonts w:hint="eastAsia"/>
        </w:rPr>
        <w:br/>
      </w:r>
      <w:r>
        <w:rPr>
          <w:rFonts w:hint="eastAsia"/>
        </w:rPr>
        <w:t>　　　　一、汽车离合器产业竞争程度分析</w:t>
      </w:r>
      <w:r>
        <w:rPr>
          <w:rFonts w:hint="eastAsia"/>
        </w:rPr>
        <w:br/>
      </w:r>
      <w:r>
        <w:rPr>
          <w:rFonts w:hint="eastAsia"/>
        </w:rPr>
        <w:t>　　　　二、汽车离合器技术竞争分析</w:t>
      </w:r>
      <w:r>
        <w:rPr>
          <w:rFonts w:hint="eastAsia"/>
        </w:rPr>
        <w:br/>
      </w:r>
      <w:r>
        <w:rPr>
          <w:rFonts w:hint="eastAsia"/>
        </w:rPr>
        <w:t>　　　　三、汽车离合器品牌分析</w:t>
      </w:r>
      <w:r>
        <w:rPr>
          <w:rFonts w:hint="eastAsia"/>
        </w:rPr>
        <w:br/>
      </w:r>
      <w:r>
        <w:rPr>
          <w:rFonts w:hint="eastAsia"/>
        </w:rPr>
        <w:t>　　第二节 2025年中国汽车离合器区域竞争分析</w:t>
      </w:r>
      <w:r>
        <w:rPr>
          <w:rFonts w:hint="eastAsia"/>
        </w:rPr>
        <w:br/>
      </w:r>
      <w:r>
        <w:rPr>
          <w:rFonts w:hint="eastAsia"/>
        </w:rPr>
        <w:t>　　　　一、生产企业集中分布</w:t>
      </w:r>
      <w:r>
        <w:rPr>
          <w:rFonts w:hint="eastAsia"/>
        </w:rPr>
        <w:br/>
      </w:r>
      <w:r>
        <w:rPr>
          <w:rFonts w:hint="eastAsia"/>
        </w:rPr>
        <w:t>　　　　二、重点企业竞争优势分析</w:t>
      </w:r>
      <w:r>
        <w:rPr>
          <w:rFonts w:hint="eastAsia"/>
        </w:rPr>
        <w:br/>
      </w:r>
      <w:r>
        <w:rPr>
          <w:rFonts w:hint="eastAsia"/>
        </w:rPr>
        <w:t>　　　　三、企业在竞争中求发展</w:t>
      </w:r>
      <w:r>
        <w:rPr>
          <w:rFonts w:hint="eastAsia"/>
        </w:rPr>
        <w:br/>
      </w:r>
      <w:r>
        <w:rPr>
          <w:rFonts w:hint="eastAsia"/>
        </w:rPr>
        <w:t>　　第三节 2025年中国汽车离合器企业提升竞争力策略分析</w:t>
      </w:r>
      <w:r>
        <w:rPr>
          <w:rFonts w:hint="eastAsia"/>
        </w:rPr>
        <w:br/>
      </w:r>
      <w:r>
        <w:rPr>
          <w:rFonts w:hint="eastAsia"/>
        </w:rPr>
        <w:br/>
      </w:r>
      <w:r>
        <w:rPr>
          <w:rFonts w:hint="eastAsia"/>
        </w:rPr>
        <w:t>第十二章 2025年中国汽车离合器产业优势企业竞争力分析</w:t>
      </w:r>
      <w:r>
        <w:rPr>
          <w:rFonts w:hint="eastAsia"/>
        </w:rPr>
        <w:br/>
      </w:r>
      <w:r>
        <w:rPr>
          <w:rFonts w:hint="eastAsia"/>
        </w:rPr>
        <w:t>　　第一节 长春一东离合器股份有限公司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杭州西湖汽车零部件集团股份有限公司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爱德克斯（天津）汽车零部件有限公司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上海萨克斯动力总成部件系统有限公司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东风汽车传动轴有限公司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佛山富士离合器有限公司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重庆利德工业制造有限公司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爱思帝（重庆）驱动系统有限公司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中信机电车轿有限责任公司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上海中瑞 富士离合器有限公司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珠海华粤离合器有限公司</w:t>
      </w:r>
      <w:r>
        <w:rPr>
          <w:rFonts w:hint="eastAsia"/>
        </w:rPr>
        <w:br/>
      </w:r>
      <w:r>
        <w:rPr>
          <w:rFonts w:hint="eastAsia"/>
        </w:rPr>
        <w:br/>
      </w:r>
      <w:r>
        <w:rPr>
          <w:rFonts w:hint="eastAsia"/>
        </w:rPr>
        <w:t>第十三章 2025-2031年中国汽车离合器产业发展趋势预测分析</w:t>
      </w:r>
      <w:r>
        <w:rPr>
          <w:rFonts w:hint="eastAsia"/>
        </w:rPr>
        <w:br/>
      </w:r>
      <w:r>
        <w:rPr>
          <w:rFonts w:hint="eastAsia"/>
        </w:rPr>
        <w:t>　　第一节 2025-2031年中国汽车离合器产业发展前景分析</w:t>
      </w:r>
      <w:r>
        <w:rPr>
          <w:rFonts w:hint="eastAsia"/>
        </w:rPr>
        <w:br/>
      </w:r>
      <w:r>
        <w:rPr>
          <w:rFonts w:hint="eastAsia"/>
        </w:rPr>
        <w:t>　　　　一、我国汽车工业未来发展趋势分析</w:t>
      </w:r>
      <w:r>
        <w:rPr>
          <w:rFonts w:hint="eastAsia"/>
        </w:rPr>
        <w:br/>
      </w:r>
      <w:r>
        <w:rPr>
          <w:rFonts w:hint="eastAsia"/>
        </w:rPr>
        <w:t>　　　　二、我国汽车离合器发展趋势分析</w:t>
      </w:r>
      <w:r>
        <w:rPr>
          <w:rFonts w:hint="eastAsia"/>
        </w:rPr>
        <w:br/>
      </w:r>
      <w:r>
        <w:rPr>
          <w:rFonts w:hint="eastAsia"/>
        </w:rPr>
        <w:t>　　　　三、行业未来规划分析</w:t>
      </w:r>
      <w:r>
        <w:rPr>
          <w:rFonts w:hint="eastAsia"/>
        </w:rPr>
        <w:br/>
      </w:r>
      <w:r>
        <w:rPr>
          <w:rFonts w:hint="eastAsia"/>
        </w:rPr>
        <w:t>　　第二节 2025-2031年中国汽车离合器产业市场预测分析</w:t>
      </w:r>
      <w:r>
        <w:rPr>
          <w:rFonts w:hint="eastAsia"/>
        </w:rPr>
        <w:br/>
      </w:r>
      <w:r>
        <w:rPr>
          <w:rFonts w:hint="eastAsia"/>
        </w:rPr>
        <w:t>　　　　一、产品供给预测分析</w:t>
      </w:r>
      <w:r>
        <w:rPr>
          <w:rFonts w:hint="eastAsia"/>
        </w:rPr>
        <w:br/>
      </w:r>
      <w:r>
        <w:rPr>
          <w:rFonts w:hint="eastAsia"/>
        </w:rPr>
        <w:t>　　　　二、主要产品需求预测分析</w:t>
      </w:r>
      <w:r>
        <w:rPr>
          <w:rFonts w:hint="eastAsia"/>
        </w:rPr>
        <w:br/>
      </w:r>
      <w:r>
        <w:rPr>
          <w:rFonts w:hint="eastAsia"/>
        </w:rPr>
        <w:t>　　　　三、产品进出口预测分析</w:t>
      </w:r>
      <w:r>
        <w:rPr>
          <w:rFonts w:hint="eastAsia"/>
        </w:rPr>
        <w:br/>
      </w:r>
      <w:r>
        <w:rPr>
          <w:rFonts w:hint="eastAsia"/>
        </w:rPr>
        <w:t>　　第三节 2025-2031年中国汽车离合器产业市场盈利预测分析</w:t>
      </w:r>
      <w:r>
        <w:rPr>
          <w:rFonts w:hint="eastAsia"/>
        </w:rPr>
        <w:br/>
      </w:r>
      <w:r>
        <w:rPr>
          <w:rFonts w:hint="eastAsia"/>
        </w:rPr>
        <w:br/>
      </w:r>
      <w:r>
        <w:rPr>
          <w:rFonts w:hint="eastAsia"/>
        </w:rPr>
        <w:t>第十四章 2025-2031年中国汽车离合器产业投资机会与风险分析</w:t>
      </w:r>
      <w:r>
        <w:rPr>
          <w:rFonts w:hint="eastAsia"/>
        </w:rPr>
        <w:br/>
      </w:r>
      <w:r>
        <w:rPr>
          <w:rFonts w:hint="eastAsia"/>
        </w:rPr>
        <w:t>　　第一节 2025-2031年中国汽车离合器产业投资环境分析</w:t>
      </w:r>
      <w:r>
        <w:rPr>
          <w:rFonts w:hint="eastAsia"/>
        </w:rPr>
        <w:br/>
      </w:r>
      <w:r>
        <w:rPr>
          <w:rFonts w:hint="eastAsia"/>
        </w:rPr>
        <w:t>　　第二节 2025-2031年中国汽车离合器产业投资机会分析</w:t>
      </w:r>
      <w:r>
        <w:rPr>
          <w:rFonts w:hint="eastAsia"/>
        </w:rPr>
        <w:br/>
      </w:r>
      <w:r>
        <w:rPr>
          <w:rFonts w:hint="eastAsia"/>
        </w:rPr>
        <w:t>　　　　一、投资热点分析</w:t>
      </w:r>
      <w:r>
        <w:rPr>
          <w:rFonts w:hint="eastAsia"/>
        </w:rPr>
        <w:br/>
      </w:r>
      <w:r>
        <w:rPr>
          <w:rFonts w:hint="eastAsia"/>
        </w:rPr>
        <w:t>　　　　二、区域投资机会分析</w:t>
      </w:r>
      <w:r>
        <w:rPr>
          <w:rFonts w:hint="eastAsia"/>
        </w:rPr>
        <w:br/>
      </w:r>
      <w:r>
        <w:rPr>
          <w:rFonts w:hint="eastAsia"/>
        </w:rPr>
        <w:t>　　第三节 2025-2031年中国汽车离合器产业投资风险分析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2024-2025年美国汽车离合器行业运行情况分析</w:t>
      </w:r>
      <w:r>
        <w:rPr>
          <w:rFonts w:hint="eastAsia"/>
        </w:rPr>
        <w:br/>
      </w:r>
      <w:r>
        <w:rPr>
          <w:rFonts w:hint="eastAsia"/>
        </w:rPr>
        <w:t>　　图表 2 2024-2025年德国汽车离合器行业运行情况分析</w:t>
      </w:r>
      <w:r>
        <w:rPr>
          <w:rFonts w:hint="eastAsia"/>
        </w:rPr>
        <w:br/>
      </w:r>
      <w:r>
        <w:rPr>
          <w:rFonts w:hint="eastAsia"/>
        </w:rPr>
        <w:t>　　图表 3 2024-2025年日本汽车离合器行业运行情况分析</w:t>
      </w:r>
      <w:r>
        <w:rPr>
          <w:rFonts w:hint="eastAsia"/>
        </w:rPr>
        <w:br/>
      </w:r>
      <w:r>
        <w:rPr>
          <w:rFonts w:hint="eastAsia"/>
        </w:rPr>
        <w:t>　　图表 4 2024-2025年中国国内生产总值及其增长速度</w:t>
      </w:r>
      <w:r>
        <w:rPr>
          <w:rFonts w:hint="eastAsia"/>
        </w:rPr>
        <w:br/>
      </w:r>
      <w:r>
        <w:rPr>
          <w:rFonts w:hint="eastAsia"/>
        </w:rPr>
        <w:t>　　图表 5 2020-2025年国内生产总值季度累计同比增长率（%）</w:t>
      </w:r>
      <w:r>
        <w:rPr>
          <w:rFonts w:hint="eastAsia"/>
        </w:rPr>
        <w:br/>
      </w:r>
      <w:r>
        <w:rPr>
          <w:rFonts w:hint="eastAsia"/>
        </w:rPr>
        <w:t>　　图表 6 2024-2025年各地区居民消费价格指数</w:t>
      </w:r>
      <w:r>
        <w:rPr>
          <w:rFonts w:hint="eastAsia"/>
        </w:rPr>
        <w:br/>
      </w:r>
      <w:r>
        <w:rPr>
          <w:rFonts w:hint="eastAsia"/>
        </w:rPr>
        <w:t>　　图表 7 2024-2025年农村居民人均纯收入及其增长速度</w:t>
      </w:r>
      <w:r>
        <w:rPr>
          <w:rFonts w:hint="eastAsia"/>
        </w:rPr>
        <w:br/>
      </w:r>
      <w:r>
        <w:rPr>
          <w:rFonts w:hint="eastAsia"/>
        </w:rPr>
        <w:t>　　图表 8 2024-2025年城镇居民人均可支配收入及其增长速度</w:t>
      </w:r>
      <w:r>
        <w:rPr>
          <w:rFonts w:hint="eastAsia"/>
        </w:rPr>
        <w:br/>
      </w:r>
      <w:r>
        <w:rPr>
          <w:rFonts w:hint="eastAsia"/>
        </w:rPr>
        <w:t>　　图表 9 2024-2025年城镇固定资产投资增长速度（累计同比）</w:t>
      </w:r>
      <w:r>
        <w:rPr>
          <w:rFonts w:hint="eastAsia"/>
        </w:rPr>
        <w:br/>
      </w:r>
      <w:r>
        <w:rPr>
          <w:rFonts w:hint="eastAsia"/>
        </w:rPr>
        <w:t>　　图表 10 2024-2025年全社会固定资产投资及其增长速度</w:t>
      </w:r>
      <w:r>
        <w:rPr>
          <w:rFonts w:hint="eastAsia"/>
        </w:rPr>
        <w:br/>
      </w:r>
      <w:r>
        <w:rPr>
          <w:rFonts w:hint="eastAsia"/>
        </w:rPr>
        <w:t>　　图表 11 2024-2025年分行业城镇固定资产投资及其增长速度</w:t>
      </w:r>
      <w:r>
        <w:rPr>
          <w:rFonts w:hint="eastAsia"/>
        </w:rPr>
        <w:br/>
      </w:r>
      <w:r>
        <w:rPr>
          <w:rFonts w:hint="eastAsia"/>
        </w:rPr>
        <w:t>　　图表 12 2024-2025年固定资产投资新增主要生产能力</w:t>
      </w:r>
      <w:r>
        <w:rPr>
          <w:rFonts w:hint="eastAsia"/>
        </w:rPr>
        <w:br/>
      </w:r>
      <w:r>
        <w:rPr>
          <w:rFonts w:hint="eastAsia"/>
        </w:rPr>
        <w:t>　　图表 13 2024-2025年房地产开发和销售主要指标完成情况</w:t>
      </w:r>
      <w:r>
        <w:rPr>
          <w:rFonts w:hint="eastAsia"/>
        </w:rPr>
        <w:br/>
      </w:r>
      <w:r>
        <w:rPr>
          <w:rFonts w:hint="eastAsia"/>
        </w:rPr>
        <w:t>　　图表 14 城镇固定资产投资情况（2015年2月）</w:t>
      </w:r>
      <w:r>
        <w:rPr>
          <w:rFonts w:hint="eastAsia"/>
        </w:rPr>
        <w:br/>
      </w:r>
      <w:r>
        <w:rPr>
          <w:rFonts w:hint="eastAsia"/>
        </w:rPr>
        <w:t>　　图表 15 城镇固定资产投资情况（2015年3月）</w:t>
      </w:r>
      <w:r>
        <w:rPr>
          <w:rFonts w:hint="eastAsia"/>
        </w:rPr>
        <w:br/>
      </w:r>
      <w:r>
        <w:rPr>
          <w:rFonts w:hint="eastAsia"/>
        </w:rPr>
        <w:t>　　图表 16 城镇固定资产投资情况2025年）</w:t>
      </w:r>
      <w:r>
        <w:rPr>
          <w:rFonts w:hint="eastAsia"/>
        </w:rPr>
        <w:br/>
      </w:r>
      <w:r>
        <w:rPr>
          <w:rFonts w:hint="eastAsia"/>
        </w:rPr>
        <w:t>　　图表 17 城镇固定资产投资情况（2015年5月）</w:t>
      </w:r>
      <w:r>
        <w:rPr>
          <w:rFonts w:hint="eastAsia"/>
        </w:rPr>
        <w:br/>
      </w:r>
      <w:r>
        <w:rPr>
          <w:rFonts w:hint="eastAsia"/>
        </w:rPr>
        <w:t>　　图表 18 城镇固定资产投资情况（2015年6月）</w:t>
      </w:r>
      <w:r>
        <w:rPr>
          <w:rFonts w:hint="eastAsia"/>
        </w:rPr>
        <w:br/>
      </w:r>
      <w:r>
        <w:rPr>
          <w:rFonts w:hint="eastAsia"/>
        </w:rPr>
        <w:t>　　图表 19 城镇固定资产投资情况（2015年7月）</w:t>
      </w:r>
      <w:r>
        <w:rPr>
          <w:rFonts w:hint="eastAsia"/>
        </w:rPr>
        <w:br/>
      </w:r>
      <w:r>
        <w:rPr>
          <w:rFonts w:hint="eastAsia"/>
        </w:rPr>
        <w:t>　　图表 20 城镇固定资产投资情况（2015年8月）</w:t>
      </w:r>
      <w:r>
        <w:rPr>
          <w:rFonts w:hint="eastAsia"/>
        </w:rPr>
        <w:br/>
      </w:r>
      <w:r>
        <w:rPr>
          <w:rFonts w:hint="eastAsia"/>
        </w:rPr>
        <w:t>　　图表 21 城镇固定资产投资情况（2015年9月）</w:t>
      </w:r>
      <w:r>
        <w:rPr>
          <w:rFonts w:hint="eastAsia"/>
        </w:rPr>
        <w:br/>
      </w:r>
      <w:r>
        <w:rPr>
          <w:rFonts w:hint="eastAsia"/>
        </w:rPr>
        <w:t>　　图表 22 城镇固定资产投资情况（2015年10月）</w:t>
      </w:r>
      <w:r>
        <w:rPr>
          <w:rFonts w:hint="eastAsia"/>
        </w:rPr>
        <w:br/>
      </w:r>
      <w:r>
        <w:rPr>
          <w:rFonts w:hint="eastAsia"/>
        </w:rPr>
        <w:t>　　图表 23 城镇固定资产投资情况（2015年11月）</w:t>
      </w:r>
      <w:r>
        <w:rPr>
          <w:rFonts w:hint="eastAsia"/>
        </w:rPr>
        <w:br/>
      </w:r>
      <w:r>
        <w:rPr>
          <w:rFonts w:hint="eastAsia"/>
        </w:rPr>
        <w:t>　　图表 24 城镇固定资产投资情况（2015年12月）</w:t>
      </w:r>
      <w:r>
        <w:rPr>
          <w:rFonts w:hint="eastAsia"/>
        </w:rPr>
        <w:br/>
      </w:r>
      <w:r>
        <w:rPr>
          <w:rFonts w:hint="eastAsia"/>
        </w:rPr>
        <w:t>　　图表 25 2024-2025年货物进出口总额及其增长速度</w:t>
      </w:r>
      <w:r>
        <w:rPr>
          <w:rFonts w:hint="eastAsia"/>
        </w:rPr>
        <w:br/>
      </w:r>
      <w:r>
        <w:rPr>
          <w:rFonts w:hint="eastAsia"/>
        </w:rPr>
        <w:t>　　图表 26 2024-2025年主要商品出口数量、金额及其增长速度</w:t>
      </w:r>
      <w:r>
        <w:rPr>
          <w:rFonts w:hint="eastAsia"/>
        </w:rPr>
        <w:br/>
      </w:r>
      <w:r>
        <w:rPr>
          <w:rFonts w:hint="eastAsia"/>
        </w:rPr>
        <w:t>　　图表 27 2024-2025年主要商品进口数量、金额及其增长速度</w:t>
      </w:r>
      <w:r>
        <w:rPr>
          <w:rFonts w:hint="eastAsia"/>
        </w:rPr>
        <w:br/>
      </w:r>
      <w:r>
        <w:rPr>
          <w:rFonts w:hint="eastAsia"/>
        </w:rPr>
        <w:t>　　图表 28 2024-2025年对主要国家和地区货物进出口额及其增长速度</w:t>
      </w:r>
      <w:r>
        <w:rPr>
          <w:rFonts w:hint="eastAsia"/>
        </w:rPr>
        <w:br/>
      </w:r>
      <w:r>
        <w:rPr>
          <w:rFonts w:hint="eastAsia"/>
        </w:rPr>
        <w:t>　　图表 29 2024-2025年货物进出口总额</w:t>
      </w:r>
      <w:r>
        <w:rPr>
          <w:rFonts w:hint="eastAsia"/>
        </w:rPr>
        <w:br/>
      </w:r>
      <w:r>
        <w:rPr>
          <w:rFonts w:hint="eastAsia"/>
        </w:rPr>
        <w:t>　　图表 30 我国内外资企业生产研发液力变矩器产品情况一览</w:t>
      </w:r>
      <w:r>
        <w:rPr>
          <w:rFonts w:hint="eastAsia"/>
        </w:rPr>
        <w:br/>
      </w:r>
      <w:r>
        <w:rPr>
          <w:rFonts w:hint="eastAsia"/>
        </w:rPr>
        <w:t>　　图表 31 2024-2025年我国汽车零部件及配件制造行业资产规模增长分析</w:t>
      </w:r>
      <w:r>
        <w:rPr>
          <w:rFonts w:hint="eastAsia"/>
        </w:rPr>
        <w:br/>
      </w:r>
      <w:r>
        <w:rPr>
          <w:rFonts w:hint="eastAsia"/>
        </w:rPr>
        <w:t>　　图表 32 不同规模企业数量结构分析</w:t>
      </w:r>
      <w:r>
        <w:rPr>
          <w:rFonts w:hint="eastAsia"/>
        </w:rPr>
        <w:br/>
      </w:r>
      <w:r>
        <w:rPr>
          <w:rFonts w:hint="eastAsia"/>
        </w:rPr>
        <w:t>　　图表 33 不同所有制企业数量结构分析</w:t>
      </w:r>
      <w:r>
        <w:rPr>
          <w:rFonts w:hint="eastAsia"/>
        </w:rPr>
        <w:br/>
      </w:r>
      <w:r>
        <w:rPr>
          <w:rFonts w:hint="eastAsia"/>
        </w:rPr>
        <w:t>　　图表 34 不同规模企业销售收入结构分析</w:t>
      </w:r>
      <w:r>
        <w:rPr>
          <w:rFonts w:hint="eastAsia"/>
        </w:rPr>
        <w:br/>
      </w:r>
      <w:r>
        <w:rPr>
          <w:rFonts w:hint="eastAsia"/>
        </w:rPr>
        <w:t>　　图表 35 不同所有制企业销售收入结构分析</w:t>
      </w:r>
      <w:r>
        <w:rPr>
          <w:rFonts w:hint="eastAsia"/>
        </w:rPr>
        <w:br/>
      </w:r>
      <w:r>
        <w:rPr>
          <w:rFonts w:hint="eastAsia"/>
        </w:rPr>
        <w:t>　　图表 36 2024-2025年我国汽车零部件及配件制造行业新产品产值分析</w:t>
      </w:r>
      <w:r>
        <w:rPr>
          <w:rFonts w:hint="eastAsia"/>
        </w:rPr>
        <w:br/>
      </w:r>
      <w:r>
        <w:rPr>
          <w:rFonts w:hint="eastAsia"/>
        </w:rPr>
        <w:t>　　图表 37 2024-2025年我国汽车零部件及配件制造行业销售产值分析</w:t>
      </w:r>
      <w:r>
        <w:rPr>
          <w:rFonts w:hint="eastAsia"/>
        </w:rPr>
        <w:br/>
      </w:r>
      <w:r>
        <w:rPr>
          <w:rFonts w:hint="eastAsia"/>
        </w:rPr>
        <w:t>　　图表 38 2024-2025年我国汽车零部件及配件制造行业出口值分析</w:t>
      </w:r>
      <w:r>
        <w:rPr>
          <w:rFonts w:hint="eastAsia"/>
        </w:rPr>
        <w:br/>
      </w:r>
      <w:r>
        <w:rPr>
          <w:rFonts w:hint="eastAsia"/>
        </w:rPr>
        <w:t>　　图表 39 2024-2025年我国汽车零部件及配件制造行业销售成本分析</w:t>
      </w:r>
      <w:r>
        <w:rPr>
          <w:rFonts w:hint="eastAsia"/>
        </w:rPr>
        <w:br/>
      </w:r>
      <w:r>
        <w:rPr>
          <w:rFonts w:hint="eastAsia"/>
        </w:rPr>
        <w:t>　　图表 40 汽车零部件及配件制造行业费用分析</w:t>
      </w:r>
      <w:r>
        <w:rPr>
          <w:rFonts w:hint="eastAsia"/>
        </w:rPr>
        <w:br/>
      </w:r>
      <w:r>
        <w:rPr>
          <w:rFonts w:hint="eastAsia"/>
        </w:rPr>
        <w:t>　　图表 41 2020-2025年我国汽车零部件及配件制造行业主要盈利指标分析</w:t>
      </w:r>
      <w:r>
        <w:rPr>
          <w:rFonts w:hint="eastAsia"/>
        </w:rPr>
        <w:br/>
      </w:r>
      <w:r>
        <w:rPr>
          <w:rFonts w:hint="eastAsia"/>
        </w:rPr>
        <w:t>　　图表 42 我国30座及以上机动客车用离合器及其零件进口数量分析</w:t>
      </w:r>
      <w:r>
        <w:rPr>
          <w:rFonts w:hint="eastAsia"/>
        </w:rPr>
        <w:br/>
      </w:r>
      <w:r>
        <w:rPr>
          <w:rFonts w:hint="eastAsia"/>
        </w:rPr>
        <w:t>　　图表 43 我国30座及以上机动客车用离合器及其零件进口金额分析</w:t>
      </w:r>
      <w:r>
        <w:rPr>
          <w:rFonts w:hint="eastAsia"/>
        </w:rPr>
        <w:br/>
      </w:r>
      <w:r>
        <w:rPr>
          <w:rFonts w:hint="eastAsia"/>
        </w:rPr>
        <w:t>　　图表 44 我国30座及以上机动客车用离合器及其零件出口数量分析</w:t>
      </w:r>
      <w:r>
        <w:rPr>
          <w:rFonts w:hint="eastAsia"/>
        </w:rPr>
        <w:br/>
      </w:r>
      <w:r>
        <w:rPr>
          <w:rFonts w:hint="eastAsia"/>
        </w:rPr>
        <w:t>　　图表 45 我国30座及以上机动客车用离合器及其零件出口数量分析</w:t>
      </w:r>
      <w:r>
        <w:rPr>
          <w:rFonts w:hint="eastAsia"/>
        </w:rPr>
        <w:br/>
      </w:r>
      <w:r>
        <w:rPr>
          <w:rFonts w:hint="eastAsia"/>
        </w:rPr>
        <w:t>　　图表 46 我国30座及以上机动客车用离合器及其零件进口单价分析</w:t>
      </w:r>
      <w:r>
        <w:rPr>
          <w:rFonts w:hint="eastAsia"/>
        </w:rPr>
        <w:br/>
      </w:r>
      <w:r>
        <w:rPr>
          <w:rFonts w:hint="eastAsia"/>
        </w:rPr>
        <w:t>　　图表 47 我国30座及以上机动客车用离合器及其零件出口单价分析</w:t>
      </w:r>
      <w:r>
        <w:rPr>
          <w:rFonts w:hint="eastAsia"/>
        </w:rPr>
        <w:br/>
      </w:r>
      <w:r>
        <w:rPr>
          <w:rFonts w:hint="eastAsia"/>
        </w:rPr>
        <w:t>　　图表 48 我国30座及以上机动客车用离合器及其零件进口国家及地区分析</w:t>
      </w:r>
      <w:r>
        <w:rPr>
          <w:rFonts w:hint="eastAsia"/>
        </w:rPr>
        <w:br/>
      </w:r>
      <w:r>
        <w:rPr>
          <w:rFonts w:hint="eastAsia"/>
        </w:rPr>
        <w:t>　　图表 49 我国30座及以上机动客车用离合器及其零件出口国家及地区分析</w:t>
      </w:r>
      <w:r>
        <w:rPr>
          <w:rFonts w:hint="eastAsia"/>
        </w:rPr>
        <w:br/>
      </w:r>
      <w:r>
        <w:rPr>
          <w:rFonts w:hint="eastAsia"/>
        </w:rPr>
        <w:t>　　图表 50 2020-2025年我国轻型柴油及汽油货车用离合器及其零件进口数量分析</w:t>
      </w:r>
      <w:r>
        <w:rPr>
          <w:rFonts w:hint="eastAsia"/>
        </w:rPr>
        <w:br/>
      </w:r>
      <w:r>
        <w:rPr>
          <w:rFonts w:hint="eastAsia"/>
        </w:rPr>
        <w:t>　　图表 51 2020-2025年我国轻型柴油及汽油货车用离合器及其零件进口金额分析</w:t>
      </w:r>
      <w:r>
        <w:rPr>
          <w:rFonts w:hint="eastAsia"/>
        </w:rPr>
        <w:br/>
      </w:r>
      <w:r>
        <w:rPr>
          <w:rFonts w:hint="eastAsia"/>
        </w:rPr>
        <w:t>　　图表 52 2020-2025年我国轻型柴油及汽油货车用离合器及其零件出口数量分析</w:t>
      </w:r>
      <w:r>
        <w:rPr>
          <w:rFonts w:hint="eastAsia"/>
        </w:rPr>
        <w:br/>
      </w:r>
      <w:r>
        <w:rPr>
          <w:rFonts w:hint="eastAsia"/>
        </w:rPr>
        <w:t>　　图表 53 2020-2025年我国轻型柴油及汽油货车用离合器及其零件出口金额分析</w:t>
      </w:r>
      <w:r>
        <w:rPr>
          <w:rFonts w:hint="eastAsia"/>
        </w:rPr>
        <w:br/>
      </w:r>
      <w:r>
        <w:rPr>
          <w:rFonts w:hint="eastAsia"/>
        </w:rPr>
        <w:t>　　图表 54 2020-2025年我国轻型柴油及汽油货车用离合器及其零件进口单价分析</w:t>
      </w:r>
      <w:r>
        <w:rPr>
          <w:rFonts w:hint="eastAsia"/>
        </w:rPr>
        <w:br/>
      </w:r>
      <w:r>
        <w:rPr>
          <w:rFonts w:hint="eastAsia"/>
        </w:rPr>
        <w:t>　　图表 55 2020-2025年我国轻型柴油及汽油货车用离合器及其零件出口单价分析</w:t>
      </w:r>
      <w:r>
        <w:rPr>
          <w:rFonts w:hint="eastAsia"/>
        </w:rPr>
        <w:br/>
      </w:r>
      <w:r>
        <w:rPr>
          <w:rFonts w:hint="eastAsia"/>
        </w:rPr>
        <w:t>　　图表 56 2020-2025年我国轻型柴油及汽油货车用离合器及其零件进口国家及地区分析</w:t>
      </w:r>
      <w:r>
        <w:rPr>
          <w:rFonts w:hint="eastAsia"/>
        </w:rPr>
        <w:br/>
      </w:r>
      <w:r>
        <w:rPr>
          <w:rFonts w:hint="eastAsia"/>
        </w:rPr>
        <w:t>　　图表 57 2020-2025年我国轻型柴油及汽油货车用离合器及其零件出口国家及地区分析</w:t>
      </w:r>
      <w:r>
        <w:rPr>
          <w:rFonts w:hint="eastAsia"/>
        </w:rPr>
        <w:br/>
      </w:r>
      <w:r>
        <w:rPr>
          <w:rFonts w:hint="eastAsia"/>
        </w:rPr>
        <w:t>　　图表 58 我国品目87，05所列车辆用离合器及其零件进口数量分析</w:t>
      </w:r>
      <w:r>
        <w:rPr>
          <w:rFonts w:hint="eastAsia"/>
        </w:rPr>
        <w:br/>
      </w:r>
      <w:r>
        <w:rPr>
          <w:rFonts w:hint="eastAsia"/>
        </w:rPr>
        <w:t>　　图表 59 我国品目87，05所列车辆用离合器及其零件进口金额分析</w:t>
      </w:r>
      <w:r>
        <w:rPr>
          <w:rFonts w:hint="eastAsia"/>
        </w:rPr>
        <w:br/>
      </w:r>
      <w:r>
        <w:rPr>
          <w:rFonts w:hint="eastAsia"/>
        </w:rPr>
        <w:t>　　图表 60 我国品目87，05所列车辆用离合器及其零件出口数量分析</w:t>
      </w:r>
      <w:r>
        <w:rPr>
          <w:rFonts w:hint="eastAsia"/>
        </w:rPr>
        <w:br/>
      </w:r>
      <w:r>
        <w:rPr>
          <w:rFonts w:hint="eastAsia"/>
        </w:rPr>
        <w:t>　　图表 61 我国品目87，05所列车辆用离合器及其零件出口金额分析</w:t>
      </w:r>
      <w:r>
        <w:rPr>
          <w:rFonts w:hint="eastAsia"/>
        </w:rPr>
        <w:br/>
      </w:r>
      <w:r>
        <w:rPr>
          <w:rFonts w:hint="eastAsia"/>
        </w:rPr>
        <w:t>　　图表 62 我国品目87，05所列车辆用离合器及其零件进口单价分析</w:t>
      </w:r>
      <w:r>
        <w:rPr>
          <w:rFonts w:hint="eastAsia"/>
        </w:rPr>
        <w:br/>
      </w:r>
      <w:r>
        <w:rPr>
          <w:rFonts w:hint="eastAsia"/>
        </w:rPr>
        <w:t>　　图表 63 我国品目87，05所列车辆用离合器及其零件出口单价分析</w:t>
      </w:r>
      <w:r>
        <w:rPr>
          <w:rFonts w:hint="eastAsia"/>
        </w:rPr>
        <w:br/>
      </w:r>
      <w:r>
        <w:rPr>
          <w:rFonts w:hint="eastAsia"/>
        </w:rPr>
        <w:t>　　图表 64 我国品目87，05所列车辆用离合器及其零件进口国家及地区分析</w:t>
      </w:r>
      <w:r>
        <w:rPr>
          <w:rFonts w:hint="eastAsia"/>
        </w:rPr>
        <w:br/>
      </w:r>
      <w:r>
        <w:rPr>
          <w:rFonts w:hint="eastAsia"/>
        </w:rPr>
        <w:t>　　图表 65 我国品目87，05所列车辆用离合器及其零件出口国家及地区分析</w:t>
      </w:r>
      <w:r>
        <w:rPr>
          <w:rFonts w:hint="eastAsia"/>
        </w:rPr>
        <w:br/>
      </w:r>
      <w:r>
        <w:rPr>
          <w:rFonts w:hint="eastAsia"/>
        </w:rPr>
        <w:t>　　图表 66 长春一东资产负债表</w:t>
      </w:r>
      <w:r>
        <w:rPr>
          <w:rFonts w:hint="eastAsia"/>
        </w:rPr>
        <w:br/>
      </w:r>
      <w:r>
        <w:rPr>
          <w:rFonts w:hint="eastAsia"/>
        </w:rPr>
        <w:t>　　图表 67 长春一东利润表</w:t>
      </w:r>
      <w:r>
        <w:rPr>
          <w:rFonts w:hint="eastAsia"/>
        </w:rPr>
        <w:br/>
      </w:r>
      <w:r>
        <w:rPr>
          <w:rFonts w:hint="eastAsia"/>
        </w:rPr>
        <w:t>　　图表 68 长春一东企业盈利能力分析</w:t>
      </w:r>
      <w:r>
        <w:rPr>
          <w:rFonts w:hint="eastAsia"/>
        </w:rPr>
        <w:br/>
      </w:r>
      <w:r>
        <w:rPr>
          <w:rFonts w:hint="eastAsia"/>
        </w:rPr>
        <w:t>　　图表 69 长春一东企业偿债能力分析</w:t>
      </w:r>
      <w:r>
        <w:rPr>
          <w:rFonts w:hint="eastAsia"/>
        </w:rPr>
        <w:br/>
      </w:r>
      <w:r>
        <w:rPr>
          <w:rFonts w:hint="eastAsia"/>
        </w:rPr>
        <w:t>　　图表 70 长春一东企业运营能力分析</w:t>
      </w:r>
      <w:r>
        <w:rPr>
          <w:rFonts w:hint="eastAsia"/>
        </w:rPr>
        <w:br/>
      </w:r>
      <w:r>
        <w:rPr>
          <w:rFonts w:hint="eastAsia"/>
        </w:rPr>
        <w:t>　　图表 71 长春一东企业成长能力分析</w:t>
      </w:r>
      <w:r>
        <w:rPr>
          <w:rFonts w:hint="eastAsia"/>
        </w:rPr>
        <w:br/>
      </w:r>
      <w:r>
        <w:rPr>
          <w:rFonts w:hint="eastAsia"/>
        </w:rPr>
        <w:t>　　图表 72 近4年杭州西湖汽车零部件集团股份有限公司总资产周转次数变化情况</w:t>
      </w:r>
      <w:r>
        <w:rPr>
          <w:rFonts w:hint="eastAsia"/>
        </w:rPr>
        <w:br/>
      </w:r>
      <w:r>
        <w:rPr>
          <w:rFonts w:hint="eastAsia"/>
        </w:rPr>
        <w:t>　　图表 73 近4年杭州西湖汽车零部件集团股份有限公司销售毛利率变化情况</w:t>
      </w:r>
      <w:r>
        <w:rPr>
          <w:rFonts w:hint="eastAsia"/>
        </w:rPr>
        <w:br/>
      </w:r>
      <w:r>
        <w:rPr>
          <w:rFonts w:hint="eastAsia"/>
        </w:rPr>
        <w:t>　　图表 74 近4年杭州西湖汽车零部件集团股份有限公司资产负债率变化情况</w:t>
      </w:r>
      <w:r>
        <w:rPr>
          <w:rFonts w:hint="eastAsia"/>
        </w:rPr>
        <w:br/>
      </w:r>
      <w:r>
        <w:rPr>
          <w:rFonts w:hint="eastAsia"/>
        </w:rPr>
        <w:t>　　图表 75 近4年杭州西湖汽车零部件集团股份有限公司固定资产周转次数情况</w:t>
      </w:r>
      <w:r>
        <w:rPr>
          <w:rFonts w:hint="eastAsia"/>
        </w:rPr>
        <w:br/>
      </w:r>
      <w:r>
        <w:rPr>
          <w:rFonts w:hint="eastAsia"/>
        </w:rPr>
        <w:t>　　图表 76 近4年杭州西湖汽车零部件集团股份有限公司流动资产周转次数变化情况</w:t>
      </w:r>
      <w:r>
        <w:rPr>
          <w:rFonts w:hint="eastAsia"/>
        </w:rPr>
        <w:br/>
      </w:r>
      <w:r>
        <w:rPr>
          <w:rFonts w:hint="eastAsia"/>
        </w:rPr>
        <w:t>　　图表 77 近4年杭州西湖汽车零部件集团股份有限公司产权比率变化情况</w:t>
      </w:r>
      <w:r>
        <w:rPr>
          <w:rFonts w:hint="eastAsia"/>
        </w:rPr>
        <w:br/>
      </w:r>
      <w:r>
        <w:rPr>
          <w:rFonts w:hint="eastAsia"/>
        </w:rPr>
        <w:t>　　图表 78 近4年杭州西湖汽车零部件集团股份有限公司已获利息倍数变化情况</w:t>
      </w:r>
      <w:r>
        <w:rPr>
          <w:rFonts w:hint="eastAsia"/>
        </w:rPr>
        <w:br/>
      </w:r>
      <w:r>
        <w:rPr>
          <w:rFonts w:hint="eastAsia"/>
        </w:rPr>
        <w:t>　　图表 79 近4年爱德克斯（天津）汽车零部件有限公司总资产周转次数变化情况</w:t>
      </w:r>
      <w:r>
        <w:rPr>
          <w:rFonts w:hint="eastAsia"/>
        </w:rPr>
        <w:br/>
      </w:r>
      <w:r>
        <w:rPr>
          <w:rFonts w:hint="eastAsia"/>
        </w:rPr>
        <w:t>　　图表 80 近4年爱德克斯（天津）汽车零部件有限公司销售毛利率变化情况</w:t>
      </w:r>
      <w:r>
        <w:rPr>
          <w:rFonts w:hint="eastAsia"/>
        </w:rPr>
        <w:br/>
      </w:r>
      <w:r>
        <w:rPr>
          <w:rFonts w:hint="eastAsia"/>
        </w:rPr>
        <w:t>　　图表 81 近4年爱德克斯（天津）汽车零部件有限公司资产负债率变化情况</w:t>
      </w:r>
      <w:r>
        <w:rPr>
          <w:rFonts w:hint="eastAsia"/>
        </w:rPr>
        <w:br/>
      </w:r>
      <w:r>
        <w:rPr>
          <w:rFonts w:hint="eastAsia"/>
        </w:rPr>
        <w:t>　　图表 82 近4年爱德克斯（天津）汽车零部件有限公司固定资产周转次数情况</w:t>
      </w:r>
      <w:r>
        <w:rPr>
          <w:rFonts w:hint="eastAsia"/>
        </w:rPr>
        <w:br/>
      </w:r>
      <w:r>
        <w:rPr>
          <w:rFonts w:hint="eastAsia"/>
        </w:rPr>
        <w:t>　　图表 83 近4年爱德克斯（天津）汽车零部件有限公司流动资产周转次数变化情况</w:t>
      </w:r>
      <w:r>
        <w:rPr>
          <w:rFonts w:hint="eastAsia"/>
        </w:rPr>
        <w:br/>
      </w:r>
      <w:r>
        <w:rPr>
          <w:rFonts w:hint="eastAsia"/>
        </w:rPr>
        <w:t>　　图表 84 近4年爱德克斯（天津）汽车零部件有限公司产权比率变化情况</w:t>
      </w:r>
      <w:r>
        <w:rPr>
          <w:rFonts w:hint="eastAsia"/>
        </w:rPr>
        <w:br/>
      </w:r>
      <w:r>
        <w:rPr>
          <w:rFonts w:hint="eastAsia"/>
        </w:rPr>
        <w:t>　　图表 85 近4年爱德克斯（天津）汽车零部件有限公司已获利息倍数变化情况</w:t>
      </w:r>
      <w:r>
        <w:rPr>
          <w:rFonts w:hint="eastAsia"/>
        </w:rPr>
        <w:br/>
      </w:r>
      <w:r>
        <w:rPr>
          <w:rFonts w:hint="eastAsia"/>
        </w:rPr>
        <w:t>　　图表 86 近4年上海萨克斯动力总成部件系统有限公司总资产周转次数变化情况</w:t>
      </w:r>
      <w:r>
        <w:rPr>
          <w:rFonts w:hint="eastAsia"/>
        </w:rPr>
        <w:br/>
      </w:r>
      <w:r>
        <w:rPr>
          <w:rFonts w:hint="eastAsia"/>
        </w:rPr>
        <w:t>　　图表 87 近4年上海萨克斯动力总成部件系统有限公司销售毛利率变化情况</w:t>
      </w:r>
      <w:r>
        <w:rPr>
          <w:rFonts w:hint="eastAsia"/>
        </w:rPr>
        <w:br/>
      </w:r>
      <w:r>
        <w:rPr>
          <w:rFonts w:hint="eastAsia"/>
        </w:rPr>
        <w:t>　　图表 88 近4年上海萨克斯动力总成部件系统有限公司资产负债率变化情况</w:t>
      </w:r>
      <w:r>
        <w:rPr>
          <w:rFonts w:hint="eastAsia"/>
        </w:rPr>
        <w:br/>
      </w:r>
      <w:r>
        <w:rPr>
          <w:rFonts w:hint="eastAsia"/>
        </w:rPr>
        <w:t>　　图表 89 近4年上海萨克斯动力总成部件系统有限公司固定资产周转次数情况</w:t>
      </w:r>
      <w:r>
        <w:rPr>
          <w:rFonts w:hint="eastAsia"/>
        </w:rPr>
        <w:br/>
      </w:r>
      <w:r>
        <w:rPr>
          <w:rFonts w:hint="eastAsia"/>
        </w:rPr>
        <w:t>　　图表 90 近4年上海萨克斯动力总成部件系统有限公司流动资产周转次数变化情况</w:t>
      </w:r>
      <w:r>
        <w:rPr>
          <w:rFonts w:hint="eastAsia"/>
        </w:rPr>
        <w:br/>
      </w:r>
      <w:r>
        <w:rPr>
          <w:rFonts w:hint="eastAsia"/>
        </w:rPr>
        <w:t>　　图表 91 近4年上海萨克斯动力总成部件系统有限公司产权比率变化情况</w:t>
      </w:r>
      <w:r>
        <w:rPr>
          <w:rFonts w:hint="eastAsia"/>
        </w:rPr>
        <w:br/>
      </w:r>
      <w:r>
        <w:rPr>
          <w:rFonts w:hint="eastAsia"/>
        </w:rPr>
        <w:t>　　图表 92 近4年上海萨克斯动力总成部件系统有限公司已获利息倍数变化情况</w:t>
      </w:r>
      <w:r>
        <w:rPr>
          <w:rFonts w:hint="eastAsia"/>
        </w:rPr>
        <w:br/>
      </w:r>
      <w:r>
        <w:rPr>
          <w:rFonts w:hint="eastAsia"/>
        </w:rPr>
        <w:t>　　图表 93 近4年东风汽车传动轴有限公司总资产周转次数变化情况</w:t>
      </w:r>
      <w:r>
        <w:rPr>
          <w:rFonts w:hint="eastAsia"/>
        </w:rPr>
        <w:br/>
      </w:r>
      <w:r>
        <w:rPr>
          <w:rFonts w:hint="eastAsia"/>
        </w:rPr>
        <w:t>　　图表 94 近4年东风汽车传动轴有限公司销售毛利率变化情况</w:t>
      </w:r>
      <w:r>
        <w:rPr>
          <w:rFonts w:hint="eastAsia"/>
        </w:rPr>
        <w:br/>
      </w:r>
      <w:r>
        <w:rPr>
          <w:rFonts w:hint="eastAsia"/>
        </w:rPr>
        <w:t>　　图表 95 近4年东风汽车传动轴有限公司资产负债率变化情况</w:t>
      </w:r>
      <w:r>
        <w:rPr>
          <w:rFonts w:hint="eastAsia"/>
        </w:rPr>
        <w:br/>
      </w:r>
      <w:r>
        <w:rPr>
          <w:rFonts w:hint="eastAsia"/>
        </w:rPr>
        <w:t>　　图表 96 近4年东风汽车传动轴有限公司固定资产周转次数情况</w:t>
      </w:r>
      <w:r>
        <w:rPr>
          <w:rFonts w:hint="eastAsia"/>
        </w:rPr>
        <w:br/>
      </w:r>
      <w:r>
        <w:rPr>
          <w:rFonts w:hint="eastAsia"/>
        </w:rPr>
        <w:t>　　图表 97 近4年东风汽车传动轴有限公司流动资产周转次数变化情况</w:t>
      </w:r>
      <w:r>
        <w:rPr>
          <w:rFonts w:hint="eastAsia"/>
        </w:rPr>
        <w:br/>
      </w:r>
      <w:r>
        <w:rPr>
          <w:rFonts w:hint="eastAsia"/>
        </w:rPr>
        <w:t>　　图表 98 近4年东风汽车传动轴有限公司产权比率变化情况</w:t>
      </w:r>
      <w:r>
        <w:rPr>
          <w:rFonts w:hint="eastAsia"/>
        </w:rPr>
        <w:br/>
      </w:r>
      <w:r>
        <w:rPr>
          <w:rFonts w:hint="eastAsia"/>
        </w:rPr>
        <w:t>　　图表 99 近4年东风汽车传动轴有限公司已获利息倍数变化情况</w:t>
      </w:r>
      <w:r>
        <w:rPr>
          <w:rFonts w:hint="eastAsia"/>
        </w:rPr>
        <w:br/>
      </w:r>
      <w:r>
        <w:rPr>
          <w:rFonts w:hint="eastAsia"/>
        </w:rPr>
        <w:t>　　图表 100 近4年佛山富士离合器有限公司总资产周转次数变化情况</w:t>
      </w:r>
      <w:r>
        <w:rPr>
          <w:rFonts w:hint="eastAsia"/>
        </w:rPr>
        <w:br/>
      </w:r>
      <w:r>
        <w:rPr>
          <w:rFonts w:hint="eastAsia"/>
        </w:rPr>
        <w:t>　　图表 101 近4年佛山富士离合器有限公司销售毛利率变化情况</w:t>
      </w:r>
      <w:r>
        <w:rPr>
          <w:rFonts w:hint="eastAsia"/>
        </w:rPr>
        <w:br/>
      </w:r>
      <w:r>
        <w:rPr>
          <w:rFonts w:hint="eastAsia"/>
        </w:rPr>
        <w:t>　　图表 102 近4年佛山富士离合器有限公司资产负债率变化情况</w:t>
      </w:r>
      <w:r>
        <w:rPr>
          <w:rFonts w:hint="eastAsia"/>
        </w:rPr>
        <w:br/>
      </w:r>
      <w:r>
        <w:rPr>
          <w:rFonts w:hint="eastAsia"/>
        </w:rPr>
        <w:t>　　图表 103 近4年佛山富士离合器有限公司固定资产周转次数情况</w:t>
      </w:r>
      <w:r>
        <w:rPr>
          <w:rFonts w:hint="eastAsia"/>
        </w:rPr>
        <w:br/>
      </w:r>
      <w:r>
        <w:rPr>
          <w:rFonts w:hint="eastAsia"/>
        </w:rPr>
        <w:t>　　图表 104 近4年佛山富士离合器有限公司流动资产周转次数变化情况</w:t>
      </w:r>
      <w:r>
        <w:rPr>
          <w:rFonts w:hint="eastAsia"/>
        </w:rPr>
        <w:br/>
      </w:r>
      <w:r>
        <w:rPr>
          <w:rFonts w:hint="eastAsia"/>
        </w:rPr>
        <w:t>　　图表 105 近4年佛山富士离合器有限公司产权比率变化情况</w:t>
      </w:r>
      <w:r>
        <w:rPr>
          <w:rFonts w:hint="eastAsia"/>
        </w:rPr>
        <w:br/>
      </w:r>
      <w:r>
        <w:rPr>
          <w:rFonts w:hint="eastAsia"/>
        </w:rPr>
        <w:t>　　图表 106 近4年佛山富士离合器有限公司已获利息倍数变化情况</w:t>
      </w:r>
      <w:r>
        <w:rPr>
          <w:rFonts w:hint="eastAsia"/>
        </w:rPr>
        <w:br/>
      </w:r>
      <w:r>
        <w:rPr>
          <w:rFonts w:hint="eastAsia"/>
        </w:rPr>
        <w:t>　　图表 107 近4年重庆利德工业制造有限公司总资产周转次数变化情况</w:t>
      </w:r>
      <w:r>
        <w:rPr>
          <w:rFonts w:hint="eastAsia"/>
        </w:rPr>
        <w:br/>
      </w:r>
      <w:r>
        <w:rPr>
          <w:rFonts w:hint="eastAsia"/>
        </w:rPr>
        <w:t>　　图表 108 近4年重庆利德工业制造有限公司销售毛利率变化情况</w:t>
      </w:r>
      <w:r>
        <w:rPr>
          <w:rFonts w:hint="eastAsia"/>
        </w:rPr>
        <w:br/>
      </w:r>
      <w:r>
        <w:rPr>
          <w:rFonts w:hint="eastAsia"/>
        </w:rPr>
        <w:t>　　图表 109 近4年重庆利德工业制造有限公司资产负债率变化情况</w:t>
      </w:r>
      <w:r>
        <w:rPr>
          <w:rFonts w:hint="eastAsia"/>
        </w:rPr>
        <w:br/>
      </w:r>
      <w:r>
        <w:rPr>
          <w:rFonts w:hint="eastAsia"/>
        </w:rPr>
        <w:t>　　图表 110 近4年重庆利德工业制造有限公司固定资产周转次数情况</w:t>
      </w:r>
      <w:r>
        <w:rPr>
          <w:rFonts w:hint="eastAsia"/>
        </w:rPr>
        <w:br/>
      </w:r>
      <w:r>
        <w:rPr>
          <w:rFonts w:hint="eastAsia"/>
        </w:rPr>
        <w:t>　　图表 111 近4年重庆利德工业制造有限公司流动资产周转次数变化情况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03c0abe6049bc" w:history="1">
        <w:r>
          <w:rPr>
            <w:rStyle w:val="Hyperlink"/>
          </w:rPr>
          <w:t>中国汽车离合器市场调查研究与发展前景预测报告（2025-2031年）</w:t>
        </w:r>
      </w:hyperlink>
      <w:r>
        <w:rPr>
          <w:color w:val="C00000"/>
        </w:rPr>
        <w:t>》，报告编号：</w:t>
      </w:r>
      <w:r>
        <w:rPr>
          <w:rFonts w:hint="eastAsia"/>
          <w:color w:val="C00000"/>
        </w:rPr>
        <w:t>1587151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03c0abe6049bc" w:history="1">
        <w:r>
          <w:rPr>
            <w:rStyle w:val="Hyperlink"/>
          </w:rPr>
          <w:t>https://www.20087.com/M_JiaoTongYunShu/51/QiCheLiHeQiWeiLaiFaZhanQuShiYuCe.html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踩离合是为了干啥、汽车离合器不回弹怎么解决、国产十大离合器品牌、汽车离合器踩不动什么原因、离合器的部件名称及图片、汽车离合器一踩吱吱响怎么回事、离合器有几种类型、汽车离合器多久更换一次、汽车离合器更换需要多长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2f941904a4db1" w:history="1">
      <w:r>
        <w:rPr>
          <w:rStyle w:val="Hyperlink"/>
        </w:rPr>
        <w:t>中国汽车离合器市场调查研究与发展前景预测报告（2025-2031年）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1/QiCheLiHeQiWeiLaiFaZhanQuShiYuCe.html" TargetMode="External" Id="R91e03c0abe6049bc" /></Relationships>
</file>

<file path=word/_rels/header2.xml.rels>&#65279;<?xml version="1.0" encoding="utf-8"?><Relationships xmlns="http://schemas.openxmlformats.org/package/2006/relationships"><Relationship Type="http://schemas.openxmlformats.org/officeDocument/2006/relationships/hyperlink" Target="https://www.20087.com/M_JiaoTongYunShu/51/QiCheLiHeQiWeiLaiFaZhanQuShiYuCe.html" TargetMode="External" Id="R7032f941904a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2024-11-18T02:52:00Z</dcterms:created>
  <dcterms:modified xsi:type="dcterms:W3CDTF">2024-11-18T03:52:00Z</dcterms:modified>
  <dc:subject>中国汽车离合器市场调查研究与发展前景预测报告（2025-2031年）</dc:subject>
  <dc:title>中国汽车离合器市场调查研究与发展前景预测报告（2025-2031年）</dc:title>
  <cp:keywords>中国汽车离合器市场调查研究与发展前景预测报告（2025-2031年）</cp:keywords>
  <dc:description>中国汽车离合器市场调查研究与发展前景预测报告（2025-2031年）</dc:description>
</cp:coreProperties>
</file>