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752931f7f4cf3" w:history="1">
              <w:r>
                <w:rPr>
                  <w:rStyle w:val="Hyperlink"/>
                </w:rPr>
                <w:t>2025-2031年中国汽车车身行业现状深度调研与发展趋势分析报告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752931f7f4cf3" w:history="1">
              <w:r>
                <w:rPr>
                  <w:rStyle w:val="Hyperlink"/>
                </w:rPr>
                <w:t>2025-2031年中国汽车车身行业现状深度调研与发展趋势分析报告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752931f7f4cf3" w:history="1">
                <w:r>
                  <w:rPr>
                    <w:rStyle w:val="Hyperlink"/>
                  </w:rPr>
                  <w:t>https://www.20087.com/1/95/QiCheCheShenHangYeFaZhanQuShi.html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身是一种重要的汽车部件，在汽车设计和安全性方面发挥着重要作用。目前，汽车车身不仅在材料选择和制造工艺上有所提升，还在智能化方面进行了改进。随着新材料技术和智能制造技术的发展，市场上出现了更多高性能的汽车车身产品，如采用轻量化材料、具有更高安全性的产品。此外，随着消费者对环保和高效能的关注度提高，汽车车身的市场需求持续增长。</w:t>
      </w:r>
      <w:r>
        <w:rPr>
          <w:rFonts w:hint="eastAsia"/>
        </w:rPr>
        <w:br/>
      </w:r>
      <w:r>
        <w:rPr>
          <w:rFonts w:hint="eastAsia"/>
        </w:rPr>
        <w:t>　　未来，汽车车身行业将更加注重技术创新和智能化。一方面，随着新材料技术的发展，汽车车身将采用更多高性能材料和技术，提高安全性、降低重量。另一方面，随着智能控制技术的应用，汽车车身将具备更强的数据收集和分析能力，实现远程监控和智能维护。此外，随着可持续发展理念的深入，汽车车身的生产将更加注重环保和资源循环利用，采用更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752931f7f4cf3" w:history="1">
        <w:r>
          <w:rPr>
            <w:rStyle w:val="Hyperlink"/>
          </w:rPr>
          <w:t>2025-2031年中国汽车车身行业现状深度调研与发展趋势分析报告</w:t>
        </w:r>
      </w:hyperlink>
      <w:r>
        <w:rPr>
          <w:rFonts w:hint="eastAsia"/>
        </w:rPr>
        <w:t>》通过严谨的分析、翔实的数据及直观的图表，系统解析了汽车车身行业的市场规模、需求变化、价格波动及产业链结构。报告全面评估了当前汽车车身市场现状，科学预测了未来市场前景与发展趋势，重点剖析了汽车车身细分市场的机遇与挑战。同时，报告对汽车车身重点企业的竞争地位及市场集中度进行了评估，为汽车车身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2020-2025年国际汽车零部件运行状况分析</w:t>
      </w:r>
      <w:r>
        <w:rPr>
          <w:rFonts w:hint="eastAsia"/>
        </w:rPr>
        <w:br/>
      </w:r>
      <w:r>
        <w:rPr>
          <w:rFonts w:hint="eastAsia"/>
        </w:rPr>
        <w:t>　　第一节 2020-2025年国际汽车零部件运行总况</w:t>
      </w:r>
      <w:r>
        <w:rPr>
          <w:rFonts w:hint="eastAsia"/>
        </w:rPr>
        <w:br/>
      </w:r>
      <w:r>
        <w:rPr>
          <w:rFonts w:hint="eastAsia"/>
        </w:rPr>
        <w:t>　　　　一、全球汽车零部件市场整合状况</w:t>
      </w:r>
      <w:r>
        <w:rPr>
          <w:rFonts w:hint="eastAsia"/>
        </w:rPr>
        <w:br/>
      </w:r>
      <w:r>
        <w:rPr>
          <w:rFonts w:hint="eastAsia"/>
        </w:rPr>
        <w:t>　　　　二、贸易战加速全球汽车零部件产业调整步伐</w:t>
      </w:r>
      <w:r>
        <w:rPr>
          <w:rFonts w:hint="eastAsia"/>
        </w:rPr>
        <w:br/>
      </w:r>
      <w:r>
        <w:rPr>
          <w:rFonts w:hint="eastAsia"/>
        </w:rPr>
        <w:t>　　　　三、汽车零部件跨国公司经营规模的分析比较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四、世界领先汽车零部件供应商大力拓展亚太市场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五、国际汽车零部件业兼并重组逐渐成为趋势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一、美国汽车零部件市场需求分析</w:t>
      </w:r>
      <w:r>
        <w:rPr>
          <w:rFonts w:hint="eastAsia"/>
        </w:rPr>
        <w:br/>
      </w:r>
      <w:r>
        <w:rPr>
          <w:rFonts w:hint="eastAsia"/>
        </w:rPr>
        <w:t>　　　　二、美国汽车零配件的销售渠道</w:t>
      </w:r>
      <w:r>
        <w:rPr>
          <w:rFonts w:hint="eastAsia"/>
        </w:rPr>
        <w:br/>
      </w:r>
      <w:r>
        <w:rPr>
          <w:rFonts w:hint="eastAsia"/>
        </w:rPr>
        <w:t>　　　　三、美国零部件企业着力调整业务方向</w:t>
      </w:r>
      <w:r>
        <w:rPr>
          <w:rFonts w:hint="eastAsia"/>
        </w:rPr>
        <w:br/>
      </w:r>
      <w:r>
        <w:rPr>
          <w:rFonts w:hint="eastAsia"/>
        </w:rPr>
        <w:t>　　　　四、2020-2025年初美国汽车零部件行业申请政府援助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一、日本汽车零部件企业的海外发展势头强劲</w:t>
      </w:r>
      <w:r>
        <w:rPr>
          <w:rFonts w:hint="eastAsia"/>
        </w:rPr>
        <w:br/>
      </w:r>
      <w:r>
        <w:rPr>
          <w:rFonts w:hint="eastAsia"/>
        </w:rPr>
        <w:t>　　　　二、日本汽车零配件流通渠道与市场竞争</w:t>
      </w:r>
      <w:r>
        <w:rPr>
          <w:rFonts w:hint="eastAsia"/>
        </w:rPr>
        <w:br/>
      </w:r>
      <w:r>
        <w:rPr>
          <w:rFonts w:hint="eastAsia"/>
        </w:rPr>
        <w:t>　　　　三、日本汽车零部件厂商推进产业布局调整</w:t>
      </w:r>
      <w:r>
        <w:rPr>
          <w:rFonts w:hint="eastAsia"/>
        </w:rPr>
        <w:br/>
      </w:r>
      <w:r>
        <w:rPr>
          <w:rFonts w:hint="eastAsia"/>
        </w:rPr>
        <w:t>　　　　四、日本汽车零配件产业发展趋势</w:t>
      </w:r>
      <w:r>
        <w:rPr>
          <w:rFonts w:hint="eastAsia"/>
        </w:rPr>
        <w:br/>
      </w:r>
      <w:r>
        <w:rPr>
          <w:rFonts w:hint="eastAsia"/>
        </w:rPr>
        <w:t>　　第四节 欧洲</w:t>
      </w:r>
      <w:r>
        <w:rPr>
          <w:rFonts w:hint="eastAsia"/>
        </w:rPr>
        <w:br/>
      </w:r>
      <w:r>
        <w:rPr>
          <w:rFonts w:hint="eastAsia"/>
        </w:rPr>
        <w:t>　　　　一、欧洲汽车电子零部件增长迅速</w:t>
      </w:r>
      <w:r>
        <w:rPr>
          <w:rFonts w:hint="eastAsia"/>
        </w:rPr>
        <w:br/>
      </w:r>
      <w:r>
        <w:rPr>
          <w:rFonts w:hint="eastAsia"/>
        </w:rPr>
        <w:t>　　　　二、欧洲汽车零部件供应商面临财务困境</w:t>
      </w:r>
      <w:r>
        <w:rPr>
          <w:rFonts w:hint="eastAsia"/>
        </w:rPr>
        <w:br/>
      </w:r>
      <w:r>
        <w:rPr>
          <w:rFonts w:hint="eastAsia"/>
        </w:rPr>
        <w:t>　　　　三、欧洲汽车零配件厂商发展前景</w:t>
      </w:r>
      <w:r>
        <w:rPr>
          <w:rFonts w:hint="eastAsia"/>
        </w:rPr>
        <w:br/>
      </w:r>
      <w:r>
        <w:rPr>
          <w:rFonts w:hint="eastAsia"/>
        </w:rPr>
        <w:t>　　第五节 其它地区</w:t>
      </w:r>
      <w:r>
        <w:rPr>
          <w:rFonts w:hint="eastAsia"/>
        </w:rPr>
        <w:br/>
      </w:r>
      <w:r>
        <w:rPr>
          <w:rFonts w:hint="eastAsia"/>
        </w:rPr>
        <w:t>　　　　一、俄罗斯收紧部分汽车零部件进口政策</w:t>
      </w:r>
      <w:r>
        <w:rPr>
          <w:rFonts w:hint="eastAsia"/>
        </w:rPr>
        <w:br/>
      </w:r>
      <w:r>
        <w:rPr>
          <w:rFonts w:hint="eastAsia"/>
        </w:rPr>
        <w:t>　　　　二、印度汽车零部件产业的发展综述</w:t>
      </w:r>
      <w:r>
        <w:rPr>
          <w:rFonts w:hint="eastAsia"/>
        </w:rPr>
        <w:br/>
      </w:r>
      <w:r>
        <w:rPr>
          <w:rFonts w:hint="eastAsia"/>
        </w:rPr>
        <w:t>　　　　三、泰国汽车零部件出口中东市场潜力巨大</w:t>
      </w:r>
      <w:r>
        <w:rPr>
          <w:rFonts w:hint="eastAsia"/>
        </w:rPr>
        <w:br/>
      </w:r>
      <w:r>
        <w:rPr>
          <w:rFonts w:hint="eastAsia"/>
        </w:rPr>
        <w:t>　　　　四、韩国汽车零部件产业积极拓展中日市场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2020-2025年中国汽车零部件行业运行新格局分析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2020-2025年中国汽车零部件业运行综述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二、中国汽车零部件行业危中求机</w:t>
      </w:r>
      <w:r>
        <w:rPr>
          <w:rFonts w:hint="eastAsia"/>
        </w:rPr>
        <w:br/>
      </w:r>
      <w:r>
        <w:rPr>
          <w:rFonts w:hint="eastAsia"/>
        </w:rPr>
        <w:t>　　　　三、中国汽车零部件与汽车配套关系发展分析</w:t>
      </w:r>
      <w:r>
        <w:rPr>
          <w:rFonts w:hint="eastAsia"/>
        </w:rPr>
        <w:br/>
      </w:r>
      <w:r>
        <w:rPr>
          <w:rFonts w:hint="eastAsia"/>
        </w:rPr>
        <w:t>　　　　四、中国汽配城的经营和管理</w:t>
      </w:r>
      <w:r>
        <w:rPr>
          <w:rFonts w:hint="eastAsia"/>
        </w:rPr>
        <w:br/>
      </w:r>
      <w:r>
        <w:rPr>
          <w:rFonts w:hint="eastAsia"/>
        </w:rPr>
        <w:t>　　　　五、汽车零部件业发展电子商务的分析</w:t>
      </w:r>
      <w:r>
        <w:rPr>
          <w:rFonts w:hint="eastAsia"/>
        </w:rPr>
        <w:br/>
      </w:r>
      <w:r>
        <w:rPr>
          <w:rFonts w:hint="eastAsia"/>
        </w:rPr>
        <w:t>　　第二节 2020-2025年中国汽车零配件所属行业市场运行分析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二、中国汽车零部件市场态势及部分产品市场需求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四、中国商用汽车配件市场发展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一、中国汽车零部件行业发展现状及市场流通模式分析</w:t>
      </w:r>
      <w:r>
        <w:rPr>
          <w:rFonts w:hint="eastAsia"/>
        </w:rPr>
        <w:br/>
      </w:r>
      <w:r>
        <w:rPr>
          <w:rFonts w:hint="eastAsia"/>
        </w:rPr>
        <w:t>　　　　二、中国汽车零部件市场流通模式的发展方向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2020-2025年中国汽车车身行业运行环境分析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2020-2025年中国汽车车身行业政策环境分析</w:t>
      </w:r>
      <w:r>
        <w:rPr>
          <w:rFonts w:hint="eastAsia"/>
        </w:rPr>
        <w:br/>
      </w:r>
      <w:r>
        <w:rPr>
          <w:rFonts w:hint="eastAsia"/>
        </w:rPr>
        <w:t>　　　　一、《汽车零部件再制造试点管理办法》发布</w:t>
      </w:r>
      <w:r>
        <w:rPr>
          <w:rFonts w:hint="eastAsia"/>
        </w:rPr>
        <w:br/>
      </w:r>
      <w:r>
        <w:rPr>
          <w:rFonts w:hint="eastAsia"/>
        </w:rPr>
        <w:t>　　　　二、构成整车特征的汽车零部件进口管理办法</w:t>
      </w:r>
      <w:r>
        <w:rPr>
          <w:rFonts w:hint="eastAsia"/>
        </w:rPr>
        <w:br/>
      </w:r>
      <w:r>
        <w:rPr>
          <w:rFonts w:hint="eastAsia"/>
        </w:rPr>
        <w:t>　　　　三、《汽车零部件再制造试点管理办法》</w:t>
      </w:r>
      <w:r>
        <w:rPr>
          <w:rFonts w:hint="eastAsia"/>
        </w:rPr>
        <w:br/>
      </w:r>
      <w:r>
        <w:rPr>
          <w:rFonts w:hint="eastAsia"/>
        </w:rPr>
        <w:t>　　　　四、《汽车贸易政策》对汽车市场的影响分析</w:t>
      </w:r>
      <w:r>
        <w:rPr>
          <w:rFonts w:hint="eastAsia"/>
        </w:rPr>
        <w:br/>
      </w:r>
      <w:r>
        <w:rPr>
          <w:rFonts w:hint="eastAsia"/>
        </w:rPr>
        <w:t>　　　　五、《汽车产品回收利用技术政策》解析</w:t>
      </w:r>
      <w:r>
        <w:rPr>
          <w:rFonts w:hint="eastAsia"/>
        </w:rPr>
        <w:br/>
      </w:r>
      <w:r>
        <w:rPr>
          <w:rFonts w:hint="eastAsia"/>
        </w:rPr>
        <w:t>　　　　六、汽车产业调整和振兴规划细则</w:t>
      </w:r>
      <w:r>
        <w:rPr>
          <w:rFonts w:hint="eastAsia"/>
        </w:rPr>
        <w:br/>
      </w:r>
      <w:r>
        <w:rPr>
          <w:rFonts w:hint="eastAsia"/>
        </w:rPr>
        <w:t>　　第三节 2020-2025年中国汽车车身行业社会环境分析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2020-2025年世界汽车车身制造行业运行局势分析</w:t>
      </w:r>
      <w:r>
        <w:rPr>
          <w:rFonts w:hint="eastAsia"/>
        </w:rPr>
        <w:br/>
      </w:r>
      <w:r>
        <w:rPr>
          <w:rFonts w:hint="eastAsia"/>
        </w:rPr>
        <w:t>　　第一节 2020-2025年国外汽车车身开发及制造产业特征状分析</w:t>
      </w:r>
      <w:r>
        <w:rPr>
          <w:rFonts w:hint="eastAsia"/>
        </w:rPr>
        <w:br/>
      </w:r>
      <w:r>
        <w:rPr>
          <w:rFonts w:hint="eastAsia"/>
        </w:rPr>
        <w:t>　　　　一、充分进行超前开发与研究</w:t>
      </w:r>
      <w:r>
        <w:rPr>
          <w:rFonts w:hint="eastAsia"/>
        </w:rPr>
        <w:br/>
      </w:r>
      <w:r>
        <w:rPr>
          <w:rFonts w:hint="eastAsia"/>
        </w:rPr>
        <w:t>　　　　二、在继承的基础上进行全新开发</w:t>
      </w:r>
      <w:r>
        <w:rPr>
          <w:rFonts w:hint="eastAsia"/>
        </w:rPr>
        <w:br/>
      </w:r>
      <w:r>
        <w:rPr>
          <w:rFonts w:hint="eastAsia"/>
        </w:rPr>
        <w:t>　　　　三、现代设计方法和制造技术的全面应用</w:t>
      </w:r>
      <w:r>
        <w:rPr>
          <w:rFonts w:hint="eastAsia"/>
        </w:rPr>
        <w:br/>
      </w:r>
      <w:r>
        <w:rPr>
          <w:rFonts w:hint="eastAsia"/>
        </w:rPr>
        <w:t>　　　　四、并行与同步工程开发模式的全面运用</w:t>
      </w:r>
      <w:r>
        <w:rPr>
          <w:rFonts w:hint="eastAsia"/>
        </w:rPr>
        <w:br/>
      </w:r>
      <w:r>
        <w:rPr>
          <w:rFonts w:hint="eastAsia"/>
        </w:rPr>
        <w:t>　　　　五、庞大的车身开发队伍与组织机构变革</w:t>
      </w:r>
      <w:r>
        <w:rPr>
          <w:rFonts w:hint="eastAsia"/>
        </w:rPr>
        <w:br/>
      </w:r>
      <w:r>
        <w:rPr>
          <w:rFonts w:hint="eastAsia"/>
        </w:rPr>
        <w:t>　　第二节 2020-2025年世界汽车车身制造行业细分市场分析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2025-2031年世界汽车车身制造行业发展趋势预测分析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2020-2025年中国汽车车身市场运行形势分析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2020-2025年中国汽车车身设计方法分析</w:t>
      </w:r>
      <w:r>
        <w:rPr>
          <w:rFonts w:hint="eastAsia"/>
        </w:rPr>
        <w:br/>
      </w:r>
      <w:r>
        <w:rPr>
          <w:rFonts w:hint="eastAsia"/>
        </w:rPr>
        <w:t>　　　　一、汽车车身设计概述</w:t>
      </w:r>
      <w:r>
        <w:rPr>
          <w:rFonts w:hint="eastAsia"/>
        </w:rPr>
        <w:br/>
      </w:r>
      <w:r>
        <w:rPr>
          <w:rFonts w:hint="eastAsia"/>
        </w:rPr>
        <w:t>　　　　二、设计模型的建立</w:t>
      </w:r>
      <w:r>
        <w:rPr>
          <w:rFonts w:hint="eastAsia"/>
        </w:rPr>
        <w:br/>
      </w:r>
      <w:r>
        <w:rPr>
          <w:rFonts w:hint="eastAsia"/>
        </w:rPr>
        <w:t>　　　　三、设计可行性有限元分析</w:t>
      </w:r>
      <w:r>
        <w:rPr>
          <w:rFonts w:hint="eastAsia"/>
        </w:rPr>
        <w:br/>
      </w:r>
      <w:r>
        <w:rPr>
          <w:rFonts w:hint="eastAsia"/>
        </w:rPr>
        <w:t>　　　　四、车身设计可靠性分析</w:t>
      </w:r>
      <w:r>
        <w:rPr>
          <w:rFonts w:hint="eastAsia"/>
        </w:rPr>
        <w:br/>
      </w:r>
      <w:r>
        <w:rPr>
          <w:rFonts w:hint="eastAsia"/>
        </w:rPr>
        <w:t>　　　　五、优化设计</w:t>
      </w:r>
      <w:r>
        <w:rPr>
          <w:rFonts w:hint="eastAsia"/>
        </w:rPr>
        <w:br/>
      </w:r>
      <w:r>
        <w:rPr>
          <w:rFonts w:hint="eastAsia"/>
        </w:rPr>
        <w:t>　　第二节 2020-2025年中国BPR在汽车车身设计开发中的应用浅析</w:t>
      </w:r>
      <w:r>
        <w:rPr>
          <w:rFonts w:hint="eastAsia"/>
        </w:rPr>
        <w:br/>
      </w:r>
      <w:r>
        <w:rPr>
          <w:rFonts w:hint="eastAsia"/>
        </w:rPr>
        <w:t>　　　　一、业务流程再造（BPR）的含意</w:t>
      </w:r>
      <w:r>
        <w:rPr>
          <w:rFonts w:hint="eastAsia"/>
        </w:rPr>
        <w:br/>
      </w:r>
      <w:r>
        <w:rPr>
          <w:rFonts w:hint="eastAsia"/>
        </w:rPr>
        <w:t>　　　　二、BPR在汽车车身设计开发中的作用分析</w:t>
      </w:r>
      <w:r>
        <w:rPr>
          <w:rFonts w:hint="eastAsia"/>
        </w:rPr>
        <w:br/>
      </w:r>
      <w:r>
        <w:rPr>
          <w:rFonts w:hint="eastAsia"/>
        </w:rPr>
        <w:t>　　　　三、汽车车身设计开发BPR的三个关键技术</w:t>
      </w:r>
      <w:r>
        <w:rPr>
          <w:rFonts w:hint="eastAsia"/>
        </w:rPr>
        <w:br/>
      </w:r>
      <w:r>
        <w:rPr>
          <w:rFonts w:hint="eastAsia"/>
        </w:rPr>
        <w:t>　　第三节 2020-2025年中国汽车车身材料发展现状分析</w:t>
      </w:r>
      <w:r>
        <w:rPr>
          <w:rFonts w:hint="eastAsia"/>
        </w:rPr>
        <w:br/>
      </w:r>
      <w:r>
        <w:rPr>
          <w:rFonts w:hint="eastAsia"/>
        </w:rPr>
        <w:t>　　　　一、汽车车身材的主要材料</w:t>
      </w:r>
      <w:r>
        <w:rPr>
          <w:rFonts w:hint="eastAsia"/>
        </w:rPr>
        <w:br/>
      </w:r>
      <w:r>
        <w:rPr>
          <w:rFonts w:hint="eastAsia"/>
        </w:rPr>
        <w:t>　　　　二、汽车车身新型材料</w:t>
      </w:r>
      <w:r>
        <w:rPr>
          <w:rFonts w:hint="eastAsia"/>
        </w:rPr>
        <w:br/>
      </w:r>
      <w:r>
        <w:rPr>
          <w:rFonts w:hint="eastAsia"/>
        </w:rPr>
        <w:t>　　　　三、汽车车身新材料运用的发展趋势</w:t>
      </w:r>
      <w:r>
        <w:rPr>
          <w:rFonts w:hint="eastAsia"/>
        </w:rPr>
        <w:br/>
      </w:r>
      <w:r>
        <w:rPr>
          <w:rFonts w:hint="eastAsia"/>
        </w:rPr>
        <w:t>　　　　四、汽车车身材料将加快铝材的应用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2020-2025年中国小型载人机动车辆车身所属行业进出口数据统计情况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2020-2025年中国小型载人机动车辆车身出口统计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一、2020-2025年中国小型载人机动车辆车身出口量统计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二、2020-2025年中国小型载人机动车辆车身出口金额统计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2020-2025年中国小型载人机动车辆车身进口统计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一、2020-2025年中国小型载人机动车辆车身进口量统计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二、2020-2025年中国小型载人机动车辆车身进口金额统计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2020-2025年中国小型载人机动车辆车身进出口价格分析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2020-2025年中国大型客车用车身所属行业进出口数据统计情况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2020-2025年中国大型客车用车身出口统计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一、2020-2025年中国大型客车用车身出口量统计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二、2020-2025年中国大型客车用车身出口金额统计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2020-2025年中国大型客车用车身进口统计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一、2020-2025年中国大型客车用车身进口量统计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二、2020-2025年中国大型客车用车身进口金额统计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2020-2025年中国大型客车用车身进出口价格分析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2020-2025年中国其他车辆用车身所属行业进出口数据统计情况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2020-2025年中国其他车辆用车身出口统计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一、2020-2025年中国其他车辆用车身出口量统计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二、2020-2025年中国其他车辆用车身出口金额统计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2020-2025年中国其他车辆用车身进口统计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一、2020-2025年中国其他车辆用车身进口量统计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二、2020-2025年中国其他车辆用车身进口金额统计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2020-2025年中国其他车辆用车身进出口价格分析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2020-2025年中国汽车车身制造行业运行经济指标监测与分析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2020-2025年中国汽车车身制造行业数据统计与监测分析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一、2020-2025年中国汽车车身制造行业企业数量增长分析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二、2020-2025年中国汽车车身制造行业从业人数调查分析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三、2020-2025年中国汽车车身制造行业总销售收入分析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四、2020-2025年中国汽车车身制造行业利润总额分析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五、2020-2025年中国汽车车身制造行业投资资产增长性分析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2025年中国汽车车身制造行业最新数据统计与监测分析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2025年中国汽车车身制造行业投资状况监测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2020-2025年中国汽车车身行业竞争格局分析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2020-2025年中国汽车车身行业集中度分析</w:t>
      </w:r>
      <w:r>
        <w:rPr>
          <w:rFonts w:hint="eastAsia"/>
        </w:rPr>
        <w:br/>
      </w:r>
      <w:r>
        <w:rPr>
          <w:rFonts w:hint="eastAsia"/>
        </w:rPr>
        <w:t>　　　　一、汽车车身市场集中度分析</w:t>
      </w:r>
      <w:r>
        <w:rPr>
          <w:rFonts w:hint="eastAsia"/>
        </w:rPr>
        <w:br/>
      </w:r>
      <w:r>
        <w:rPr>
          <w:rFonts w:hint="eastAsia"/>
        </w:rPr>
        <w:t>　　　　二、汽车车身生产企业分布分析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2020-2025年中国汽车车身行业竞争态势分析</w:t>
      </w:r>
      <w:r>
        <w:rPr>
          <w:rFonts w:hint="eastAsia"/>
        </w:rPr>
        <w:br/>
      </w:r>
      <w:r>
        <w:rPr>
          <w:rFonts w:hint="eastAsia"/>
        </w:rPr>
        <w:t>　　　　一、汽车车身产品技术竞争分析</w:t>
      </w:r>
      <w:r>
        <w:rPr>
          <w:rFonts w:hint="eastAsia"/>
        </w:rPr>
        <w:br/>
      </w:r>
      <w:r>
        <w:rPr>
          <w:rFonts w:hint="eastAsia"/>
        </w:rPr>
        <w:t>　　　　二、汽车车身市场价格竞争分析</w:t>
      </w:r>
      <w:r>
        <w:rPr>
          <w:rFonts w:hint="eastAsia"/>
        </w:rPr>
        <w:br/>
      </w:r>
      <w:r>
        <w:rPr>
          <w:rFonts w:hint="eastAsia"/>
        </w:rPr>
        <w:t>　　　　三、汽车车身生产成本竞争分析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2020-2025年中国汽车车身行业竞争策略分析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中国主要汽车车身企业竞争性财务数据分析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湖南同心实业股份有限公司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广东福迪汽车有限公司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星宇科技（无锡）有限公司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厦门金龙汽车车身有限公司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广东明威专用汽车有限公司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南充顺泰车身有限公司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福州福享汽车工业有限公司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丽水市南明专用汽车有限公司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湖北三环车身系统有限公司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上海大众联合发展有限公司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2025-2031年中国汽车车身行业发展前景预测分析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2025-2031年中国汽车车身产品发展趋势预测分析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一、汽车车身技术开发方向分析</w:t>
      </w:r>
      <w:r>
        <w:rPr>
          <w:rFonts w:hint="eastAsia"/>
        </w:rPr>
        <w:br/>
      </w:r>
      <w:r>
        <w:rPr>
          <w:rFonts w:hint="eastAsia"/>
        </w:rPr>
        <w:t>　　　　二、汽车车身行业发展走向分析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2025-2031年中国汽车车身行业市场发展前景预测分析</w:t>
      </w:r>
      <w:r>
        <w:rPr>
          <w:rFonts w:hint="eastAsia"/>
        </w:rPr>
        <w:br/>
      </w:r>
      <w:r>
        <w:rPr>
          <w:rFonts w:hint="eastAsia"/>
        </w:rPr>
        <w:t>　　预计中国乘用车车身市场空间3300亿元</w:t>
      </w:r>
      <w:r>
        <w:rPr>
          <w:rFonts w:hint="eastAsia"/>
        </w:rPr>
        <w:br/>
      </w:r>
      <w:r>
        <w:rPr>
          <w:rFonts w:hint="eastAsia"/>
        </w:rPr>
        <w:t>　　　　一、汽车车身供给预测分析</w:t>
      </w:r>
      <w:r>
        <w:rPr>
          <w:rFonts w:hint="eastAsia"/>
        </w:rPr>
        <w:br/>
      </w:r>
      <w:r>
        <w:rPr>
          <w:rFonts w:hint="eastAsia"/>
        </w:rPr>
        <w:t>　　　　二、汽车车身需求预测分析</w:t>
      </w:r>
      <w:r>
        <w:rPr>
          <w:rFonts w:hint="eastAsia"/>
        </w:rPr>
        <w:br/>
      </w:r>
      <w:r>
        <w:rPr>
          <w:rFonts w:hint="eastAsia"/>
        </w:rPr>
        <w:t>　　　　三、汽车车身进出口形势预测分析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2025-2031年中国汽车车身行业投资机会与风险分析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2025-2031年中国汽车车身行业盈利模式与投资策略分析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国外汽车车身行业投资现状及经营模式分析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一、境外汽车车身行业成长情况调查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我国汽车车身行业商业模式探讨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我国汽车车身行业投资国际化发展战略分析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我国汽车车身行业投资策略分析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2025-2031年汽车车身行业盈利模式与营销战略分析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我国汽车车身行业商业模式探讨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汽车车身行业企业品牌营销战略分析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我国汽车车身行业发展与投资注意事项分析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[^中^智^林^]最优投资路径设计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汽车车身行业历程</w:t>
      </w:r>
      <w:r>
        <w:rPr>
          <w:rFonts w:hint="eastAsia"/>
        </w:rPr>
        <w:br/>
      </w:r>
      <w:r>
        <w:rPr>
          <w:rFonts w:hint="eastAsia"/>
        </w:rPr>
        <w:t>　　图表 汽车车身行业生命周期</w:t>
      </w:r>
      <w:r>
        <w:rPr>
          <w:rFonts w:hint="eastAsia"/>
        </w:rPr>
        <w:br/>
      </w:r>
      <w:r>
        <w:rPr>
          <w:rFonts w:hint="eastAsia"/>
        </w:rPr>
        <w:t>　　图表 汽车车身行业产业链分析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2020-2025年汽车车身行业市场容量分析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2020-2025年中国汽车车身市场需求量及增速统计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2025年中国汽车车身行业需求领域分布格局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2020-2025年中国汽车车身进口金额分析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2020-2025年中国汽车车身出口数量分析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2020-2025年中国汽车车身出口金额分析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2025年中国汽车车身进口国家及地区分析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**地区汽车车身市场规模及增长情况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汽车车身重点企业（一）经营情况分析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汽车车身重点企业（一）主要经济指标情况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汽车车身重点企业（一）偿债能力情况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汽车车身重点企业（一）运营能力情况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汽车车身重点企业（一）成长能力情况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汽车车身重点企业（二）基本信息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汽车车身重点企业（二）经营情况分析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汽车车身重点企业（二）主要经济指标情况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汽车车身重点企业（二）偿债能力情况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汽车车身重点企业（二）运营能力情况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汽车车身重点企业（二）成长能力情况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汽车车身重点企业（三）基本信息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汽车车身重点企业（三）经营情况分析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汽车车身重点企业（三）主要经济指标情况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汽车车身重点企业（三）偿债能力情况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汽车车身重点企业（三）运营能力情况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汽车车身重点企业（三）成长能力情况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2025-2031年中国汽车车身行业产能预测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2025-2031年中国汽车车身市场需求量预测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2025-2031年中国汽车车身行业供需平衡预测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2025-2031年中国汽车车身行业市场容量预测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2025-2031年中国汽车车身行业市场规模预测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2025-2031年中国汽车车身市场前景分析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2025-2031年中国汽车车身行业发展趋势预测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752931f7f4cf3" w:history="1">
        <w:r>
          <w:rPr>
            <w:rStyle w:val="Hyperlink"/>
          </w:rPr>
          <w:t>2025-2031年中国汽车车身行业现状深度调研与发展趋势分析报告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752931f7f4cf3" w:history="1">
        <w:r>
          <w:rPr>
            <w:rStyle w:val="Hyperlink"/>
          </w:rPr>
          <w:t>https://www.20087.com/1/95/QiCheCheShenHangYeFaZhanQuShi.html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热点：汽车车身系统的组成、汽车车身材料、车外壳每个部位叫什么、汽车车身修复技术、车身图片、汽车车身设计、汽车车身用什么材料最好、汽车车身广告、右侧围外板总成图解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6133d0dfb42ab" w:history="1">
      <w:r>
        <w:rPr>
          <w:rStyle w:val="Hyperlink"/>
        </w:rPr>
        <w:t>2025-2031年中国汽车车身行业现状深度调研与发展趋势分析报告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QiCheCheShenHangYeFaZhanQuShi.html" TargetMode="External" Id="Rf84752931f7f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QiCheCheShenHangYeFaZhanQuShi.html" TargetMode="External" Id="Rf506133d0dfb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2024-12-24T03:42:00Z</dcterms:created>
  <dcterms:modified xsi:type="dcterms:W3CDTF">2024-12-24T04:42:00Z</dcterms:modified>
  <dc:subject>2025-2031年中国汽车车身行业现状深度调研与发展趋势分析报告</dc:subject>
  <dc:title>2025-2031年中国汽车车身行业现状深度调研与发展趋势分析报告</dc:title>
  <cp:keywords>2025-2031年中国汽车车身行业现状深度调研与发展趋势分析报告</cp:keywords>
  <dc:description>2025-2031年中国汽车车身行业现状深度调研与发展趋势分析报告</dc:description>
</cp:coreProperties>
</file>