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33acede84b72" w:history="1">
              <w:r>
                <w:rPr>
                  <w:rStyle w:val="Hyperlink"/>
                </w:rPr>
                <w:t>2025-2031年中国铁路车辆发展现状分析与前景趋势报告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33acede84b72" w:history="1">
              <w:r>
                <w:rPr>
                  <w:rStyle w:val="Hyperlink"/>
                </w:rPr>
                <w:t>2025-2031年中国铁路车辆发展现状分析与前景趋势报告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533acede84b72" w:history="1">
                <w:r>
                  <w:rPr>
                    <w:rStyle w:val="Hyperlink"/>
                  </w:rPr>
                  <w:t>https://www.20087.com/1/95/TieLuCheLiangFaZhanQianJing.html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车辆制造业在全球范围内展现出强劲的发展势头，特别是在高速列车、城市轨道交通和货运车辆领域。技术创新，如磁悬浮、轻量化材料的应用，显著提升了列车的速度、舒适度和能效。同时，数字化转型促使铁路车辆智能化，通过物联网和大数据分析，实现列车状态的实时监控和预测性维护，保障运营安全。</w:t>
      </w:r>
      <w:r>
        <w:rPr>
          <w:rFonts w:hint="eastAsia"/>
        </w:rPr>
        <w:br/>
      </w:r>
      <w:r>
        <w:rPr>
          <w:rFonts w:hint="eastAsia"/>
        </w:rPr>
        <w:t>　　未来，铁路车辆的发展将更加侧重于智慧化和绿色化。一方面，通过集成人工智能、5G通信技术，构建智能铁路网络，提升调度效率和服务质量。另一方面，推动氢能、电动等清洁能源动力系统的研发和应用，减少碳排放，促进铁路交通的可持续发展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533acede84b72" w:history="1">
        <w:r>
          <w:rPr>
            <w:rStyle w:val="Hyperlink"/>
          </w:rPr>
          <w:t>2025-2031年中国铁路车辆发展现状分析与前景趋势报告</w:t>
        </w:r>
      </w:hyperlink>
      <w:r>
        <w:rPr>
          <w:rFonts w:hint="eastAsia"/>
        </w:rPr>
        <w:t>》基于深度市场调研，全面剖析了铁路车辆产业链的现状及市场前景。报告详细分析了铁路车辆市场规模、需求及价格动态，并对未来铁路车辆发展趋势进行科学预测。本研究还聚焦铁路车辆重点企业，探讨行业竞争格局、市场集中度与品牌建设。同时，对铁路车辆细分市场进行深入研究，为投资者提供客观权威的市场情报与决策支持，助力挖掘铁路车辆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铁路车辆行业概述</w:t>
      </w:r>
      <w:r>
        <w:rPr>
          <w:rFonts w:hint="eastAsia"/>
        </w:rPr>
        <w:br/>
      </w:r>
      <w:r>
        <w:rPr>
          <w:rFonts w:hint="eastAsia"/>
        </w:rPr>
        <w:t>　　第一节 铁路车辆定义与分类</w:t>
      </w:r>
      <w:r>
        <w:rPr>
          <w:rFonts w:hint="eastAsia"/>
        </w:rPr>
        <w:br/>
      </w:r>
      <w:r>
        <w:rPr>
          <w:rFonts w:hint="eastAsia"/>
        </w:rPr>
        <w:t>　　第二节 铁路车辆应用领域</w:t>
      </w:r>
      <w:r>
        <w:rPr>
          <w:rFonts w:hint="eastAsia"/>
        </w:rPr>
        <w:br/>
      </w:r>
      <w:r>
        <w:rPr>
          <w:rFonts w:hint="eastAsia"/>
        </w:rPr>
        <w:t>　　第三节 铁路车辆行业经济指标分析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铁路车辆产业链及经营模式分析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三、铁路车辆销售模式及销售渠道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全球铁路车辆市场发展综述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2019-2024年全球铁路车辆市场规模与趋势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主要国家与地区铁路车辆市场分析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2025-2031年全球铁路车辆行业发展趋势与前景预测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2024-2025年铁路车辆产能与投资动态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一、国内铁路车辆产能及利用情况</w:t>
      </w:r>
      <w:r>
        <w:rPr>
          <w:rFonts w:hint="eastAsia"/>
        </w:rPr>
        <w:br/>
      </w:r>
      <w:r>
        <w:rPr>
          <w:rFonts w:hint="eastAsia"/>
        </w:rPr>
        <w:t>　　　　二、铁路车辆产能扩张与投资动态</w:t>
      </w:r>
      <w:r>
        <w:rPr>
          <w:rFonts w:hint="eastAsia"/>
        </w:rPr>
        <w:br/>
      </w:r>
      <w:r>
        <w:rPr>
          <w:rFonts w:hint="eastAsia"/>
        </w:rPr>
        <w:t>　　第二节 铁路车辆行业产量情况分析与趋势预测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一、2019-2024年铁路车辆行业产量数据统计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1、2019-2024年铁路车辆产量及增长趋势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2、2019-2024年铁路车辆细分产品产量及份额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二、影响铁路车辆产量的关键因素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三、2025-2031年铁路车辆产量预测</w:t>
      </w:r>
      <w:r>
        <w:rPr>
          <w:rFonts w:hint="eastAsia"/>
        </w:rPr>
        <w:br/>
      </w:r>
      <w:r>
        <w:rPr>
          <w:rFonts w:hint="eastAsia"/>
        </w:rPr>
        <w:t>　　第三节 2025-2031年铁路车辆市场需求与销售分析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一、2024-2025年铁路车辆行业需求现状</w:t>
      </w:r>
      <w:r>
        <w:rPr>
          <w:rFonts w:hint="eastAsia"/>
        </w:rPr>
        <w:br/>
      </w:r>
      <w:r>
        <w:rPr>
          <w:rFonts w:hint="eastAsia"/>
        </w:rPr>
        <w:t>　　　　二、铁路车辆客户群体与需求特点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三、2019-2024年铁路车辆行业销售规模分析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四、2025-2031年铁路车辆市场增长潜力与规模预测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中国铁路车辆细分市场与下游应用领域分析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铁路车辆细分市场分析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一、2024-2025年铁路车辆主要细分产品市场现状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铁路车辆下游应用与客户群体分析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一、2024-2025年铁路车辆各应用领域市场现状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一、2019-2024年铁路车辆市场价格走势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铁路车辆定价策略与方法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2025-2031年铁路车辆价格竞争态势与趋势预测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2024-2025年重点区域铁路车辆市场发展概况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二、2019-2024年铁路车辆市场需求规模情况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三、2025-2031年铁路车辆行业发展潜力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铁路车辆行业进口情况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一、2019-2024年铁路车辆进口规模及增长情况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铁路车辆行业出口情况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一、2019-2024年铁路车辆出口规模及增长情况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二、铁路车辆主要出口目的地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2019-2024年中国铁路车辆行业总体发展与财务状况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2019-2024年中国铁路车辆行业规模情况</w:t>
      </w:r>
      <w:r>
        <w:rPr>
          <w:rFonts w:hint="eastAsia"/>
        </w:rPr>
        <w:br/>
      </w:r>
      <w:r>
        <w:rPr>
          <w:rFonts w:hint="eastAsia"/>
        </w:rPr>
        <w:t>　　　　一、铁路车辆行业企业数量规模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二、铁路车辆行业从业人员规模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三、铁路车辆行业市场敏感性分析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2019-2024年中国铁路车辆行业财务能力分析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一、铁路车辆行业盈利能力</w:t>
      </w:r>
      <w:r>
        <w:rPr>
          <w:rFonts w:hint="eastAsia"/>
        </w:rPr>
        <w:br/>
      </w:r>
      <w:r>
        <w:rPr>
          <w:rFonts w:hint="eastAsia"/>
        </w:rPr>
        <w:t>　　　　二、铁路车辆行业偿债能力</w:t>
      </w:r>
      <w:r>
        <w:rPr>
          <w:rFonts w:hint="eastAsia"/>
        </w:rPr>
        <w:br/>
      </w:r>
      <w:r>
        <w:rPr>
          <w:rFonts w:hint="eastAsia"/>
        </w:rPr>
        <w:t>　　　　三、铁路车辆行业营运能力</w:t>
      </w:r>
      <w:r>
        <w:rPr>
          <w:rFonts w:hint="eastAsia"/>
        </w:rPr>
        <w:br/>
      </w:r>
      <w:r>
        <w:rPr>
          <w:rFonts w:hint="eastAsia"/>
        </w:rPr>
        <w:t>　　　　四、铁路车辆行业发展能力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铁路车辆行业重点企业调研分析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二、企业铁路车辆业务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中国铁路车辆行业竞争格局分析</w:t>
      </w:r>
      <w:r>
        <w:rPr>
          <w:rFonts w:hint="eastAsia"/>
        </w:rPr>
        <w:br/>
      </w:r>
      <w:r>
        <w:rPr>
          <w:rFonts w:hint="eastAsia"/>
        </w:rPr>
        <w:t>　　第一节 铁路车辆行业竞争格局总览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2024-2025年铁路车辆行业竞争力分析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2019-2024年铁路车辆行业企业并购活动分析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2024-2025年铁路车辆行业会展与招投标活动分析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2025年中国铁路车辆企业发展企业发展策略与建议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铁路车辆销售模式与渠道策略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铁路车辆品牌与市场推广策略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铁路车辆研发投入与技术创新能力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铁路车辆合作联盟与资源整合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中国铁路车辆行业风险与对策</w:t>
      </w:r>
      <w:r>
        <w:rPr>
          <w:rFonts w:hint="eastAsia"/>
        </w:rPr>
        <w:br/>
      </w:r>
      <w:r>
        <w:rPr>
          <w:rFonts w:hint="eastAsia"/>
        </w:rPr>
        <w:t>　　第一节 铁路车辆行业SWOT分析</w:t>
      </w:r>
      <w:r>
        <w:rPr>
          <w:rFonts w:hint="eastAsia"/>
        </w:rPr>
        <w:br/>
      </w:r>
      <w:r>
        <w:rPr>
          <w:rFonts w:hint="eastAsia"/>
        </w:rPr>
        <w:t>　　　　一、铁路车辆行业优势</w:t>
      </w:r>
      <w:r>
        <w:rPr>
          <w:rFonts w:hint="eastAsia"/>
        </w:rPr>
        <w:br/>
      </w:r>
      <w:r>
        <w:rPr>
          <w:rFonts w:hint="eastAsia"/>
        </w:rPr>
        <w:t>　　　　二、铁路车辆行业劣势</w:t>
      </w:r>
      <w:r>
        <w:rPr>
          <w:rFonts w:hint="eastAsia"/>
        </w:rPr>
        <w:br/>
      </w:r>
      <w:r>
        <w:rPr>
          <w:rFonts w:hint="eastAsia"/>
        </w:rPr>
        <w:t>　　　　三、铁路车辆市场机会</w:t>
      </w:r>
      <w:r>
        <w:rPr>
          <w:rFonts w:hint="eastAsia"/>
        </w:rPr>
        <w:br/>
      </w:r>
      <w:r>
        <w:rPr>
          <w:rFonts w:hint="eastAsia"/>
        </w:rPr>
        <w:t>　　　　四、铁路车辆市场威胁</w:t>
      </w:r>
      <w:r>
        <w:rPr>
          <w:rFonts w:hint="eastAsia"/>
        </w:rPr>
        <w:br/>
      </w:r>
      <w:r>
        <w:rPr>
          <w:rFonts w:hint="eastAsia"/>
        </w:rPr>
        <w:t>　　第二节 铁路车辆行业风险及对策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2025-2031年中国铁路车辆行业前景与发展趋势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2024-2025年铁路车辆行业发展环境分析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一、铁路车辆行业主管部门与监管体制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二、铁路车辆行业主要法律法规及政策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三、铁路车辆行业标准与质量监管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2025-2031年铁路车辆行业发展趋势与方向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2025-2031年铁路车辆行业发展潜力与机遇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中.智.林.－铁路车辆行业发展建议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铁路车辆行业历程</w:t>
      </w:r>
      <w:r>
        <w:rPr>
          <w:rFonts w:hint="eastAsia"/>
        </w:rPr>
        <w:br/>
      </w:r>
      <w:r>
        <w:rPr>
          <w:rFonts w:hint="eastAsia"/>
        </w:rPr>
        <w:t>　　图表 铁路车辆行业生命周期</w:t>
      </w:r>
      <w:r>
        <w:rPr>
          <w:rFonts w:hint="eastAsia"/>
        </w:rPr>
        <w:br/>
      </w:r>
      <w:r>
        <w:rPr>
          <w:rFonts w:hint="eastAsia"/>
        </w:rPr>
        <w:t>　　图表 铁路车辆行业产业链分析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2019-2024年中国铁路车辆进口金额分析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2019-2024年中国铁路车辆出口数量分析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2019-2024年中国铁路车辆出口金额分析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2025-2031年中国铁路车辆行业市场规模预测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2025年中国铁路车辆市场前景分析</w:t>
      </w:r>
      <w:r>
        <w:rPr>
          <w:rFonts w:hint="eastAsia"/>
        </w:rPr>
        <w:br/>
      </w:r>
      <w:r>
        <w:rPr>
          <w:rFonts w:hint="eastAsia"/>
        </w:rPr>
        <w:t>　　图表 2025年中国铁路车辆发展趋势预测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33acede84b72" w:history="1">
        <w:r>
          <w:rPr>
            <w:rStyle w:val="Hyperlink"/>
          </w:rPr>
          <w:t>2025-2031年中国铁路车辆发展现状分析与前景趋势报告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533acede84b72" w:history="1">
        <w:r>
          <w:rPr>
            <w:rStyle w:val="Hyperlink"/>
          </w:rPr>
          <w:t>https://www.20087.com/1/95/TieLuCheLiangFaZhanQianJing.html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车辆有哪些、铁路车辆由几部分组成、铁路车辆如何分类、铁路车辆运用检修岗位是干什么的、铁路机车车辆、铁路车辆按用途分为哪几类、铁路运用车、铁路车辆按用途分为哪三种、铁路车辆按用途分为哪几类?常用车种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c0239d2344a1f" w:history="1">
      <w:r>
        <w:rPr>
          <w:rStyle w:val="Hyperlink"/>
        </w:rPr>
        <w:t>2025-2031年中国铁路车辆发展现状分析与前景趋势报告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ieLuCheLiangFaZhanQianJing.html" TargetMode="External" Id="R46f533acede8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ieLuCheLiangFaZhanQianJing.html" TargetMode="External" Id="Rc8fc0239d234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2024-10-16T04:07:52Z</dcterms:created>
  <dcterms:modified xsi:type="dcterms:W3CDTF">2024-10-16T05:07:52Z</dcterms:modified>
  <dc:subject>2025-2031年中国铁路车辆发展现状分析与前景趋势报告</dc:subject>
  <dc:title>2025-2031年中国铁路车辆发展现状分析与前景趋势报告</dc:title>
  <cp:keywords>2025-2031年中国铁路车辆发展现状分析与前景趋势报告</cp:keywords>
  <dc:description>2025-2031年中国铁路车辆发展现状分析与前景趋势报告</dc:description>
</cp:coreProperties>
</file>