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37068fe184b14" w:history="1">
              <w:r>
                <w:rPr>
                  <w:rStyle w:val="Hyperlink"/>
                </w:rPr>
                <w:t>中国城市轨道交通行业现状调研与发展趋势分析报告（2025-2031年）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37068fe184b14" w:history="1">
              <w:r>
                <w:rPr>
                  <w:rStyle w:val="Hyperlink"/>
                </w:rPr>
                <w:t>中国城市轨道交通行业现状调研与发展趋势分析报告（2025-2031年）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37068fe184b14" w:history="1">
                <w:r>
                  <w:rPr>
                    <w:rStyle w:val="Hyperlink"/>
                  </w:rPr>
                  <w:t>https://www.20087.com/M_JiaoTongYunShu/51/ChengShiGuiDaoJiaoTongHangYeXianZhuangYuFaZhanQianJing.html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是公共交通的骨干力量，对于缓解城市交通拥堵、减少环境污染具有重要作用。随着城市化进程加快，轨道交通网络建设步伐加快，不仅限于地铁，还包括轻轨、有轨电车、磁悬浮等多种模式。智慧轨道、无人驾驶技术的应用，提升了运营效率和乘客体验。然而，高昂的建设和运营成本、线路规划与土地利用的矛盾，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智慧化和网络化。通过集成大数据、物联网、人工智能等技术，实现列车调度自动化、客流预测精准化，提升系统运行的可靠性和安全性。同时，城市轨道交通将与地面公交、出租车、共享单车等其他交通方式深度融合，构建一体化的公共交通网络，优化城市出行结构。此外，绿色低碳将成为轨道建设的重要导向，推广使用清洁能源，减少建设和运营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37068fe184b14" w:history="1">
        <w:r>
          <w:rPr>
            <w:rStyle w:val="Hyperlink"/>
          </w:rPr>
          <w:t>中国城市轨道交通行业现状调研与发展趋势分析报告（2025-2031年）</w:t>
        </w:r>
      </w:hyperlink>
      <w:r>
        <w:rPr>
          <w:rFonts w:hint="eastAsia"/>
        </w:rPr>
        <w:t>》全面梳理了城市轨道交通产业链，结合市场需求和市场规模等数据，深入剖析城市轨道交通行业现状。报告详细探讨了城市轨道交通市场竞争格局，重点关注重点企业及其品牌影响力，并分析了城市轨道交通价格机制和细分市场特征。通过对城市轨道交通技术现状及未来方向的评估，报告展望了城市轨道交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中国城市轨道交通行业发展概述</w:t>
      </w:r>
      <w:r>
        <w:rPr>
          <w:rFonts w:hint="eastAsia"/>
        </w:rPr>
        <w:br/>
      </w:r>
      <w:r>
        <w:rPr>
          <w:rFonts w:hint="eastAsia"/>
        </w:rPr>
        <w:t>　　第一节 城市轨道交通行业发展情况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最近3-5年中国城市轨道交通行业经济指标分析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中国城市轨道交通行业的国际比较分析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全球城市轨道交通行业市场供给分析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一、市场发展动态</w:t>
      </w:r>
      <w:r>
        <w:rPr>
          <w:rFonts w:hint="eastAsia"/>
        </w:rPr>
        <w:br/>
      </w:r>
      <w:r>
        <w:rPr>
          <w:rFonts w:hint="eastAsia"/>
        </w:rPr>
        <w:t>　　　　二、产业比较分析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一、城市轨道交通行业需求市场</w:t>
      </w:r>
      <w:r>
        <w:rPr>
          <w:rFonts w:hint="eastAsia"/>
        </w:rPr>
        <w:br/>
      </w:r>
      <w:r>
        <w:rPr>
          <w:rFonts w:hint="eastAsia"/>
        </w:rPr>
        <w:t>　　　　二、城市轨道交通行业客户结构</w:t>
      </w:r>
      <w:r>
        <w:rPr>
          <w:rFonts w:hint="eastAsia"/>
        </w:rPr>
        <w:br/>
      </w:r>
      <w:r>
        <w:rPr>
          <w:rFonts w:hint="eastAsia"/>
        </w:rPr>
        <w:t>　　　　三、城市轨道交通行业需求的地区差异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一、城市轨道交通行业的需求预测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　　四、应用市场发展趋势预测</w:t>
      </w:r>
      <w:r>
        <w:rPr>
          <w:rFonts w:hint="eastAsia"/>
        </w:rPr>
        <w:br/>
      </w:r>
      <w:r>
        <w:rPr>
          <w:rFonts w:hint="eastAsia"/>
        </w:rPr>
        <w:t>　　第四节 城市轨道交通行业发展方向</w:t>
      </w:r>
      <w:r>
        <w:rPr>
          <w:rFonts w:hint="eastAsia"/>
        </w:rPr>
        <w:br/>
      </w:r>
      <w:r>
        <w:rPr>
          <w:rFonts w:hint="eastAsia"/>
        </w:rPr>
        <w:t>　　第五节 城市轨道交通行业发展前景分析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城市轨道交通产业链的分析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城市轨道交通行业主要市场大区发展状况及竞争力研究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城市轨道交通行业领域2025-2031年需求量预测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2025-2031年城市轨道交通行业领域需求产品（服务）功能预测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2025-2031年城市轨道交通行业领域需求产品（服务）市场格局预测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城市轨道交通市场竞争格局分析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城市轨道交通行业主要企业竞争力分析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一、2025年城市轨道交通行业竞争分析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二、2025年国内外城市轨道交通竞争分析</w:t>
      </w:r>
      <w:r>
        <w:rPr>
          <w:rFonts w:hint="eastAsia"/>
        </w:rPr>
        <w:br/>
      </w:r>
      <w:r>
        <w:rPr>
          <w:rFonts w:hint="eastAsia"/>
        </w:rPr>
        <w:t>　　　　三、2025年中国城市轨道交通市场竞争分析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四、2025年中国城市轨道交通市场集中度分析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三、中国城市轨道交通行业参与国际竞争的战略市场定位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城市轨道交通行业领先企业分析</w:t>
      </w:r>
      <w:r>
        <w:rPr>
          <w:rFonts w:hint="eastAsia"/>
        </w:rPr>
        <w:br/>
      </w:r>
      <w:r>
        <w:rPr>
          <w:rFonts w:hint="eastAsia"/>
        </w:rPr>
        <w:t>　　第一节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第三节 长春轨道客车装备有限责任公司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第四节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第五节 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第六节 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第七节 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天津机辆轨道交通装备有限责任公司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北京二七轨道交通装备有限责任公司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第十节 北京南口轨道交通机械有限责任公司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2025年中国城市轨道交通行业整体运行指标分析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中国城市轨道交通行业财务指标总体分析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“十一五”城市轨道交通行业发展回顾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一、“十一五”城市轨道交通行业运行情况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二、“十一五”城市轨道交通行业发展特点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三、“十一五”城市轨道交通行业发展成就</w:t>
      </w:r>
      <w:r>
        <w:rPr>
          <w:rFonts w:hint="eastAsia"/>
        </w:rPr>
        <w:br/>
      </w:r>
      <w:r>
        <w:rPr>
          <w:rFonts w:hint="eastAsia"/>
        </w:rPr>
        <w:t>　　第二节 城市轨道交通行业“十五五”总体规划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一、城市轨道交通行业“十五五”规划纲要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二、城市轨道交通行业“十五五”规划指导思想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三、城市轨道交通行业“十五五”规划主要目标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“十五五”时期城市轨道交通行业热点问题研究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经营投资分析</w:t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新车型研发趋势及行业技术进展</w:t>
      </w:r>
      <w:r>
        <w:rPr>
          <w:rFonts w:hint="eastAsia"/>
        </w:rPr>
        <w:br/>
      </w:r>
      <w:r>
        <w:rPr>
          <w:rFonts w:hint="eastAsia"/>
        </w:rPr>
        <w:t>　　第五节 影响企业运营与建设规划的关键趋势</w:t>
      </w:r>
      <w:r>
        <w:rPr>
          <w:rFonts w:hint="eastAsia"/>
        </w:rPr>
        <w:br/>
      </w:r>
      <w:r>
        <w:rPr>
          <w:rFonts w:hint="eastAsia"/>
        </w:rPr>
        <w:t>　　第六节 中国城市轨道交通行业SWOT分析</w:t>
      </w:r>
      <w:r>
        <w:rPr>
          <w:rFonts w:hint="eastAsia"/>
        </w:rPr>
        <w:br/>
      </w:r>
      <w:r>
        <w:rPr>
          <w:rFonts w:hint="eastAsia"/>
        </w:rPr>
        <w:t>　　第七节 城市轨道交通市场运营策略分析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四、城市轨道交通新产品差异化战略</w:t>
      </w:r>
      <w:r>
        <w:rPr>
          <w:rFonts w:hint="eastAsia"/>
        </w:rPr>
        <w:br/>
      </w:r>
      <w:r>
        <w:rPr>
          <w:rFonts w:hint="eastAsia"/>
        </w:rPr>
        <w:t>　　第八节 城市轨道交通行业营销趋势及策略分析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一、城市轨道交通运输装备销售渠道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二、2025-2031年城市轨道交通运输装备营销策略</w:t>
      </w:r>
      <w:r>
        <w:rPr>
          <w:rFonts w:hint="eastAsia"/>
        </w:rPr>
        <w:br/>
      </w:r>
      <w:r>
        <w:rPr>
          <w:rFonts w:hint="eastAsia"/>
        </w:rPr>
        <w:t>　　　　三、2025-2031年城轨交通运输装备营销的发展趋势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2025-2031年城市轨道交通行业投资价值评估分析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2025-2031年城市轨道交通行业投资风险及防范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第六节 中智^林^：营销分析与营销模式推荐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2025年我国个城市轨道交通运营线路总里程及车 站统计表</w:t>
      </w:r>
      <w:r>
        <w:rPr>
          <w:rFonts w:hint="eastAsia"/>
        </w:rPr>
        <w:br/>
      </w:r>
      <w:r>
        <w:rPr>
          <w:rFonts w:hint="eastAsia"/>
        </w:rPr>
        <w:t>　　图表 轨道交通票制优缺点对比分析</w:t>
      </w:r>
      <w:r>
        <w:rPr>
          <w:rFonts w:hint="eastAsia"/>
        </w:rPr>
        <w:br/>
      </w:r>
      <w:r>
        <w:rPr>
          <w:rFonts w:hint="eastAsia"/>
        </w:rPr>
        <w:t>　　图表 2025年城市轨道交通智能化市场知名企业</w:t>
      </w:r>
      <w:r>
        <w:rPr>
          <w:rFonts w:hint="eastAsia"/>
        </w:rPr>
        <w:br/>
      </w:r>
      <w:r>
        <w:rPr>
          <w:rFonts w:hint="eastAsia"/>
        </w:rPr>
        <w:t>　　图表 城市轨道交通装备产业的产业链的构成</w:t>
      </w:r>
      <w:r>
        <w:rPr>
          <w:rFonts w:hint="eastAsia"/>
        </w:rPr>
        <w:br/>
      </w:r>
      <w:r>
        <w:rPr>
          <w:rFonts w:hint="eastAsia"/>
        </w:rPr>
        <w:t>　　图表 规模经济圈效应示意图</w:t>
      </w:r>
      <w:r>
        <w:rPr>
          <w:rFonts w:hint="eastAsia"/>
        </w:rPr>
        <w:br/>
      </w:r>
      <w:r>
        <w:rPr>
          <w:rFonts w:hint="eastAsia"/>
        </w:rPr>
        <w:t>　　图表 2025年我国大城市轨道交通平均每日客运流量情况</w:t>
      </w:r>
      <w:r>
        <w:rPr>
          <w:rFonts w:hint="eastAsia"/>
        </w:rPr>
        <w:br/>
      </w:r>
      <w:r>
        <w:rPr>
          <w:rFonts w:hint="eastAsia"/>
        </w:rPr>
        <w:t>　　图表 2025年我国城市轨道交通行业市场集中度</w:t>
      </w:r>
      <w:r>
        <w:rPr>
          <w:rFonts w:hint="eastAsia"/>
        </w:rPr>
        <w:br/>
      </w:r>
      <w:r>
        <w:rPr>
          <w:rFonts w:hint="eastAsia"/>
        </w:rPr>
        <w:t>　　图表 2025年我国轨道交通行业区域集中度</w:t>
      </w:r>
      <w:r>
        <w:rPr>
          <w:rFonts w:hint="eastAsia"/>
        </w:rPr>
        <w:br/>
      </w:r>
      <w:r>
        <w:rPr>
          <w:rFonts w:hint="eastAsia"/>
        </w:rPr>
        <w:t>　　图表 2025年我国城市轨道交通建设市场重点企业市场 份额</w:t>
      </w:r>
      <w:r>
        <w:rPr>
          <w:rFonts w:hint="eastAsia"/>
        </w:rPr>
        <w:br/>
      </w:r>
      <w:r>
        <w:rPr>
          <w:rFonts w:hint="eastAsia"/>
        </w:rPr>
        <w:t>　　图表 2025年中国中铁从业人员构成情况</w:t>
      </w:r>
      <w:r>
        <w:rPr>
          <w:rFonts w:hint="eastAsia"/>
        </w:rPr>
        <w:br/>
      </w:r>
      <w:r>
        <w:rPr>
          <w:rFonts w:hint="eastAsia"/>
        </w:rPr>
        <w:t>　　图表 2025年中国中铁从业人员教育程度情况</w:t>
      </w:r>
      <w:r>
        <w:rPr>
          <w:rFonts w:hint="eastAsia"/>
        </w:rPr>
        <w:br/>
      </w:r>
      <w:r>
        <w:rPr>
          <w:rFonts w:hint="eastAsia"/>
        </w:rPr>
        <w:t>　　图表 2025年我国城市轨道交通行业重点企业全年营业 收入对比情况</w:t>
      </w:r>
      <w:r>
        <w:rPr>
          <w:rFonts w:hint="eastAsia"/>
        </w:rPr>
        <w:br/>
      </w:r>
      <w:r>
        <w:rPr>
          <w:rFonts w:hint="eastAsia"/>
        </w:rPr>
        <w:t>　　图表 2025年我国城市轨道交通行业重点企业利润总额 对比情况</w:t>
      </w:r>
      <w:r>
        <w:rPr>
          <w:rFonts w:hint="eastAsia"/>
        </w:rPr>
        <w:br/>
      </w:r>
      <w:r>
        <w:rPr>
          <w:rFonts w:hint="eastAsia"/>
        </w:rPr>
        <w:t>　　图表 2025年我国城市轨道交通行业重点企业综合竞争 力对比情况</w:t>
      </w:r>
      <w:r>
        <w:rPr>
          <w:rFonts w:hint="eastAsia"/>
        </w:rPr>
        <w:br/>
      </w:r>
      <w:r>
        <w:rPr>
          <w:rFonts w:hint="eastAsia"/>
        </w:rPr>
        <w:t>　　图表 2025年我国轨道交通建设十大企业排名</w:t>
      </w:r>
      <w:r>
        <w:rPr>
          <w:rFonts w:hint="eastAsia"/>
        </w:rPr>
        <w:br/>
      </w:r>
      <w:r>
        <w:rPr>
          <w:rFonts w:hint="eastAsia"/>
        </w:rPr>
        <w:t>　　图表 2025年我国轨道交通运营十大企业排名</w:t>
      </w:r>
      <w:r>
        <w:rPr>
          <w:rFonts w:hint="eastAsia"/>
        </w:rPr>
        <w:br/>
      </w:r>
      <w:r>
        <w:rPr>
          <w:rFonts w:hint="eastAsia"/>
        </w:rPr>
        <w:t>　　图表 2025年我国轨道交通装备十大企业排名</w:t>
      </w:r>
      <w:r>
        <w:rPr>
          <w:rFonts w:hint="eastAsia"/>
        </w:rPr>
        <w:br/>
      </w:r>
      <w:r>
        <w:rPr>
          <w:rFonts w:hint="eastAsia"/>
        </w:rPr>
        <w:t>　　图表 2025年我国轨道交通行业各细分市场占总市场的结构比例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2025年我国轨道交通行业领先企业的结构分析（所有制结构）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2025年我国城市轨道交通企业数量结构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2020-2025年我国城市轨道交通行业从业人员数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2020-2025年我国城市轨道交通行业产成品情况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2020-2025年我国城市轨道交通行业产品销售收入 总体情况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37068fe184b14" w:history="1">
        <w:r>
          <w:rPr>
            <w:rStyle w:val="Hyperlink"/>
          </w:rPr>
          <w:t>中国城市轨道交通行业现状调研与发展趋势分析报告（2025-2031年）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37068fe184b14" w:history="1">
        <w:r>
          <w:rPr>
            <w:rStyle w:val="Hyperlink"/>
          </w:rPr>
          <w:t>https://www.20087.com/M_JiaoTongYunShu/51/ChengShiGuiDaoJiaoTongHangYeXianZhuangYuFaZhanQianJing.html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8d1bdb5241b6" w:history="1">
      <w:r>
        <w:rPr>
          <w:rStyle w:val="Hyperlink"/>
        </w:rPr>
        <w:t>中国城市轨道交通行业现状调研与发展趋势分析报告（2025-2031年）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ChengShiGuiDaoJiaoTongHangYeXianZhuangYuFaZhanQianJing.html" TargetMode="External" Id="R3f337068fe18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ChengShiGuiDaoJiaoTongHangYeXianZhuangYuFaZhanQianJing.html" TargetMode="External" Id="Rc1258d1bdb52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2025-04-26T05:04:00Z</dcterms:created>
  <dcterms:modified xsi:type="dcterms:W3CDTF">2025-04-26T06:04:00Z</dcterms:modified>
  <dc:subject>中国城市轨道交通行业现状调研与发展趋势分析报告（2025-2031年）</dc:subject>
  <dc:title>中国城市轨道交通行业现状调研与发展趋势分析报告（2025-2031年）</dc:title>
  <cp:keywords>中国城市轨道交通行业现状调研与发展趋势分析报告（2025-2031年）</cp:keywords>
  <dc:description>中国城市轨道交通行业现状调研与发展趋势分析报告（2025-2031年）</dc:description>
</cp:coreProperties>
</file>