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192b4df804953" w:history="1">
              <w:r>
                <w:rPr>
                  <w:rStyle w:val="Hyperlink"/>
                </w:rPr>
                <w:t>2025-2031年中国大件运输行业发展调研与市场前景预测报告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192b4df804953" w:history="1">
              <w:r>
                <w:rPr>
                  <w:rStyle w:val="Hyperlink"/>
                </w:rPr>
                <w:t>2025-2031年中国大件运输行业发展调研与市场前景预测报告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192b4df804953" w:history="1">
                <w:r>
                  <w:rPr>
                    <w:rStyle w:val="Hyperlink"/>
                  </w:rPr>
                  <w:t>https://www.20087.com/M_JiaoTongYunShu/51/DaJianYunShuHangYeXianZhuangYuFaZhanQuShi.html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运输作为物流行业的一个特殊分支，近年来在全球范围内面临着供应链复杂化和客户需求多样化的挑战。随着基础设施建设、能源和制造业的发展，超重、超长、超宽的货物运输需求日益增长。同时，大件运输的安全性、合规性和成本控制成为行业关注的焦点。为了应对这些挑战，物流公司正不断优化运输路线、提高装载技术和加强与监管机构的合作。</w:t>
      </w:r>
      <w:r>
        <w:rPr>
          <w:rFonts w:hint="eastAsia"/>
        </w:rPr>
        <w:br/>
      </w:r>
      <w:r>
        <w:rPr>
          <w:rFonts w:hint="eastAsia"/>
        </w:rPr>
        <w:t>　　未来，大件运输将更加注重数字化和可持续性。数字化方面，利用物联网、大数据和人工智能技术，可以实现货物的实时追踪和智能调度，提高运输效率和安全性。可持续性方面，通过采用清洁能源车辆、优化运输路线和减少空载率，降低大件运输的碳排放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192b4df804953" w:history="1">
        <w:r>
          <w:rPr>
            <w:rStyle w:val="Hyperlink"/>
          </w:rPr>
          <w:t>2025-2031年中国大件运输行业发展调研与市场前景预测报告</w:t>
        </w:r>
      </w:hyperlink>
      <w:r>
        <w:rPr>
          <w:rFonts w:hint="eastAsia"/>
        </w:rPr>
        <w:t>》全面梳理了大件运输产业链，结合市场需求和市场规模等数据，深入剖析大件运输行业现状。报告详细探讨了大件运输市场竞争格局，重点关注重点企业及其品牌影响力，并分析了大件运输价格机制和细分市场特征。通过对大件运输技术现状及未来方向的评估，报告展望了大件运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（1）危险品运输要求</w:t>
      </w:r>
      <w:r>
        <w:rPr>
          <w:rFonts w:hint="eastAsia"/>
        </w:rPr>
        <w:br/>
      </w:r>
      <w:r>
        <w:rPr>
          <w:rFonts w:hint="eastAsia"/>
        </w:rPr>
        <w:t>　　　　（2）冷藏运输</w:t>
      </w:r>
      <w:r>
        <w:rPr>
          <w:rFonts w:hint="eastAsia"/>
        </w:rPr>
        <w:br/>
      </w:r>
      <w:r>
        <w:rPr>
          <w:rFonts w:hint="eastAsia"/>
        </w:rPr>
        <w:t>　　　　（3）大件货物运输要求</w:t>
      </w:r>
      <w:r>
        <w:rPr>
          <w:rFonts w:hint="eastAsia"/>
        </w:rPr>
        <w:br/>
      </w:r>
      <w:r>
        <w:rPr>
          <w:rFonts w:hint="eastAsia"/>
        </w:rPr>
        <w:t>　　　　（4）特种柜运输要求</w:t>
      </w:r>
      <w:r>
        <w:rPr>
          <w:rFonts w:hint="eastAsia"/>
        </w:rPr>
        <w:br/>
      </w:r>
      <w:r>
        <w:rPr>
          <w:rFonts w:hint="eastAsia"/>
        </w:rPr>
        <w:t>　　　　1.1.4 特种运输常用车型分析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1.2.1 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1.2.2 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（1）冷链物流市场</w:t>
      </w:r>
      <w:r>
        <w:rPr>
          <w:rFonts w:hint="eastAsia"/>
        </w:rPr>
        <w:br/>
      </w:r>
      <w:r>
        <w:rPr>
          <w:rFonts w:hint="eastAsia"/>
        </w:rPr>
        <w:t>　　　　（2）危险品储运市场</w:t>
      </w:r>
      <w:r>
        <w:rPr>
          <w:rFonts w:hint="eastAsia"/>
        </w:rPr>
        <w:br/>
      </w:r>
      <w:r>
        <w:rPr>
          <w:rFonts w:hint="eastAsia"/>
        </w:rPr>
        <w:t>　　　　（3）大件运输市场</w:t>
      </w:r>
      <w:r>
        <w:rPr>
          <w:rFonts w:hint="eastAsia"/>
        </w:rPr>
        <w:br/>
      </w:r>
      <w:r>
        <w:rPr>
          <w:rFonts w:hint="eastAsia"/>
        </w:rPr>
        <w:t>　　　　1.2.3 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1.2.4 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（1）政策的推动</w:t>
      </w:r>
      <w:r>
        <w:rPr>
          <w:rFonts w:hint="eastAsia"/>
        </w:rPr>
        <w:br/>
      </w:r>
      <w:r>
        <w:rPr>
          <w:rFonts w:hint="eastAsia"/>
        </w:rPr>
        <w:t>　　　　（2）市场的推动</w:t>
      </w:r>
      <w:r>
        <w:rPr>
          <w:rFonts w:hint="eastAsia"/>
        </w:rPr>
        <w:br/>
      </w:r>
      <w:r>
        <w:rPr>
          <w:rFonts w:hint="eastAsia"/>
        </w:rPr>
        <w:t>　　　　1.2.5 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1.2.6 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1.3.1 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1.3.2 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（2）国际危险品运输发展现状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（3）国际特大件货物运输发展现状</w:t>
      </w:r>
      <w:r>
        <w:rPr>
          <w:rFonts w:hint="eastAsia"/>
        </w:rPr>
        <w:br/>
      </w:r>
      <w:r>
        <w:rPr>
          <w:rFonts w:hint="eastAsia"/>
        </w:rPr>
        <w:t>　　　　1.3.3 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1.3.4 国际特种运输市场发展趋势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（2）国际危险品运输发展趋势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2.1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大件货物运输业发展概述</w:t>
      </w:r>
      <w:r>
        <w:rPr>
          <w:rFonts w:hint="eastAsia"/>
        </w:rPr>
        <w:br/>
      </w:r>
      <w:r>
        <w:rPr>
          <w:rFonts w:hint="eastAsia"/>
        </w:rPr>
        <w:t>　　　　（1）大件运输分类分析</w:t>
      </w:r>
      <w:r>
        <w:rPr>
          <w:rFonts w:hint="eastAsia"/>
        </w:rPr>
        <w:br/>
      </w:r>
      <w:r>
        <w:rPr>
          <w:rFonts w:hint="eastAsia"/>
        </w:rPr>
        <w:t>　　　　（2）大件运输的发展历程分析</w:t>
      </w:r>
      <w:r>
        <w:rPr>
          <w:rFonts w:hint="eastAsia"/>
        </w:rPr>
        <w:br/>
      </w:r>
      <w:r>
        <w:rPr>
          <w:rFonts w:hint="eastAsia"/>
        </w:rPr>
        <w:t>　　　　（3）大件运输的基本要求分析</w:t>
      </w:r>
      <w:r>
        <w:rPr>
          <w:rFonts w:hint="eastAsia"/>
        </w:rPr>
        <w:br/>
      </w:r>
      <w:r>
        <w:rPr>
          <w:rFonts w:hint="eastAsia"/>
        </w:rPr>
        <w:t>　　　　（4）道路大型物件运输业条件</w:t>
      </w:r>
      <w:r>
        <w:rPr>
          <w:rFonts w:hint="eastAsia"/>
        </w:rPr>
        <w:br/>
      </w:r>
      <w:r>
        <w:rPr>
          <w:rFonts w:hint="eastAsia"/>
        </w:rPr>
        <w:t>　　　　2.1.2 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2.1.3 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2.1.4 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（1）行业利润率下降</w:t>
      </w:r>
      <w:r>
        <w:rPr>
          <w:rFonts w:hint="eastAsia"/>
        </w:rPr>
        <w:br/>
      </w:r>
      <w:r>
        <w:rPr>
          <w:rFonts w:hint="eastAsia"/>
        </w:rPr>
        <w:t>　　　　（2）大件运输公司比较分散</w:t>
      </w:r>
      <w:r>
        <w:rPr>
          <w:rFonts w:hint="eastAsia"/>
        </w:rPr>
        <w:br/>
      </w:r>
      <w:r>
        <w:rPr>
          <w:rFonts w:hint="eastAsia"/>
        </w:rPr>
        <w:t>　　　　（3）大件运输企业资质管理薄弱</w:t>
      </w:r>
      <w:r>
        <w:rPr>
          <w:rFonts w:hint="eastAsia"/>
        </w:rPr>
        <w:br/>
      </w:r>
      <w:r>
        <w:rPr>
          <w:rFonts w:hint="eastAsia"/>
        </w:rPr>
        <w:t>　　　　2.1.5 大件货物运输成本费用分析</w:t>
      </w:r>
      <w:r>
        <w:rPr>
          <w:rFonts w:hint="eastAsia"/>
        </w:rPr>
        <w:br/>
      </w:r>
      <w:r>
        <w:rPr>
          <w:rFonts w:hint="eastAsia"/>
        </w:rPr>
        <w:t>　　　　2.1.6 大件货物运输应用案例分析</w:t>
      </w:r>
      <w:r>
        <w:rPr>
          <w:rFonts w:hint="eastAsia"/>
        </w:rPr>
        <w:br/>
      </w:r>
      <w:r>
        <w:rPr>
          <w:rFonts w:hint="eastAsia"/>
        </w:rPr>
        <w:t>　　2.2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2.2.1 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2.2.2 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（1）电力需求市场发展分析</w:t>
      </w:r>
      <w:r>
        <w:rPr>
          <w:rFonts w:hint="eastAsia"/>
        </w:rPr>
        <w:br/>
      </w:r>
      <w:r>
        <w:rPr>
          <w:rFonts w:hint="eastAsia"/>
        </w:rPr>
        <w:t>　　　　（2）大型发电设备运输需求分析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（3）大型发电设备运输市场前景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2.2.3 电力工程设备运输体化分析</w:t>
      </w:r>
      <w:r>
        <w:rPr>
          <w:rFonts w:hint="eastAsia"/>
        </w:rPr>
        <w:br/>
      </w:r>
      <w:r>
        <w:rPr>
          <w:rFonts w:hint="eastAsia"/>
        </w:rPr>
        <w:t>　　　　（1）体化难点</w:t>
      </w:r>
      <w:r>
        <w:rPr>
          <w:rFonts w:hint="eastAsia"/>
        </w:rPr>
        <w:br/>
      </w:r>
      <w:r>
        <w:rPr>
          <w:rFonts w:hint="eastAsia"/>
        </w:rPr>
        <w:t>　　　　（2）体化优势</w:t>
      </w:r>
      <w:r>
        <w:rPr>
          <w:rFonts w:hint="eastAsia"/>
        </w:rPr>
        <w:br/>
      </w:r>
      <w:r>
        <w:rPr>
          <w:rFonts w:hint="eastAsia"/>
        </w:rPr>
        <w:t>　　　　2.2.4 重大能源设备运输市场分析</w:t>
      </w:r>
      <w:r>
        <w:rPr>
          <w:rFonts w:hint="eastAsia"/>
        </w:rPr>
        <w:br/>
      </w:r>
      <w:r>
        <w:rPr>
          <w:rFonts w:hint="eastAsia"/>
        </w:rPr>
        <w:t>　　　　（1）需求分析</w:t>
      </w:r>
      <w:r>
        <w:rPr>
          <w:rFonts w:hint="eastAsia"/>
        </w:rPr>
        <w:br/>
      </w:r>
      <w:r>
        <w:rPr>
          <w:rFonts w:hint="eastAsia"/>
        </w:rPr>
        <w:t>　　　　（2）市场前景</w:t>
      </w:r>
      <w:r>
        <w:rPr>
          <w:rFonts w:hint="eastAsia"/>
        </w:rPr>
        <w:br/>
      </w:r>
      <w:r>
        <w:rPr>
          <w:rFonts w:hint="eastAsia"/>
        </w:rPr>
        <w:t>　　　　2.2.5 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（1）需求分析</w:t>
      </w:r>
      <w:r>
        <w:rPr>
          <w:rFonts w:hint="eastAsia"/>
        </w:rPr>
        <w:br/>
      </w:r>
      <w:r>
        <w:rPr>
          <w:rFonts w:hint="eastAsia"/>
        </w:rPr>
        <w:t>　　　　（2）市场前景</w:t>
      </w:r>
      <w:r>
        <w:rPr>
          <w:rFonts w:hint="eastAsia"/>
        </w:rPr>
        <w:br/>
      </w:r>
      <w:r>
        <w:rPr>
          <w:rFonts w:hint="eastAsia"/>
        </w:rPr>
        <w:t>　　　　2.2.6 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（1）需求分析</w:t>
      </w:r>
      <w:r>
        <w:rPr>
          <w:rFonts w:hint="eastAsia"/>
        </w:rPr>
        <w:br/>
      </w:r>
      <w:r>
        <w:rPr>
          <w:rFonts w:hint="eastAsia"/>
        </w:rPr>
        <w:t>　　　　（2）市场前景</w:t>
      </w:r>
      <w:r>
        <w:rPr>
          <w:rFonts w:hint="eastAsia"/>
        </w:rPr>
        <w:br/>
      </w:r>
      <w:r>
        <w:rPr>
          <w:rFonts w:hint="eastAsia"/>
        </w:rPr>
        <w:t>　　2.3 大件货物运输运输方式市场分析</w:t>
      </w:r>
      <w:r>
        <w:rPr>
          <w:rFonts w:hint="eastAsia"/>
        </w:rPr>
        <w:br/>
      </w:r>
      <w:r>
        <w:rPr>
          <w:rFonts w:hint="eastAsia"/>
        </w:rPr>
        <w:t>　　　　2.3.1 大件运输主要运输方式分析</w:t>
      </w:r>
      <w:r>
        <w:rPr>
          <w:rFonts w:hint="eastAsia"/>
        </w:rPr>
        <w:br/>
      </w:r>
      <w:r>
        <w:rPr>
          <w:rFonts w:hint="eastAsia"/>
        </w:rPr>
        <w:t>　　　　2.3.2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（1）线路选择分析</w:t>
      </w:r>
      <w:r>
        <w:rPr>
          <w:rFonts w:hint="eastAsia"/>
        </w:rPr>
        <w:br/>
      </w:r>
      <w:r>
        <w:rPr>
          <w:rFonts w:hint="eastAsia"/>
        </w:rPr>
        <w:t>　　　　（2）业务流程分析</w:t>
      </w:r>
      <w:r>
        <w:rPr>
          <w:rFonts w:hint="eastAsia"/>
        </w:rPr>
        <w:br/>
      </w:r>
      <w:r>
        <w:rPr>
          <w:rFonts w:hint="eastAsia"/>
        </w:rPr>
        <w:t>　　　　（3）装备与铁路情况分析</w:t>
      </w:r>
      <w:r>
        <w:rPr>
          <w:rFonts w:hint="eastAsia"/>
        </w:rPr>
        <w:br/>
      </w:r>
      <w:r>
        <w:rPr>
          <w:rFonts w:hint="eastAsia"/>
        </w:rPr>
        <w:t>　　　　（4）货物情况分析</w:t>
      </w:r>
      <w:r>
        <w:rPr>
          <w:rFonts w:hint="eastAsia"/>
        </w:rPr>
        <w:br/>
      </w:r>
      <w:r>
        <w:rPr>
          <w:rFonts w:hint="eastAsia"/>
        </w:rPr>
        <w:t>　　　　（5）发展建议分析</w:t>
      </w:r>
      <w:r>
        <w:rPr>
          <w:rFonts w:hint="eastAsia"/>
        </w:rPr>
        <w:br/>
      </w:r>
      <w:r>
        <w:rPr>
          <w:rFonts w:hint="eastAsia"/>
        </w:rPr>
        <w:t>　　　　（6）安全因素分析</w:t>
      </w:r>
      <w:r>
        <w:rPr>
          <w:rFonts w:hint="eastAsia"/>
        </w:rPr>
        <w:br/>
      </w:r>
      <w:r>
        <w:rPr>
          <w:rFonts w:hint="eastAsia"/>
        </w:rPr>
        <w:t>　　　　（7）发展趋势分析</w:t>
      </w:r>
      <w:r>
        <w:rPr>
          <w:rFonts w:hint="eastAsia"/>
        </w:rPr>
        <w:br/>
      </w:r>
      <w:r>
        <w:rPr>
          <w:rFonts w:hint="eastAsia"/>
        </w:rPr>
        <w:t>　　　　2.3.3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（2）线路选择分析</w:t>
      </w:r>
      <w:r>
        <w:rPr>
          <w:rFonts w:hint="eastAsia"/>
        </w:rPr>
        <w:br/>
      </w:r>
      <w:r>
        <w:rPr>
          <w:rFonts w:hint="eastAsia"/>
        </w:rPr>
        <w:t>　　　　（3）长江水路大件运输市场分析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（4）安全因素分析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2.3.4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（2）线路选择分析</w:t>
      </w:r>
      <w:r>
        <w:rPr>
          <w:rFonts w:hint="eastAsia"/>
        </w:rPr>
        <w:br/>
      </w:r>
      <w:r>
        <w:rPr>
          <w:rFonts w:hint="eastAsia"/>
        </w:rPr>
        <w:t>　　　　（3）安全因素分析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2.4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2.4.1 大件运输常用车型分析</w:t>
      </w:r>
      <w:r>
        <w:rPr>
          <w:rFonts w:hint="eastAsia"/>
        </w:rPr>
        <w:br/>
      </w:r>
      <w:r>
        <w:rPr>
          <w:rFonts w:hint="eastAsia"/>
        </w:rPr>
        <w:t>　　　　2.4.2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2.4.3 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（1）销量分析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（3）需求前景分析</w:t>
      </w:r>
      <w:r>
        <w:rPr>
          <w:rFonts w:hint="eastAsia"/>
        </w:rPr>
        <w:br/>
      </w:r>
      <w:r>
        <w:rPr>
          <w:rFonts w:hint="eastAsia"/>
        </w:rPr>
        <w:t>　　　　2.4.4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（2）挖掘机销量及增长分析</w:t>
      </w:r>
      <w:r>
        <w:rPr>
          <w:rFonts w:hint="eastAsia"/>
        </w:rPr>
        <w:br/>
      </w:r>
      <w:r>
        <w:rPr>
          <w:rFonts w:hint="eastAsia"/>
        </w:rPr>
        <w:t>　　　　（3）挖掘机需求前景分析</w:t>
      </w:r>
      <w:r>
        <w:rPr>
          <w:rFonts w:hint="eastAsia"/>
        </w:rPr>
        <w:br/>
      </w:r>
      <w:r>
        <w:rPr>
          <w:rFonts w:hint="eastAsia"/>
        </w:rPr>
        <w:t>　　　　（4）装载机市场发展分析</w:t>
      </w:r>
      <w:r>
        <w:rPr>
          <w:rFonts w:hint="eastAsia"/>
        </w:rPr>
        <w:br/>
      </w:r>
      <w:r>
        <w:rPr>
          <w:rFonts w:hint="eastAsia"/>
        </w:rPr>
        <w:t>　　　　（5）装载机销量及增长分析</w:t>
      </w:r>
      <w:r>
        <w:rPr>
          <w:rFonts w:hint="eastAsia"/>
        </w:rPr>
        <w:br/>
      </w:r>
      <w:r>
        <w:rPr>
          <w:rFonts w:hint="eastAsia"/>
        </w:rPr>
        <w:t>　　　　（6）装载机需求前景分析</w:t>
      </w:r>
      <w:r>
        <w:rPr>
          <w:rFonts w:hint="eastAsia"/>
        </w:rPr>
        <w:br/>
      </w:r>
      <w:r>
        <w:rPr>
          <w:rFonts w:hint="eastAsia"/>
        </w:rPr>
        <w:t>　　　　（7）起重机市场发展分析</w:t>
      </w:r>
      <w:r>
        <w:rPr>
          <w:rFonts w:hint="eastAsia"/>
        </w:rPr>
        <w:br/>
      </w:r>
      <w:r>
        <w:rPr>
          <w:rFonts w:hint="eastAsia"/>
        </w:rPr>
        <w:t>　　　　（8）起重机产量分析</w:t>
      </w:r>
      <w:r>
        <w:rPr>
          <w:rFonts w:hint="eastAsia"/>
        </w:rPr>
        <w:br/>
      </w:r>
      <w:r>
        <w:rPr>
          <w:rFonts w:hint="eastAsia"/>
        </w:rPr>
        <w:t>　　　　（9）起重机销量分析</w:t>
      </w:r>
      <w:r>
        <w:rPr>
          <w:rFonts w:hint="eastAsia"/>
        </w:rPr>
        <w:br/>
      </w:r>
      <w:r>
        <w:rPr>
          <w:rFonts w:hint="eastAsia"/>
        </w:rPr>
        <w:t>　　　　（10）起重机需求前景分析</w:t>
      </w:r>
      <w:r>
        <w:rPr>
          <w:rFonts w:hint="eastAsia"/>
        </w:rPr>
        <w:br/>
      </w:r>
      <w:r>
        <w:rPr>
          <w:rFonts w:hint="eastAsia"/>
        </w:rPr>
        <w:t>　　　　2.4.5 特种运输船市场发展分析</w:t>
      </w:r>
      <w:r>
        <w:rPr>
          <w:rFonts w:hint="eastAsia"/>
        </w:rPr>
        <w:br/>
      </w:r>
      <w:r>
        <w:rPr>
          <w:rFonts w:hint="eastAsia"/>
        </w:rPr>
        <w:t>　　　　（1）特种运输船市场现状分析</w:t>
      </w:r>
      <w:r>
        <w:rPr>
          <w:rFonts w:hint="eastAsia"/>
        </w:rPr>
        <w:br/>
      </w:r>
      <w:r>
        <w:rPr>
          <w:rFonts w:hint="eastAsia"/>
        </w:rPr>
        <w:t>　　　　（2）重吊货船运输市场需求分析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（3）半潜船运输市场需求分析</w:t>
      </w:r>
      <w:r>
        <w:rPr>
          <w:rFonts w:hint="eastAsia"/>
        </w:rPr>
        <w:br/>
      </w:r>
      <w:r>
        <w:rPr>
          <w:rFonts w:hint="eastAsia"/>
        </w:rPr>
        <w:t>　　　　（4）特种运输船市场发展前景</w:t>
      </w:r>
      <w:r>
        <w:rPr>
          <w:rFonts w:hint="eastAsia"/>
        </w:rPr>
        <w:br/>
      </w:r>
      <w:r>
        <w:rPr>
          <w:rFonts w:hint="eastAsia"/>
        </w:rPr>
        <w:t>　　2.5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2.5.1 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（1）制度缺失</w:t>
      </w:r>
      <w:r>
        <w:rPr>
          <w:rFonts w:hint="eastAsia"/>
        </w:rPr>
        <w:br/>
      </w:r>
      <w:r>
        <w:rPr>
          <w:rFonts w:hint="eastAsia"/>
        </w:rPr>
        <w:t>　　　　（2）大件运输“管理乱”</w:t>
      </w:r>
      <w:r>
        <w:rPr>
          <w:rFonts w:hint="eastAsia"/>
        </w:rPr>
        <w:br/>
      </w:r>
      <w:r>
        <w:rPr>
          <w:rFonts w:hint="eastAsia"/>
        </w:rPr>
        <w:t>　　　　（3）大件运输“收费高”</w:t>
      </w:r>
      <w:r>
        <w:rPr>
          <w:rFonts w:hint="eastAsia"/>
        </w:rPr>
        <w:br/>
      </w:r>
      <w:r>
        <w:rPr>
          <w:rFonts w:hint="eastAsia"/>
        </w:rPr>
        <w:t>　　　　（4）大件运输“行路难”</w:t>
      </w:r>
      <w:r>
        <w:rPr>
          <w:rFonts w:hint="eastAsia"/>
        </w:rPr>
        <w:br/>
      </w:r>
      <w:r>
        <w:rPr>
          <w:rFonts w:hint="eastAsia"/>
        </w:rPr>
        <w:t>　　　　2.5.2 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（1）运输记录</w:t>
      </w:r>
      <w:r>
        <w:rPr>
          <w:rFonts w:hint="eastAsia"/>
        </w:rPr>
        <w:br/>
      </w:r>
      <w:r>
        <w:rPr>
          <w:rFonts w:hint="eastAsia"/>
        </w:rPr>
        <w:t>　　　　（2）服务方式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（4）技术装备</w:t>
      </w:r>
      <w:r>
        <w:rPr>
          <w:rFonts w:hint="eastAsia"/>
        </w:rPr>
        <w:br/>
      </w:r>
      <w:r>
        <w:rPr>
          <w:rFonts w:hint="eastAsia"/>
        </w:rPr>
        <w:t>　　　　（5）管理水准</w:t>
      </w:r>
      <w:r>
        <w:rPr>
          <w:rFonts w:hint="eastAsia"/>
        </w:rPr>
        <w:br/>
      </w:r>
      <w:r>
        <w:rPr>
          <w:rFonts w:hint="eastAsia"/>
        </w:rPr>
        <w:t>　　　　2.5.3 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（1）组织保障</w:t>
      </w:r>
      <w:r>
        <w:rPr>
          <w:rFonts w:hint="eastAsia"/>
        </w:rPr>
        <w:br/>
      </w:r>
      <w:r>
        <w:rPr>
          <w:rFonts w:hint="eastAsia"/>
        </w:rPr>
        <w:t>　　　　（2）基本应急措施</w:t>
      </w:r>
      <w:r>
        <w:rPr>
          <w:rFonts w:hint="eastAsia"/>
        </w:rPr>
        <w:br/>
      </w:r>
      <w:r>
        <w:rPr>
          <w:rFonts w:hint="eastAsia"/>
        </w:rPr>
        <w:t>　　　　2.5.4 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2.5.5 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（1）大力开展运输代理工作，树立市场品牌意识</w:t>
      </w:r>
      <w:r>
        <w:rPr>
          <w:rFonts w:hint="eastAsia"/>
        </w:rPr>
        <w:br/>
      </w:r>
      <w:r>
        <w:rPr>
          <w:rFonts w:hint="eastAsia"/>
        </w:rPr>
        <w:t>　　　　（2）建立和完善大件货物运输通道</w:t>
      </w:r>
      <w:r>
        <w:rPr>
          <w:rFonts w:hint="eastAsia"/>
        </w:rPr>
        <w:br/>
      </w:r>
      <w:r>
        <w:rPr>
          <w:rFonts w:hint="eastAsia"/>
        </w:rPr>
        <w:t>　　　　（3）加大科研投入，提高超限车运行速度</w:t>
      </w:r>
      <w:r>
        <w:rPr>
          <w:rFonts w:hint="eastAsia"/>
        </w:rPr>
        <w:br/>
      </w:r>
      <w:r>
        <w:rPr>
          <w:rFonts w:hint="eastAsia"/>
        </w:rPr>
        <w:t>　　　　（4）发展公铁联运，努力实现“门到门”运输</w:t>
      </w:r>
      <w:r>
        <w:rPr>
          <w:rFonts w:hint="eastAsia"/>
        </w:rPr>
        <w:br/>
      </w:r>
      <w:r>
        <w:rPr>
          <w:rFonts w:hint="eastAsia"/>
        </w:rPr>
        <w:t>　　　　（5）采用现代化管理手段，提高管理水平</w:t>
      </w:r>
      <w:r>
        <w:rPr>
          <w:rFonts w:hint="eastAsia"/>
        </w:rPr>
        <w:br/>
      </w:r>
      <w:r>
        <w:rPr>
          <w:rFonts w:hint="eastAsia"/>
        </w:rPr>
        <w:t>　　　　2.5.6 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超大件运输重点区域市场发展分析</w:t>
      </w:r>
      <w:r>
        <w:rPr>
          <w:rFonts w:hint="eastAsia"/>
        </w:rPr>
        <w:br/>
      </w:r>
      <w:r>
        <w:rPr>
          <w:rFonts w:hint="eastAsia"/>
        </w:rPr>
        <w:t>　　3.1 长三角超大件运输业现状及发展前景分析</w:t>
      </w:r>
      <w:r>
        <w:rPr>
          <w:rFonts w:hint="eastAsia"/>
        </w:rPr>
        <w:br/>
      </w:r>
      <w:r>
        <w:rPr>
          <w:rFonts w:hint="eastAsia"/>
        </w:rPr>
        <w:t>　　　　3.1.1 上海市超大件运输业</w:t>
      </w:r>
      <w:r>
        <w:rPr>
          <w:rFonts w:hint="eastAsia"/>
        </w:rPr>
        <w:br/>
      </w:r>
      <w:r>
        <w:rPr>
          <w:rFonts w:hint="eastAsia"/>
        </w:rPr>
        <w:t>　　　　3.1.2 江苏省超大件运输业</w:t>
      </w:r>
      <w:r>
        <w:rPr>
          <w:rFonts w:hint="eastAsia"/>
        </w:rPr>
        <w:br/>
      </w:r>
      <w:r>
        <w:rPr>
          <w:rFonts w:hint="eastAsia"/>
        </w:rPr>
        <w:t>　　　　3.1.3 浙江省超大件运输业</w:t>
      </w:r>
      <w:r>
        <w:rPr>
          <w:rFonts w:hint="eastAsia"/>
        </w:rPr>
        <w:br/>
      </w:r>
      <w:r>
        <w:rPr>
          <w:rFonts w:hint="eastAsia"/>
        </w:rPr>
        <w:t>　　3.2 珠三角超大件运输业现状及发展前景分析</w:t>
      </w:r>
      <w:r>
        <w:rPr>
          <w:rFonts w:hint="eastAsia"/>
        </w:rPr>
        <w:br/>
      </w:r>
      <w:r>
        <w:rPr>
          <w:rFonts w:hint="eastAsia"/>
        </w:rPr>
        <w:t>　　　　3.2.1 广州市省超大件运输业</w:t>
      </w:r>
      <w:r>
        <w:rPr>
          <w:rFonts w:hint="eastAsia"/>
        </w:rPr>
        <w:br/>
      </w:r>
      <w:r>
        <w:rPr>
          <w:rFonts w:hint="eastAsia"/>
        </w:rPr>
        <w:t>　　　　3.2.2 深圳市省超大件运输业</w:t>
      </w:r>
      <w:r>
        <w:rPr>
          <w:rFonts w:hint="eastAsia"/>
        </w:rPr>
        <w:br/>
      </w:r>
      <w:r>
        <w:rPr>
          <w:rFonts w:hint="eastAsia"/>
        </w:rPr>
        <w:t>　　　　3.2.3 珠海市省超大件运输业</w:t>
      </w:r>
      <w:r>
        <w:rPr>
          <w:rFonts w:hint="eastAsia"/>
        </w:rPr>
        <w:br/>
      </w:r>
      <w:r>
        <w:rPr>
          <w:rFonts w:hint="eastAsia"/>
        </w:rPr>
        <w:t>　　3.3 环渤海超大件运输业现状及发展前景分析</w:t>
      </w:r>
      <w:r>
        <w:rPr>
          <w:rFonts w:hint="eastAsia"/>
        </w:rPr>
        <w:br/>
      </w:r>
      <w:r>
        <w:rPr>
          <w:rFonts w:hint="eastAsia"/>
        </w:rPr>
        <w:t>　　　　3.3.1 北京市超大件运输业</w:t>
      </w:r>
      <w:r>
        <w:rPr>
          <w:rFonts w:hint="eastAsia"/>
        </w:rPr>
        <w:br/>
      </w:r>
      <w:r>
        <w:rPr>
          <w:rFonts w:hint="eastAsia"/>
        </w:rPr>
        <w:t>　　　　3.3.2 天津市超大件运输业</w:t>
      </w:r>
      <w:r>
        <w:rPr>
          <w:rFonts w:hint="eastAsia"/>
        </w:rPr>
        <w:br/>
      </w:r>
      <w:r>
        <w:rPr>
          <w:rFonts w:hint="eastAsia"/>
        </w:rPr>
        <w:t>　　　　3.3.3 山东省超大件运输业</w:t>
      </w:r>
      <w:r>
        <w:rPr>
          <w:rFonts w:hint="eastAsia"/>
        </w:rPr>
        <w:br/>
      </w:r>
      <w:r>
        <w:rPr>
          <w:rFonts w:hint="eastAsia"/>
        </w:rPr>
        <w:t>　　　　3.3.4 辽宁省超大件运输业</w:t>
      </w:r>
      <w:r>
        <w:rPr>
          <w:rFonts w:hint="eastAsia"/>
        </w:rPr>
        <w:br/>
      </w:r>
      <w:r>
        <w:rPr>
          <w:rFonts w:hint="eastAsia"/>
        </w:rPr>
        <w:t>　　3.4 其他地区超大件运输业现状及发展前景分析</w:t>
      </w:r>
      <w:r>
        <w:rPr>
          <w:rFonts w:hint="eastAsia"/>
        </w:rPr>
        <w:br/>
      </w:r>
      <w:r>
        <w:rPr>
          <w:rFonts w:hint="eastAsia"/>
        </w:rPr>
        <w:t>　　　　3.4.1 重庆市超大件运输业</w:t>
      </w:r>
      <w:r>
        <w:rPr>
          <w:rFonts w:hint="eastAsia"/>
        </w:rPr>
        <w:br/>
      </w:r>
      <w:r>
        <w:rPr>
          <w:rFonts w:hint="eastAsia"/>
        </w:rPr>
        <w:t>　　　　3.4.2 湖北省超大件运输业</w:t>
      </w:r>
      <w:r>
        <w:rPr>
          <w:rFonts w:hint="eastAsia"/>
        </w:rPr>
        <w:br/>
      </w:r>
      <w:r>
        <w:rPr>
          <w:rFonts w:hint="eastAsia"/>
        </w:rPr>
        <w:t>　　　　3.4.3 四川省超大件运输业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大件货物运输市场领先企业个案分析</w:t>
      </w:r>
      <w:r>
        <w:rPr>
          <w:rFonts w:hint="eastAsia"/>
        </w:rPr>
        <w:br/>
      </w:r>
      <w:r>
        <w:rPr>
          <w:rFonts w:hint="eastAsia"/>
        </w:rPr>
        <w:t>　　4.1 中远航运股份有限公司</w:t>
      </w:r>
      <w:r>
        <w:rPr>
          <w:rFonts w:hint="eastAsia"/>
        </w:rPr>
        <w:br/>
      </w:r>
      <w:r>
        <w:rPr>
          <w:rFonts w:hint="eastAsia"/>
        </w:rPr>
        <w:t>　　　　4.1.1 基本信息分析</w:t>
      </w:r>
      <w:r>
        <w:rPr>
          <w:rFonts w:hint="eastAsia"/>
        </w:rPr>
        <w:br/>
      </w:r>
      <w:r>
        <w:rPr>
          <w:rFonts w:hint="eastAsia"/>
        </w:rPr>
        <w:t>　　　　4.1.2 主营业务分析</w:t>
      </w:r>
      <w:r>
        <w:rPr>
          <w:rFonts w:hint="eastAsia"/>
        </w:rPr>
        <w:br/>
      </w:r>
      <w:r>
        <w:rPr>
          <w:rFonts w:hint="eastAsia"/>
        </w:rPr>
        <w:t>　　　　4.1.3 组织架构分析</w:t>
      </w:r>
      <w:r>
        <w:rPr>
          <w:rFonts w:hint="eastAsia"/>
        </w:rPr>
        <w:br/>
      </w:r>
      <w:r>
        <w:rPr>
          <w:rFonts w:hint="eastAsia"/>
        </w:rPr>
        <w:t>　　　　4.1.4 主要经济指标分析</w:t>
      </w:r>
      <w:r>
        <w:rPr>
          <w:rFonts w:hint="eastAsia"/>
        </w:rPr>
        <w:br/>
      </w:r>
      <w:r>
        <w:rPr>
          <w:rFonts w:hint="eastAsia"/>
        </w:rPr>
        <w:t>　　　　4.1.5 盈利能力分析</w:t>
      </w:r>
      <w:r>
        <w:rPr>
          <w:rFonts w:hint="eastAsia"/>
        </w:rPr>
        <w:br/>
      </w:r>
      <w:r>
        <w:rPr>
          <w:rFonts w:hint="eastAsia"/>
        </w:rPr>
        <w:t>　　　　4.1.6 经营优劣势分析</w:t>
      </w:r>
      <w:r>
        <w:rPr>
          <w:rFonts w:hint="eastAsia"/>
        </w:rPr>
        <w:br/>
      </w:r>
      <w:r>
        <w:rPr>
          <w:rFonts w:hint="eastAsia"/>
        </w:rPr>
        <w:t>　　　　4.1.7 投资兼并与重组分析</w:t>
      </w:r>
      <w:r>
        <w:rPr>
          <w:rFonts w:hint="eastAsia"/>
        </w:rPr>
        <w:br/>
      </w:r>
      <w:r>
        <w:rPr>
          <w:rFonts w:hint="eastAsia"/>
        </w:rPr>
        <w:t>　　4.2 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4.2.1 基本信息分析</w:t>
      </w:r>
      <w:r>
        <w:rPr>
          <w:rFonts w:hint="eastAsia"/>
        </w:rPr>
        <w:br/>
      </w:r>
      <w:r>
        <w:rPr>
          <w:rFonts w:hint="eastAsia"/>
        </w:rPr>
        <w:t>　　　　4.2.2 主营业务分析</w:t>
      </w:r>
      <w:r>
        <w:rPr>
          <w:rFonts w:hint="eastAsia"/>
        </w:rPr>
        <w:br/>
      </w:r>
      <w:r>
        <w:rPr>
          <w:rFonts w:hint="eastAsia"/>
        </w:rPr>
        <w:t>　　　　4.2.3 组织架构分析</w:t>
      </w:r>
      <w:r>
        <w:rPr>
          <w:rFonts w:hint="eastAsia"/>
        </w:rPr>
        <w:br/>
      </w:r>
      <w:r>
        <w:rPr>
          <w:rFonts w:hint="eastAsia"/>
        </w:rPr>
        <w:t>　　　　4.2.4 主要经济指标分析</w:t>
      </w:r>
      <w:r>
        <w:rPr>
          <w:rFonts w:hint="eastAsia"/>
        </w:rPr>
        <w:br/>
      </w:r>
      <w:r>
        <w:rPr>
          <w:rFonts w:hint="eastAsia"/>
        </w:rPr>
        <w:t>　　　　4.2.5 盈利能力分析</w:t>
      </w:r>
      <w:r>
        <w:rPr>
          <w:rFonts w:hint="eastAsia"/>
        </w:rPr>
        <w:br/>
      </w:r>
      <w:r>
        <w:rPr>
          <w:rFonts w:hint="eastAsia"/>
        </w:rPr>
        <w:t>　　　　4.2.6 经营优劣势分析</w:t>
      </w:r>
      <w:r>
        <w:rPr>
          <w:rFonts w:hint="eastAsia"/>
        </w:rPr>
        <w:br/>
      </w:r>
      <w:r>
        <w:rPr>
          <w:rFonts w:hint="eastAsia"/>
        </w:rPr>
        <w:t>　　　　4.2.7 投资兼并与重组分析</w:t>
      </w:r>
      <w:r>
        <w:rPr>
          <w:rFonts w:hint="eastAsia"/>
        </w:rPr>
        <w:br/>
      </w:r>
      <w:r>
        <w:rPr>
          <w:rFonts w:hint="eastAsia"/>
        </w:rPr>
        <w:t>　　4.3 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4.3.1 发展简况分析</w:t>
      </w:r>
      <w:r>
        <w:rPr>
          <w:rFonts w:hint="eastAsia"/>
        </w:rPr>
        <w:br/>
      </w:r>
      <w:r>
        <w:rPr>
          <w:rFonts w:hint="eastAsia"/>
        </w:rPr>
        <w:t>　　　　4.3.2 主营业务分析</w:t>
      </w:r>
      <w:r>
        <w:rPr>
          <w:rFonts w:hint="eastAsia"/>
        </w:rPr>
        <w:br/>
      </w:r>
      <w:r>
        <w:rPr>
          <w:rFonts w:hint="eastAsia"/>
        </w:rPr>
        <w:t>　　　　4.3.3 物流运输设备分析</w:t>
      </w:r>
      <w:r>
        <w:rPr>
          <w:rFonts w:hint="eastAsia"/>
        </w:rPr>
        <w:br/>
      </w:r>
      <w:r>
        <w:rPr>
          <w:rFonts w:hint="eastAsia"/>
        </w:rPr>
        <w:t>　　　　4.3.4 服务案例分析</w:t>
      </w:r>
      <w:r>
        <w:rPr>
          <w:rFonts w:hint="eastAsia"/>
        </w:rPr>
        <w:br/>
      </w:r>
      <w:r>
        <w:rPr>
          <w:rFonts w:hint="eastAsia"/>
        </w:rPr>
        <w:t>　　　　4.3.5 经营优劣势分析</w:t>
      </w:r>
      <w:r>
        <w:rPr>
          <w:rFonts w:hint="eastAsia"/>
        </w:rPr>
        <w:br/>
      </w:r>
      <w:r>
        <w:rPr>
          <w:rFonts w:hint="eastAsia"/>
        </w:rPr>
        <w:t>　　4.4 武汉钢铁集团物流有限公司</w:t>
      </w:r>
      <w:r>
        <w:rPr>
          <w:rFonts w:hint="eastAsia"/>
        </w:rPr>
        <w:br/>
      </w:r>
      <w:r>
        <w:rPr>
          <w:rFonts w:hint="eastAsia"/>
        </w:rPr>
        <w:t>　　　　4.4.1 基本信息分析</w:t>
      </w:r>
      <w:r>
        <w:rPr>
          <w:rFonts w:hint="eastAsia"/>
        </w:rPr>
        <w:br/>
      </w:r>
      <w:r>
        <w:rPr>
          <w:rFonts w:hint="eastAsia"/>
        </w:rPr>
        <w:t>　　　　4.4.2 主营业务分析</w:t>
      </w:r>
      <w:r>
        <w:rPr>
          <w:rFonts w:hint="eastAsia"/>
        </w:rPr>
        <w:br/>
      </w:r>
      <w:r>
        <w:rPr>
          <w:rFonts w:hint="eastAsia"/>
        </w:rPr>
        <w:t>　　　　4.4.3 组织架构分析</w:t>
      </w:r>
      <w:r>
        <w:rPr>
          <w:rFonts w:hint="eastAsia"/>
        </w:rPr>
        <w:br/>
      </w:r>
      <w:r>
        <w:rPr>
          <w:rFonts w:hint="eastAsia"/>
        </w:rPr>
        <w:t>　　　　4.4.4 主要经济指标分析</w:t>
      </w:r>
      <w:r>
        <w:rPr>
          <w:rFonts w:hint="eastAsia"/>
        </w:rPr>
        <w:br/>
      </w:r>
      <w:r>
        <w:rPr>
          <w:rFonts w:hint="eastAsia"/>
        </w:rPr>
        <w:t>　　　　4.4.5 盈利能力分析</w:t>
      </w:r>
      <w:r>
        <w:rPr>
          <w:rFonts w:hint="eastAsia"/>
        </w:rPr>
        <w:br/>
      </w:r>
      <w:r>
        <w:rPr>
          <w:rFonts w:hint="eastAsia"/>
        </w:rPr>
        <w:t>　　　　4.4.6 经营优劣势分析</w:t>
      </w:r>
      <w:r>
        <w:rPr>
          <w:rFonts w:hint="eastAsia"/>
        </w:rPr>
        <w:br/>
      </w:r>
      <w:r>
        <w:rPr>
          <w:rFonts w:hint="eastAsia"/>
        </w:rPr>
        <w:t>　　　　4.4.7 投资兼并与重组分析</w:t>
      </w:r>
      <w:r>
        <w:rPr>
          <w:rFonts w:hint="eastAsia"/>
        </w:rPr>
        <w:br/>
      </w:r>
      <w:r>
        <w:rPr>
          <w:rFonts w:hint="eastAsia"/>
        </w:rPr>
        <w:t>　　4.5 中国外运大件物流有限公司</w:t>
      </w:r>
      <w:r>
        <w:rPr>
          <w:rFonts w:hint="eastAsia"/>
        </w:rPr>
        <w:br/>
      </w:r>
      <w:r>
        <w:rPr>
          <w:rFonts w:hint="eastAsia"/>
        </w:rPr>
        <w:t>　　　　4.5.1 基本信息分析</w:t>
      </w:r>
      <w:r>
        <w:rPr>
          <w:rFonts w:hint="eastAsia"/>
        </w:rPr>
        <w:br/>
      </w:r>
      <w:r>
        <w:rPr>
          <w:rFonts w:hint="eastAsia"/>
        </w:rPr>
        <w:t>　　　　4.5.2 主营业务分析</w:t>
      </w:r>
      <w:r>
        <w:rPr>
          <w:rFonts w:hint="eastAsia"/>
        </w:rPr>
        <w:br/>
      </w:r>
      <w:r>
        <w:rPr>
          <w:rFonts w:hint="eastAsia"/>
        </w:rPr>
        <w:t>　　　　4.5.3 组织架构分析</w:t>
      </w:r>
      <w:r>
        <w:rPr>
          <w:rFonts w:hint="eastAsia"/>
        </w:rPr>
        <w:br/>
      </w:r>
      <w:r>
        <w:rPr>
          <w:rFonts w:hint="eastAsia"/>
        </w:rPr>
        <w:t>　　　　4.5.4 主要经济指标分析</w:t>
      </w:r>
      <w:r>
        <w:rPr>
          <w:rFonts w:hint="eastAsia"/>
        </w:rPr>
        <w:br/>
      </w:r>
      <w:r>
        <w:rPr>
          <w:rFonts w:hint="eastAsia"/>
        </w:rPr>
        <w:t>　　　　4.5.5 盈利能力分析</w:t>
      </w:r>
      <w:r>
        <w:rPr>
          <w:rFonts w:hint="eastAsia"/>
        </w:rPr>
        <w:br/>
      </w:r>
      <w:r>
        <w:rPr>
          <w:rFonts w:hint="eastAsia"/>
        </w:rPr>
        <w:t>　　　　4.5.6 经营优劣势分析</w:t>
      </w:r>
      <w:r>
        <w:rPr>
          <w:rFonts w:hint="eastAsia"/>
        </w:rPr>
        <w:br/>
      </w:r>
      <w:r>
        <w:rPr>
          <w:rFonts w:hint="eastAsia"/>
        </w:rPr>
        <w:t>　　　　4.5.7 投资兼并与重组分析</w:t>
      </w:r>
      <w:r>
        <w:rPr>
          <w:rFonts w:hint="eastAsia"/>
        </w:rPr>
        <w:br/>
      </w:r>
      <w:r>
        <w:rPr>
          <w:rFonts w:hint="eastAsia"/>
        </w:rPr>
        <w:t>　　4.6 上海巨神大件运输有限公司</w:t>
      </w:r>
      <w:r>
        <w:rPr>
          <w:rFonts w:hint="eastAsia"/>
        </w:rPr>
        <w:br/>
      </w:r>
      <w:r>
        <w:rPr>
          <w:rFonts w:hint="eastAsia"/>
        </w:rPr>
        <w:t>　　　　4.6.1 基本信息分析</w:t>
      </w:r>
      <w:r>
        <w:rPr>
          <w:rFonts w:hint="eastAsia"/>
        </w:rPr>
        <w:br/>
      </w:r>
      <w:r>
        <w:rPr>
          <w:rFonts w:hint="eastAsia"/>
        </w:rPr>
        <w:t>　　　　4.6.2 主营业务分析</w:t>
      </w:r>
      <w:r>
        <w:rPr>
          <w:rFonts w:hint="eastAsia"/>
        </w:rPr>
        <w:br/>
      </w:r>
      <w:r>
        <w:rPr>
          <w:rFonts w:hint="eastAsia"/>
        </w:rPr>
        <w:t>　　　　4.6.3 组织架构分析</w:t>
      </w:r>
      <w:r>
        <w:rPr>
          <w:rFonts w:hint="eastAsia"/>
        </w:rPr>
        <w:br/>
      </w:r>
      <w:r>
        <w:rPr>
          <w:rFonts w:hint="eastAsia"/>
        </w:rPr>
        <w:t>　　　　4.6.4 主要经济指标分析</w:t>
      </w:r>
      <w:r>
        <w:rPr>
          <w:rFonts w:hint="eastAsia"/>
        </w:rPr>
        <w:br/>
      </w:r>
      <w:r>
        <w:rPr>
          <w:rFonts w:hint="eastAsia"/>
        </w:rPr>
        <w:t>　　　　4.6.5 盈利能力分析</w:t>
      </w:r>
      <w:r>
        <w:rPr>
          <w:rFonts w:hint="eastAsia"/>
        </w:rPr>
        <w:br/>
      </w:r>
      <w:r>
        <w:rPr>
          <w:rFonts w:hint="eastAsia"/>
        </w:rPr>
        <w:t>　　　　4.6.6 经营优劣势分析</w:t>
      </w:r>
      <w:r>
        <w:rPr>
          <w:rFonts w:hint="eastAsia"/>
        </w:rPr>
        <w:br/>
      </w:r>
      <w:r>
        <w:rPr>
          <w:rFonts w:hint="eastAsia"/>
        </w:rPr>
        <w:t>　　　　4.6.7 投资兼并与重组分析</w:t>
      </w:r>
      <w:r>
        <w:rPr>
          <w:rFonts w:hint="eastAsia"/>
        </w:rPr>
        <w:br/>
      </w:r>
      <w:r>
        <w:rPr>
          <w:rFonts w:hint="eastAsia"/>
        </w:rPr>
        <w:t>　　4.7 上海中远物流重大件运输有限公司</w:t>
      </w:r>
      <w:r>
        <w:rPr>
          <w:rFonts w:hint="eastAsia"/>
        </w:rPr>
        <w:br/>
      </w:r>
      <w:r>
        <w:rPr>
          <w:rFonts w:hint="eastAsia"/>
        </w:rPr>
        <w:t>　　　　4.7.1 基本信息分析</w:t>
      </w:r>
      <w:r>
        <w:rPr>
          <w:rFonts w:hint="eastAsia"/>
        </w:rPr>
        <w:br/>
      </w:r>
      <w:r>
        <w:rPr>
          <w:rFonts w:hint="eastAsia"/>
        </w:rPr>
        <w:t>　　　　4.7.2 主营业务分析</w:t>
      </w:r>
      <w:r>
        <w:rPr>
          <w:rFonts w:hint="eastAsia"/>
        </w:rPr>
        <w:br/>
      </w:r>
      <w:r>
        <w:rPr>
          <w:rFonts w:hint="eastAsia"/>
        </w:rPr>
        <w:t>　　　　4.7.3 组织架构分析</w:t>
      </w:r>
      <w:r>
        <w:rPr>
          <w:rFonts w:hint="eastAsia"/>
        </w:rPr>
        <w:br/>
      </w:r>
      <w:r>
        <w:rPr>
          <w:rFonts w:hint="eastAsia"/>
        </w:rPr>
        <w:t>　　　　4.7.4 主要经济指标分析</w:t>
      </w:r>
      <w:r>
        <w:rPr>
          <w:rFonts w:hint="eastAsia"/>
        </w:rPr>
        <w:br/>
      </w:r>
      <w:r>
        <w:rPr>
          <w:rFonts w:hint="eastAsia"/>
        </w:rPr>
        <w:t>　　　　4.7.5 盈利能力分析</w:t>
      </w:r>
      <w:r>
        <w:rPr>
          <w:rFonts w:hint="eastAsia"/>
        </w:rPr>
        <w:br/>
      </w:r>
      <w:r>
        <w:rPr>
          <w:rFonts w:hint="eastAsia"/>
        </w:rPr>
        <w:t>　　　　4.7.6 经营优劣势分析</w:t>
      </w:r>
      <w:r>
        <w:rPr>
          <w:rFonts w:hint="eastAsia"/>
        </w:rPr>
        <w:br/>
      </w:r>
      <w:r>
        <w:rPr>
          <w:rFonts w:hint="eastAsia"/>
        </w:rPr>
        <w:t>　　　　4.7.7 投资兼并与重组分析</w:t>
      </w:r>
      <w:r>
        <w:rPr>
          <w:rFonts w:hint="eastAsia"/>
        </w:rPr>
        <w:br/>
      </w:r>
      <w:r>
        <w:rPr>
          <w:rFonts w:hint="eastAsia"/>
        </w:rPr>
        <w:t>　　4.8 中特物流有限公司</w:t>
      </w:r>
      <w:r>
        <w:rPr>
          <w:rFonts w:hint="eastAsia"/>
        </w:rPr>
        <w:br/>
      </w:r>
      <w:r>
        <w:rPr>
          <w:rFonts w:hint="eastAsia"/>
        </w:rPr>
        <w:t>　　　　4.8.1 基本信息分析</w:t>
      </w:r>
      <w:r>
        <w:rPr>
          <w:rFonts w:hint="eastAsia"/>
        </w:rPr>
        <w:br/>
      </w:r>
      <w:r>
        <w:rPr>
          <w:rFonts w:hint="eastAsia"/>
        </w:rPr>
        <w:t>　　　　4.8.2 主营业务分析</w:t>
      </w:r>
      <w:r>
        <w:rPr>
          <w:rFonts w:hint="eastAsia"/>
        </w:rPr>
        <w:br/>
      </w:r>
      <w:r>
        <w:rPr>
          <w:rFonts w:hint="eastAsia"/>
        </w:rPr>
        <w:t>　　　　4.8.3 组织架构分析</w:t>
      </w:r>
      <w:r>
        <w:rPr>
          <w:rFonts w:hint="eastAsia"/>
        </w:rPr>
        <w:br/>
      </w:r>
      <w:r>
        <w:rPr>
          <w:rFonts w:hint="eastAsia"/>
        </w:rPr>
        <w:t>　　　　4.8.4 主要经济指标分析</w:t>
      </w:r>
      <w:r>
        <w:rPr>
          <w:rFonts w:hint="eastAsia"/>
        </w:rPr>
        <w:br/>
      </w:r>
      <w:r>
        <w:rPr>
          <w:rFonts w:hint="eastAsia"/>
        </w:rPr>
        <w:t>　　　　4.8.5 盈利能力分析</w:t>
      </w:r>
      <w:r>
        <w:rPr>
          <w:rFonts w:hint="eastAsia"/>
        </w:rPr>
        <w:br/>
      </w:r>
      <w:r>
        <w:rPr>
          <w:rFonts w:hint="eastAsia"/>
        </w:rPr>
        <w:t>　　　　4.8.6 经营优劣势分析</w:t>
      </w:r>
      <w:r>
        <w:rPr>
          <w:rFonts w:hint="eastAsia"/>
        </w:rPr>
        <w:br/>
      </w:r>
      <w:r>
        <w:rPr>
          <w:rFonts w:hint="eastAsia"/>
        </w:rPr>
        <w:t>　　　　4.8.7 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　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5.1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5.1.1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（1）资本实力</w:t>
      </w:r>
      <w:r>
        <w:rPr>
          <w:rFonts w:hint="eastAsia"/>
        </w:rPr>
        <w:br/>
      </w:r>
      <w:r>
        <w:rPr>
          <w:rFonts w:hint="eastAsia"/>
        </w:rPr>
        <w:t>　　　　（2）客户资源</w:t>
      </w:r>
      <w:r>
        <w:rPr>
          <w:rFonts w:hint="eastAsia"/>
        </w:rPr>
        <w:br/>
      </w:r>
      <w:r>
        <w:rPr>
          <w:rFonts w:hint="eastAsia"/>
        </w:rPr>
        <w:t>　　　　（3）专业化水平</w:t>
      </w:r>
      <w:r>
        <w:rPr>
          <w:rFonts w:hint="eastAsia"/>
        </w:rPr>
        <w:br/>
      </w:r>
      <w:r>
        <w:rPr>
          <w:rFonts w:hint="eastAsia"/>
        </w:rPr>
        <w:t>　　　　（4）营运资格</w:t>
      </w:r>
      <w:r>
        <w:rPr>
          <w:rFonts w:hint="eastAsia"/>
        </w:rPr>
        <w:br/>
      </w:r>
      <w:r>
        <w:rPr>
          <w:rFonts w:hint="eastAsia"/>
        </w:rPr>
        <w:t>　　　　5.1.2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5.1.3 特种运输行业盈利因素分析</w:t>
      </w:r>
      <w:r>
        <w:rPr>
          <w:rFonts w:hint="eastAsia"/>
        </w:rPr>
        <w:br/>
      </w:r>
      <w:r>
        <w:rPr>
          <w:rFonts w:hint="eastAsia"/>
        </w:rPr>
        <w:t>　　　　（1）燃油价格的影响</w:t>
      </w:r>
      <w:r>
        <w:rPr>
          <w:rFonts w:hint="eastAsia"/>
        </w:rPr>
        <w:br/>
      </w:r>
      <w:r>
        <w:rPr>
          <w:rFonts w:hint="eastAsia"/>
        </w:rPr>
        <w:t>　　　　（2）保险成本的支出</w:t>
      </w:r>
      <w:r>
        <w:rPr>
          <w:rFonts w:hint="eastAsia"/>
        </w:rPr>
        <w:br/>
      </w:r>
      <w:r>
        <w:rPr>
          <w:rFonts w:hint="eastAsia"/>
        </w:rPr>
        <w:t>　　　　（3）电力支出</w:t>
      </w:r>
      <w:r>
        <w:rPr>
          <w:rFonts w:hint="eastAsia"/>
        </w:rPr>
        <w:br/>
      </w:r>
      <w:r>
        <w:rPr>
          <w:rFonts w:hint="eastAsia"/>
        </w:rPr>
        <w:t>　　　　（4）项目管理</w:t>
      </w:r>
      <w:r>
        <w:rPr>
          <w:rFonts w:hint="eastAsia"/>
        </w:rPr>
        <w:br/>
      </w:r>
      <w:r>
        <w:rPr>
          <w:rFonts w:hint="eastAsia"/>
        </w:rPr>
        <w:t>　　　　（5）事故处理机制</w:t>
      </w:r>
      <w:r>
        <w:rPr>
          <w:rFonts w:hint="eastAsia"/>
        </w:rPr>
        <w:br/>
      </w:r>
      <w:r>
        <w:rPr>
          <w:rFonts w:hint="eastAsia"/>
        </w:rPr>
        <w:t>　　5.2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5.2.1 政策风险分析</w:t>
      </w:r>
      <w:r>
        <w:rPr>
          <w:rFonts w:hint="eastAsia"/>
        </w:rPr>
        <w:br/>
      </w:r>
      <w:r>
        <w:rPr>
          <w:rFonts w:hint="eastAsia"/>
        </w:rPr>
        <w:t>　　　　5.2.2 经济风险分析</w:t>
      </w:r>
      <w:r>
        <w:rPr>
          <w:rFonts w:hint="eastAsia"/>
        </w:rPr>
        <w:br/>
      </w:r>
      <w:r>
        <w:rPr>
          <w:rFonts w:hint="eastAsia"/>
        </w:rPr>
        <w:t>　　　　5.2.3 供求风险分析</w:t>
      </w:r>
      <w:r>
        <w:rPr>
          <w:rFonts w:hint="eastAsia"/>
        </w:rPr>
        <w:br/>
      </w:r>
      <w:r>
        <w:rPr>
          <w:rFonts w:hint="eastAsia"/>
        </w:rPr>
        <w:t>　　　　5.2.4 经营风险分析</w:t>
      </w:r>
      <w:r>
        <w:rPr>
          <w:rFonts w:hint="eastAsia"/>
        </w:rPr>
        <w:br/>
      </w:r>
      <w:r>
        <w:rPr>
          <w:rFonts w:hint="eastAsia"/>
        </w:rPr>
        <w:t>　　　　5.2.5 技术风险分析</w:t>
      </w:r>
      <w:r>
        <w:rPr>
          <w:rFonts w:hint="eastAsia"/>
        </w:rPr>
        <w:br/>
      </w:r>
      <w:r>
        <w:rPr>
          <w:rFonts w:hint="eastAsia"/>
        </w:rPr>
        <w:t>　　5.3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5.3.1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（1）规模化</w:t>
      </w:r>
      <w:r>
        <w:rPr>
          <w:rFonts w:hint="eastAsia"/>
        </w:rPr>
        <w:br/>
      </w:r>
      <w:r>
        <w:rPr>
          <w:rFonts w:hint="eastAsia"/>
        </w:rPr>
        <w:t>　　　　（2）专业化</w:t>
      </w:r>
      <w:r>
        <w:rPr>
          <w:rFonts w:hint="eastAsia"/>
        </w:rPr>
        <w:br/>
      </w:r>
      <w:r>
        <w:rPr>
          <w:rFonts w:hint="eastAsia"/>
        </w:rPr>
        <w:t>　　　　（3）信息化</w:t>
      </w:r>
      <w:r>
        <w:rPr>
          <w:rFonts w:hint="eastAsia"/>
        </w:rPr>
        <w:br/>
      </w:r>
      <w:r>
        <w:rPr>
          <w:rFonts w:hint="eastAsia"/>
        </w:rPr>
        <w:t>　　　　（4）网络化</w:t>
      </w:r>
      <w:r>
        <w:rPr>
          <w:rFonts w:hint="eastAsia"/>
        </w:rPr>
        <w:br/>
      </w:r>
      <w:r>
        <w:rPr>
          <w:rFonts w:hint="eastAsia"/>
        </w:rPr>
        <w:t>　　　　（5）联合运输</w:t>
      </w:r>
      <w:r>
        <w:rPr>
          <w:rFonts w:hint="eastAsia"/>
        </w:rPr>
        <w:br/>
      </w:r>
      <w:r>
        <w:rPr>
          <w:rFonts w:hint="eastAsia"/>
        </w:rPr>
        <w:t>　　　　5.3.2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（2）冷鲜肉冷链市场预测分析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（3）水产品冷链市场预测分析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（4）速冻食品冷链市场预测分析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（5）果蔬产品冷链市场预测分析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（6）中国危险品运输市场规模预测分析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（7）中国大件运输市场规模预测分析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5.3.3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1：特种货物运输分类表</w:t>
      </w:r>
      <w:r>
        <w:rPr>
          <w:rFonts w:hint="eastAsia"/>
        </w:rPr>
        <w:br/>
      </w:r>
      <w:r>
        <w:rPr>
          <w:rFonts w:hint="eastAsia"/>
        </w:rPr>
        <w:t>　　图表 2：特种货物运输种类表</w:t>
      </w:r>
      <w:r>
        <w:rPr>
          <w:rFonts w:hint="eastAsia"/>
        </w:rPr>
        <w:br/>
      </w:r>
      <w:r>
        <w:rPr>
          <w:rFonts w:hint="eastAsia"/>
        </w:rPr>
        <w:t>　　图表 3：各国人均冷库容量状况</w:t>
      </w:r>
      <w:r>
        <w:rPr>
          <w:rFonts w:hint="eastAsia"/>
        </w:rPr>
        <w:br/>
      </w:r>
      <w:r>
        <w:rPr>
          <w:rFonts w:hint="eastAsia"/>
        </w:rPr>
        <w:t>　　图表 4：大件运输分类表</w:t>
      </w:r>
      <w:r>
        <w:rPr>
          <w:rFonts w:hint="eastAsia"/>
        </w:rPr>
        <w:br/>
      </w:r>
      <w:r>
        <w:rPr>
          <w:rFonts w:hint="eastAsia"/>
        </w:rPr>
        <w:t>　　图表 5：一类道路大型物件运输业户条件表</w:t>
      </w:r>
      <w:r>
        <w:rPr>
          <w:rFonts w:hint="eastAsia"/>
        </w:rPr>
        <w:br/>
      </w:r>
      <w:r>
        <w:rPr>
          <w:rFonts w:hint="eastAsia"/>
        </w:rPr>
        <w:t>　　图表 6：二类道路大型物件运输业户条件表</w:t>
      </w:r>
      <w:r>
        <w:rPr>
          <w:rFonts w:hint="eastAsia"/>
        </w:rPr>
        <w:br/>
      </w:r>
      <w:r>
        <w:rPr>
          <w:rFonts w:hint="eastAsia"/>
        </w:rPr>
        <w:t>　　图表 7：三类道路大型物件运输业户条件表</w:t>
      </w:r>
      <w:r>
        <w:rPr>
          <w:rFonts w:hint="eastAsia"/>
        </w:rPr>
        <w:br/>
      </w:r>
      <w:r>
        <w:rPr>
          <w:rFonts w:hint="eastAsia"/>
        </w:rPr>
        <w:t>　　图表 8：四类道路大型物件运输业户条件表</w:t>
      </w:r>
      <w:r>
        <w:rPr>
          <w:rFonts w:hint="eastAsia"/>
        </w:rPr>
        <w:br/>
      </w:r>
      <w:r>
        <w:rPr>
          <w:rFonts w:hint="eastAsia"/>
        </w:rPr>
        <w:t>　　图表 9：2020-2025年全国电力工程建设累计完成投资额及增长情况（单位：亿元，%）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12：2025年我国变压器需求及预测（单位：万千瓦，万千伏安）</w:t>
      </w:r>
      <w:r>
        <w:rPr>
          <w:rFonts w:hint="eastAsia"/>
        </w:rPr>
        <w:br/>
      </w:r>
      <w:r>
        <w:rPr>
          <w:rFonts w:hint="eastAsia"/>
        </w:rPr>
        <w:t>　　图表 13：2020-2025年中国海洋工程装备订单数及金额情况（单位：艘/座，亿美元）</w:t>
      </w:r>
      <w:r>
        <w:rPr>
          <w:rFonts w:hint="eastAsia"/>
        </w:rPr>
        <w:br/>
      </w:r>
      <w:r>
        <w:rPr>
          <w:rFonts w:hint="eastAsia"/>
        </w:rPr>
        <w:t>　　图表 14：中国海洋工程行业投资结构（单位：%）</w:t>
      </w:r>
      <w:r>
        <w:rPr>
          <w:rFonts w:hint="eastAsia"/>
        </w:rPr>
        <w:br/>
      </w:r>
      <w:r>
        <w:rPr>
          <w:rFonts w:hint="eastAsia"/>
        </w:rPr>
        <w:t>　　图表 15： “十四五”海洋工程投资额趋势图（单位：亿元）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16：铁路大件超限超重货物运输业务流程图</w:t>
      </w:r>
      <w:r>
        <w:rPr>
          <w:rFonts w:hint="eastAsia"/>
        </w:rPr>
        <w:br/>
      </w:r>
      <w:r>
        <w:rPr>
          <w:rFonts w:hint="eastAsia"/>
        </w:rPr>
        <w:t>　　图表 17：货物与建筑限界的距离和限速规定（单位：km/h，mm）</w:t>
      </w:r>
      <w:r>
        <w:rPr>
          <w:rFonts w:hint="eastAsia"/>
        </w:rPr>
        <w:br/>
      </w:r>
      <w:r>
        <w:rPr>
          <w:rFonts w:hint="eastAsia"/>
        </w:rPr>
        <w:t>　　图表 18：重车重心高与限速的关系（单位：h/mm，km/h）</w:t>
      </w:r>
      <w:r>
        <w:rPr>
          <w:rFonts w:hint="eastAsia"/>
        </w:rPr>
        <w:br/>
      </w:r>
      <w:r>
        <w:rPr>
          <w:rFonts w:hint="eastAsia"/>
        </w:rPr>
        <w:t>　　图表 19：铁路货运对货物的尺寸限界（单位：mm）</w:t>
      </w:r>
      <w:r>
        <w:rPr>
          <w:rFonts w:hint="eastAsia"/>
        </w:rPr>
        <w:br/>
      </w:r>
      <w:r>
        <w:rPr>
          <w:rFonts w:hint="eastAsia"/>
        </w:rPr>
        <w:t>　　图表 20：国内全挂车细分车型产量及市场份额排名（单位：辆，%）</w:t>
      </w:r>
      <w:r>
        <w:rPr>
          <w:rFonts w:hint="eastAsia"/>
        </w:rPr>
        <w:br/>
      </w:r>
      <w:r>
        <w:rPr>
          <w:rFonts w:hint="eastAsia"/>
        </w:rPr>
        <w:t>　　图表 21：半挂牵引车车产量分析（单位：万辆）</w:t>
      </w:r>
      <w:r>
        <w:rPr>
          <w:rFonts w:hint="eastAsia"/>
        </w:rPr>
        <w:br/>
      </w:r>
      <w:r>
        <w:rPr>
          <w:rFonts w:hint="eastAsia"/>
        </w:rPr>
        <w:t>　　图表 22：国内半挂车细分车型产量（单位：辆）</w:t>
      </w:r>
      <w:r>
        <w:rPr>
          <w:rFonts w:hint="eastAsia"/>
        </w:rPr>
        <w:br/>
      </w:r>
      <w:r>
        <w:rPr>
          <w:rFonts w:hint="eastAsia"/>
        </w:rPr>
        <w:t>　　图表 23：2025年国内半挂牵引车月度销量及增速变化（单位：辆，%）</w:t>
      </w:r>
      <w:r>
        <w:rPr>
          <w:rFonts w:hint="eastAsia"/>
        </w:rPr>
        <w:br/>
      </w:r>
      <w:r>
        <w:rPr>
          <w:rFonts w:hint="eastAsia"/>
        </w:rPr>
        <w:t>　　图表 24：2025年国内半挂牵引车月度产量及增速变化（单位：辆，%）</w:t>
      </w:r>
      <w:r>
        <w:rPr>
          <w:rFonts w:hint="eastAsia"/>
        </w:rPr>
        <w:br/>
      </w:r>
      <w:r>
        <w:rPr>
          <w:rFonts w:hint="eastAsia"/>
        </w:rPr>
        <w:t>　　图表 25：2020-2025年我国装载机销量及同比增速（单位：万台，%）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26：2025年国内装载机销量前十强（单位：台）</w:t>
      </w:r>
      <w:r>
        <w:rPr>
          <w:rFonts w:hint="eastAsia"/>
        </w:rPr>
        <w:br/>
      </w:r>
      <w:r>
        <w:rPr>
          <w:rFonts w:hint="eastAsia"/>
        </w:rPr>
        <w:t>　　图表 27：2020-2025年我国轮式起重机销量及同比增速（单位：万台，%）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28：2025年中国汽车起重机产量与区域分布表（单位：吨，%）</w:t>
      </w:r>
      <w:r>
        <w:rPr>
          <w:rFonts w:hint="eastAsia"/>
        </w:rPr>
        <w:br/>
      </w:r>
      <w:r>
        <w:rPr>
          <w:rFonts w:hint="eastAsia"/>
        </w:rPr>
        <w:t>　　图表 29：2025年中国汽车起重机销量表（单位：台，%）</w:t>
      </w:r>
      <w:r>
        <w:rPr>
          <w:rFonts w:hint="eastAsia"/>
        </w:rPr>
        <w:br/>
      </w:r>
      <w:r>
        <w:rPr>
          <w:rFonts w:hint="eastAsia"/>
        </w:rPr>
        <w:t>　　图表 30：2025-2031年中国冷鲜肉需求量预测（单位：万吨）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31：冷冻水产品冷链物流流程图</w:t>
      </w:r>
      <w:r>
        <w:rPr>
          <w:rFonts w:hint="eastAsia"/>
        </w:rPr>
        <w:br/>
      </w:r>
      <w:r>
        <w:rPr>
          <w:rFonts w:hint="eastAsia"/>
        </w:rPr>
        <w:t>　　图表 32：2025-2031年中国水产品冷链运输量预测（单位：万吨）</w:t>
      </w:r>
      <w:r>
        <w:rPr>
          <w:rFonts w:hint="eastAsia"/>
        </w:rPr>
        <w:br/>
      </w:r>
      <w:r>
        <w:rPr>
          <w:rFonts w:hint="eastAsia"/>
        </w:rPr>
        <w:t>　　图表 33：速冻米面食品冷链物流流程图</w:t>
      </w:r>
      <w:r>
        <w:rPr>
          <w:rFonts w:hint="eastAsia"/>
        </w:rPr>
        <w:br/>
      </w:r>
      <w:r>
        <w:rPr>
          <w:rFonts w:hint="eastAsia"/>
        </w:rPr>
        <w:t>　　图表 34：2025-2031年中国速冻米面食品冷链流通量预测（单位：万吨）</w:t>
      </w:r>
      <w:r>
        <w:rPr>
          <w:rFonts w:hint="eastAsia"/>
        </w:rPr>
        <w:br/>
      </w:r>
      <w:r>
        <w:rPr>
          <w:rFonts w:hint="eastAsia"/>
        </w:rPr>
        <w:t>　　图表 35：2025-2031年中国果蔬产品冷链运输量预测（单位：亿吨）</w:t>
      </w:r>
      <w:r>
        <w:rPr>
          <w:rFonts w:hint="eastAsia"/>
        </w:rPr>
        <w:br/>
      </w:r>
      <w:r>
        <w:rPr>
          <w:rFonts w:hint="eastAsia"/>
        </w:rPr>
        <w:t>　　图表 36：2025-2031年中国石油化工行业增加值规模预测（单位：万亿元）</w:t>
      </w:r>
      <w:r>
        <w:rPr>
          <w:rFonts w:hint="eastAsia"/>
        </w:rPr>
        <w:br/>
      </w:r>
      <w:r>
        <w:rPr>
          <w:rFonts w:hint="eastAsia"/>
        </w:rPr>
        <w:t>　　…………略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192b4df804953" w:history="1">
        <w:r>
          <w:rPr>
            <w:rStyle w:val="Hyperlink"/>
          </w:rPr>
          <w:t>2025-2031年中国大件运输行业发展调研与市场前景预测报告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192b4df804953" w:history="1">
        <w:r>
          <w:rPr>
            <w:rStyle w:val="Hyperlink"/>
          </w:rPr>
          <w:t>https://www.20087.com/M_JiaoTongYunShu/51/DaJianYunShuHangYeXianZhuangYuFaZhanQuShi.html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物流公司上门取大件托运、大件运输许可证办理、大件特种车辆运输、大件运输哪个物流便宜、大件运输货运平台、大件运输并联许可查询系统v2.0、大件运输app哪个好用、大件运输节假日通行规定、西宁物流托运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31597b70f42a4" w:history="1">
      <w:r>
        <w:rPr>
          <w:rStyle w:val="Hyperlink"/>
        </w:rPr>
        <w:t>2025-2031年中国大件运输行业发展调研与市场前景预测报告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DaJianYunShuHangYeXianZhuangYuFaZhanQuShi.html" TargetMode="External" Id="R404192b4df80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DaJianYunShuHangYeXianZhuangYuFaZhanQuShi.html" TargetMode="External" Id="R54631597b70f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2025-02-20T04:37:00Z</dcterms:created>
  <dcterms:modified xsi:type="dcterms:W3CDTF">2025-02-20T05:37:00Z</dcterms:modified>
  <dc:subject>2025-2031年中国大件运输行业发展调研与市场前景预测报告</dc:subject>
  <dc:title>2025-2031年中国大件运输行业发展调研与市场前景预测报告</dc:title>
  <cp:keywords>2025-2031年中国大件运输行业发展调研与市场前景预测报告</cp:keywords>
  <dc:description>2025-2031年中国大件运输行业发展调研与市场前景预测报告</dc:description>
</cp:coreProperties>
</file>