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0135f53274f46" w:history="1">
              <w:r>
                <w:rPr>
                  <w:rStyle w:val="Hyperlink"/>
                </w:rPr>
                <w:t>2025年中国救护车行业现状研究分析与发展趋势预测报告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0135f53274f46" w:history="1">
              <w:r>
                <w:rPr>
                  <w:rStyle w:val="Hyperlink"/>
                </w:rPr>
                <w:t>2025年中国救护车行业现状研究分析与发展趋势预测报告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0135f53274f46" w:history="1">
                <w:r>
                  <w:rPr>
                    <w:rStyle w:val="Hyperlink"/>
                  </w:rPr>
                  <w:t>https://www.20087.com/M_JiaoTongYunShu/51/JiuHuCheHangYeXianZhuangYuFaZhanQianJing.html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护车作为紧急医疗服务的关键组成部分，近年来随着医疗技术的进步和公共卫生事件的增多，其设计和功能得到了显著提升。现代救护车不仅配备有基础的生命支持设备，如除颤器、呼吸机和心电图机，还集成了先进的通讯系统和GPS定位，以确保快速响应和精确导航。同时，救护车的设计趋向于模块化和灵活性，以适应不同紧急情况的需要，如灾害救援和传染病隔离。</w:t>
      </w:r>
      <w:r>
        <w:rPr>
          <w:rFonts w:hint="eastAsia"/>
        </w:rPr>
        <w:br/>
      </w:r>
      <w:r>
        <w:rPr>
          <w:rFonts w:hint="eastAsia"/>
        </w:rPr>
        <w:t>　　未来，救护车将更加注重智能化和定制化。智能化体现在集成人工智能辅助诊断系统，以提供初步的医疗评估和远程医疗支持，以及利用物联网技术实现医疗设备的实时监控和维护。定制化则指向根据不同地区和特定疾病定制救护车的配置，如针对偏远山区的全地形救护车和针对心血管疾病的专业救护车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0135f53274f46" w:history="1">
        <w:r>
          <w:rPr>
            <w:rStyle w:val="Hyperlink"/>
          </w:rPr>
          <w:t>2025年中国救护车行业现状研究分析与发展趋势预测报告</w:t>
        </w:r>
      </w:hyperlink>
      <w:r>
        <w:rPr>
          <w:rFonts w:hint="eastAsia"/>
        </w:rPr>
        <w:t>》通过详实的数据分析，全面解析了救护车行业的市场规模、需求动态及价格趋势，深入探讨了救护车产业链上下游的协同关系与竞争格局变化。报告对救护车细分市场进行精准划分，结合重点企业研究，揭示了品牌影响力与市场集中度的现状，为行业参与者提供了清晰的竞争态势洞察。同时，报告结合宏观经济环境、技术发展路径及消费者需求演变，科学预测了救护车行业的未来发展方向，并针对潜在风险提出了切实可行的应对策略。报告为救护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救护车行业概述</w:t>
      </w:r>
      <w:r>
        <w:rPr>
          <w:rFonts w:hint="eastAsia"/>
        </w:rPr>
        <w:br/>
      </w:r>
      <w:r>
        <w:rPr>
          <w:rFonts w:hint="eastAsia"/>
        </w:rPr>
        <w:t>　　第一节 救护车相关概念</w:t>
      </w:r>
      <w:r>
        <w:rPr>
          <w:rFonts w:hint="eastAsia"/>
        </w:rPr>
        <w:br/>
      </w:r>
      <w:r>
        <w:rPr>
          <w:rFonts w:hint="eastAsia"/>
        </w:rPr>
        <w:t>　　　　一、救护车定义</w:t>
      </w:r>
      <w:r>
        <w:rPr>
          <w:rFonts w:hint="eastAsia"/>
        </w:rPr>
        <w:br/>
      </w:r>
      <w:r>
        <w:rPr>
          <w:rFonts w:hint="eastAsia"/>
        </w:rPr>
        <w:t>　　　　二、救护车的适用范围</w:t>
      </w:r>
      <w:r>
        <w:rPr>
          <w:rFonts w:hint="eastAsia"/>
        </w:rPr>
        <w:br/>
      </w:r>
      <w:r>
        <w:rPr>
          <w:rFonts w:hint="eastAsia"/>
        </w:rPr>
        <w:t>　　第二节 救护车的分类</w:t>
      </w:r>
      <w:r>
        <w:rPr>
          <w:rFonts w:hint="eastAsia"/>
        </w:rPr>
        <w:br/>
      </w:r>
      <w:r>
        <w:rPr>
          <w:rFonts w:hint="eastAsia"/>
        </w:rPr>
        <w:t>　　第三节 救护车的发展历史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2020-2025年中国救护车产业经济发展环境分析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2020-2025年中国救护车产业经济运行环境分析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2020-2025年中国救护车产业政策环境分析</w:t>
      </w:r>
      <w:r>
        <w:rPr>
          <w:rFonts w:hint="eastAsia"/>
        </w:rPr>
        <w:br/>
      </w:r>
      <w:r>
        <w:rPr>
          <w:rFonts w:hint="eastAsia"/>
        </w:rPr>
        <w:t>　　　　一、救护车行业主管部门、行业管理体制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二、救护车行业主要法规与产业政策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2020-2025年中国救护车产业社会环境分析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2020-2025年中国救护车产业技术环境分析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救护车行业发展现状研究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2020-2025年世界救护车行业发展情况分析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2020-2025年国际救护车产业发展现状</w:t>
      </w:r>
      <w:r>
        <w:rPr>
          <w:rFonts w:hint="eastAsia"/>
        </w:rPr>
        <w:br/>
      </w:r>
      <w:r>
        <w:rPr>
          <w:rFonts w:hint="eastAsia"/>
        </w:rPr>
        <w:t>　　　　一、国际救护车产业发展情况分析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二、国际救护车产业规模分析</w:t>
      </w:r>
      <w:r>
        <w:rPr>
          <w:rFonts w:hint="eastAsia"/>
        </w:rPr>
        <w:br/>
      </w:r>
      <w:r>
        <w:rPr>
          <w:rFonts w:hint="eastAsia"/>
        </w:rPr>
        <w:t>　　　　三、国际救护车产业技术现状分析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四、2020-2025年国际救护车应用情况分析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2020-2025年世界救护车重点市场运行透析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一、美国救护车市场发展分析</w:t>
      </w:r>
      <w:r>
        <w:rPr>
          <w:rFonts w:hint="eastAsia"/>
        </w:rPr>
        <w:br/>
      </w:r>
      <w:r>
        <w:rPr>
          <w:rFonts w:hint="eastAsia"/>
        </w:rPr>
        <w:t>　　　　二、日本救护车市场发展分析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三、西欧地区救护车市场发展解析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2025-2031年国际救护车产业发展趋势分析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2020-2025年我国救护车行业发展分析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2020-2025年我国救护车市场动态</w:t>
      </w:r>
      <w:r>
        <w:rPr>
          <w:rFonts w:hint="eastAsia"/>
        </w:rPr>
        <w:br/>
      </w:r>
      <w:r>
        <w:rPr>
          <w:rFonts w:hint="eastAsia"/>
        </w:rPr>
        <w:t>　　　　一、北京医疗机构配置救护车不必摇号</w:t>
      </w:r>
      <w:r>
        <w:rPr>
          <w:rFonts w:hint="eastAsia"/>
        </w:rPr>
        <w:br/>
      </w:r>
      <w:r>
        <w:rPr>
          <w:rFonts w:hint="eastAsia"/>
        </w:rPr>
        <w:t>　　　　二、河北钢铁石钢公司新救护车投用满足不同需要</w:t>
      </w:r>
      <w:r>
        <w:rPr>
          <w:rFonts w:hint="eastAsia"/>
        </w:rPr>
        <w:br/>
      </w:r>
      <w:r>
        <w:rPr>
          <w:rFonts w:hint="eastAsia"/>
        </w:rPr>
        <w:t>　　　　三、国内首台高铁”救护车”在北京诞生</w:t>
      </w:r>
      <w:r>
        <w:rPr>
          <w:rFonts w:hint="eastAsia"/>
        </w:rPr>
        <w:br/>
      </w:r>
      <w:r>
        <w:rPr>
          <w:rFonts w:hint="eastAsia"/>
        </w:rPr>
        <w:t>　　　　四、第四届&gt;；在宁波召开</w:t>
      </w:r>
      <w:r>
        <w:rPr>
          <w:rFonts w:hint="eastAsia"/>
        </w:rPr>
        <w:br/>
      </w:r>
      <w:r>
        <w:rPr>
          <w:rFonts w:hint="eastAsia"/>
        </w:rPr>
        <w:t>　　　　五、14辆120救护车配发执个新疆地州市</w:t>
      </w:r>
      <w:r>
        <w:rPr>
          <w:rFonts w:hint="eastAsia"/>
        </w:rPr>
        <w:br/>
      </w:r>
      <w:r>
        <w:rPr>
          <w:rFonts w:hint="eastAsia"/>
        </w:rPr>
        <w:t>　　第二节 2020-2025年我国救护车行业市场发展现状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一、2020-2025年我国救护车发展分析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二、2020-2025年我国救护车运行情况分析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三、2020-2025年我国救护车市场发展特点</w:t>
      </w:r>
      <w:r>
        <w:rPr>
          <w:rFonts w:hint="eastAsia"/>
        </w:rPr>
        <w:br/>
      </w:r>
      <w:r>
        <w:rPr>
          <w:rFonts w:hint="eastAsia"/>
        </w:rPr>
        <w:t>　　　　四、我国救护车主要生产商和供应商</w:t>
      </w:r>
      <w:r>
        <w:rPr>
          <w:rFonts w:hint="eastAsia"/>
        </w:rPr>
        <w:br/>
      </w:r>
      <w:r>
        <w:rPr>
          <w:rFonts w:hint="eastAsia"/>
        </w:rPr>
        <w:t>　　第三节 2020-2025年我国救护车市场供需情况分析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一、2020-2025年我国救护车市场规模分析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二、2020-2025年我国救护车供应情况分析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三、2020-2025年我国救护车需求情况分析</w:t>
      </w:r>
      <w:r>
        <w:rPr>
          <w:rFonts w:hint="eastAsia"/>
        </w:rPr>
        <w:br/>
      </w:r>
      <w:r>
        <w:rPr>
          <w:rFonts w:hint="eastAsia"/>
        </w:rPr>
        <w:t>　　第四节 2020-2025年中国救护车行业发展面临的问题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一、中国救护车行业发展问题分析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二、中国救护车行业面临的景和机遇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2020-2025年中国救护车所在行业经济运行情况分析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2020-2025年中国改装汽车制造行业工业规模分析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2020-2025年中国改装汽车制造行业成本费用分析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2020-2025年中国改装汽车制造行业经营效率分析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2020-2025年中国救护车进出口数据监测分析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2020-2025年中国救护车进口数据分析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一、2020-2025年我国救护车进口数量分析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二、2020-2025年我国救护车进口金额分析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三、2020-2025年我国救护车进口价格分析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四、2020-2025年我国救护车进口来源分析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2020-2025年中国救护车出口数据分析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一、2020-2025年我国救护车出口数量分析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二、2020-2025年我国救护车出口金额分析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三、2020-2025年我国救护车出口价格分析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四、2020-2025年我国救护车出口流向分析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2025年中国救护车行业竞争格局分析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2025年中国救护车行业集中度分析</w:t>
      </w:r>
      <w:r>
        <w:rPr>
          <w:rFonts w:hint="eastAsia"/>
        </w:rPr>
        <w:br/>
      </w:r>
      <w:r>
        <w:rPr>
          <w:rFonts w:hint="eastAsia"/>
        </w:rPr>
        <w:t>　　　　一、救护车生产企业分布分析</w:t>
      </w:r>
      <w:r>
        <w:rPr>
          <w:rFonts w:hint="eastAsia"/>
        </w:rPr>
        <w:br/>
      </w:r>
      <w:r>
        <w:rPr>
          <w:rFonts w:hint="eastAsia"/>
        </w:rPr>
        <w:t>　　　　二、救护车市场集中度分析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2025年中国救护车市场竞争现状分析</w:t>
      </w:r>
      <w:r>
        <w:rPr>
          <w:rFonts w:hint="eastAsia"/>
        </w:rPr>
        <w:br/>
      </w:r>
      <w:r>
        <w:rPr>
          <w:rFonts w:hint="eastAsia"/>
        </w:rPr>
        <w:t>　　　　一、救护车产品竞争优势分析</w:t>
      </w:r>
      <w:r>
        <w:rPr>
          <w:rFonts w:hint="eastAsia"/>
        </w:rPr>
        <w:br/>
      </w:r>
      <w:r>
        <w:rPr>
          <w:rFonts w:hint="eastAsia"/>
        </w:rPr>
        <w:t>　　　　二、救护车技术竞争分析</w:t>
      </w:r>
      <w:r>
        <w:rPr>
          <w:rFonts w:hint="eastAsia"/>
        </w:rPr>
        <w:br/>
      </w:r>
      <w:r>
        <w:rPr>
          <w:rFonts w:hint="eastAsia"/>
        </w:rPr>
        <w:t>　　　　三、救护车价格竞争分析</w:t>
      </w:r>
      <w:r>
        <w:rPr>
          <w:rFonts w:hint="eastAsia"/>
        </w:rPr>
        <w:br/>
      </w:r>
      <w:r>
        <w:rPr>
          <w:rFonts w:hint="eastAsia"/>
        </w:rPr>
        <w:t>　　第三节 2025年中国救护车行业五力模型分析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2025-2031年中国救护车产业竞争策略分析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2020-2025年我国救护车行业不同区域市场分析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一、2020-2025年华北地区救护车行业发展情况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二、2020-2025年华北地区救护车运行情况分析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三、2020-2025年华北地区救护车发展趋势分析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一、2020-2025年东北地区救护车行业发展情况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二、2020-2025年东北地区救护车运行情况分析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三、2020-2025年东北地区救护车发展趋势分析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一、2020-2025年华东地区救护车行业发展情况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二、2020-2025年华东地区救护车运行情况分析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三、2020-2025年华东地区救护车发展趋势分析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一、2020-2025年中南地区救护车行业发展情况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二、2020-2025年中南地区救护车运行情况分析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三、2020-2025年中南地区救护车发展趋势分析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一、2020-2025年西南地区救护车行业发展情况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二、2020-2025年西南地区救护车运行情况分析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三、2020-2025年西南地区救护车发展趋势分析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一、2020-2025年西北地区救护车行业发展情况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二、2020-2025年西北地区救护车运行情况分析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三、2020-2025年西北地区救护车发展趋势分析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救护车行业产业链分析</w:t>
      </w:r>
      <w:r>
        <w:rPr>
          <w:rFonts w:hint="eastAsia"/>
        </w:rPr>
        <w:br/>
      </w:r>
      <w:r>
        <w:rPr>
          <w:rFonts w:hint="eastAsia"/>
        </w:rPr>
        <w:t>第九章 2020-2025年我国救护车行业上游发展情况分析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2020-2025年我国救护车主要原料市场分析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一、2020-2025年我国救护车主要原料市场状况分析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2025年中国救护车上游原材料生产商情况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2025-2031年我国救护车上游原材料发展趋势分析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2020-2025年中国救护车行业下游需求现状与趋势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2020-2025年救护车下游行业市场情况分析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一、我国救护车主要需求客户分析</w:t>
      </w:r>
      <w:r>
        <w:rPr>
          <w:rFonts w:hint="eastAsia"/>
        </w:rPr>
        <w:br/>
      </w:r>
      <w:r>
        <w:rPr>
          <w:rFonts w:hint="eastAsia"/>
        </w:rPr>
        <w:t>　　　　二、我国救护车的主要需求领域分析</w:t>
      </w:r>
      <w:r>
        <w:rPr>
          <w:rFonts w:hint="eastAsia"/>
        </w:rPr>
        <w:br/>
      </w:r>
      <w:r>
        <w:rPr>
          <w:rFonts w:hint="eastAsia"/>
        </w:rPr>
        <w:t>　　第二节 2020-2025年我国救护车下游行业发展情况分析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一、2020-2025年我国救护车下游发展情况分析</w:t>
      </w:r>
      <w:r>
        <w:rPr>
          <w:rFonts w:hint="eastAsia"/>
        </w:rPr>
        <w:br/>
      </w:r>
      <w:r>
        <w:rPr>
          <w:rFonts w:hint="eastAsia"/>
        </w:rPr>
        <w:t>　　　　二、2025-2031年我国救护车下游行业发展趋势预测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2020-2025年我国救护车下游需求情况分析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一、2020-2025年我国救护车下游行业对救护车的需求分析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二、2020-2025年我国救护车下游行业对救护车的需求结构</w:t>
      </w:r>
      <w:r>
        <w:rPr>
          <w:rFonts w:hint="eastAsia"/>
        </w:rPr>
        <w:br/>
      </w:r>
      <w:r>
        <w:rPr>
          <w:rFonts w:hint="eastAsia"/>
        </w:rPr>
        <w:t>　　　　二、未来我国救护车下游行业对救护车的需求预测</w:t>
      </w:r>
      <w:r>
        <w:rPr>
          <w:rFonts w:hint="eastAsia"/>
        </w:rPr>
        <w:br/>
      </w:r>
      <w:r>
        <w:rPr>
          <w:rFonts w:hint="eastAsia"/>
        </w:rPr>
        <w:t>　　第四节 2025-2031年我国救护车下游需求趋势分析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救护车行业企业竞争力分析</w:t>
      </w:r>
      <w:r>
        <w:rPr>
          <w:rFonts w:hint="eastAsia"/>
        </w:rPr>
        <w:br/>
      </w:r>
      <w:r>
        <w:rPr>
          <w:rFonts w:hint="eastAsia"/>
        </w:rPr>
        <w:t>第十一章 2020-2025年我国救护车主要企业分析</w:t>
      </w:r>
      <w:r>
        <w:rPr>
          <w:rFonts w:hint="eastAsia"/>
        </w:rPr>
        <w:br/>
      </w:r>
      <w:r>
        <w:rPr>
          <w:rFonts w:hint="eastAsia"/>
        </w:rPr>
        <w:t>　　第一节 沈阳华晨金杯汽车有限公司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江西江铃汽车集团改装车有限公司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上海汇众汽车制造有限公司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重庆长安汽车股份有限责任公司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南京汽车集团有限公司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东风柳州汽车有限公司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柳州五菱专用汽车制造有限公司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救护车未来市场前景展望、投资策略研究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2025-2031年中国救护车行业的前景趋势分析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中国救护车的发展前景及趋势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一、中国救护车的未来发展展望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二、中国救护车行业的发展趋势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三、中国救护车行业面临很多发展机遇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2025-2031年中国救护车的发展前景及趋势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一、未来中国救护车行业发展前景分析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二、中国救护车行业市场发展空间分析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三、中国救护车行业未来发展趋势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2025-2031年中国救护车行业发展预测分析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一、2025-2031年中国救护车供需预测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一、2025-2031年中国救护车行业贸易状况预测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二、2025-2031年中国救护车市场价格预测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2025-2031年中国救护车行业盈利能力预测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2025-2031年中国救护车制造行业发展趋势与投资分析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2025-2031年救护车行业发展趋势分析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2025-2031年救护车行业投资特性分析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一、2025-2031年中国救护车行业进入壁垒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二、2025-2031年中国救护车行业盈利模式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三、2025-2031年中国救护车行业盈利因素</w:t>
      </w:r>
      <w:r>
        <w:rPr>
          <w:rFonts w:hint="eastAsia"/>
        </w:rPr>
        <w:br/>
      </w:r>
      <w:r>
        <w:rPr>
          <w:rFonts w:hint="eastAsia"/>
        </w:rPr>
        <w:t>　　第三节 2025-2031年救护车行业投资风险分析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一、2025-2031年中国救护车行业政策风险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二、2025-2031年中国救护车行业技术风险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三、2025-2031年中国救护车行业供求风险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四、2025-2031年中国救护车行业其它风险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2025-2031年中国救护车行业投资机会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一、2025-2031年中国救护车行业最新投资动向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二、2025-2031年中国救护车行业投资机会分析</w:t>
      </w:r>
      <w:r>
        <w:rPr>
          <w:rFonts w:hint="eastAsia"/>
        </w:rPr>
        <w:br/>
      </w:r>
      <w:r>
        <w:rPr>
          <w:rFonts w:hint="eastAsia"/>
        </w:rPr>
        <w:t>　　第五节 (中智^林)2025-2031年中国救护车行业主要投资建议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2020-2025年我国救护车市场规模分析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2020-2025年我国救护车市场规模变化趋势图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2020-2025年我国救护车市场需求量分析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2020-2025年我国救护车市场需求量变化趋势图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2020-2025年我国救护车进口数量分析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2020-2025年我国救护车进口金额分析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2020-2025年我国救护车出口数量分析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2020-2025年我国救护车出口金额分析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2020-2025年我国救护车出口价格分析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2020-2025年我国救护车进口来源分析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2020-2025年我国救护车出口流向分析</w:t>
      </w:r>
      <w:r>
        <w:rPr>
          <w:rFonts w:hint="eastAsia"/>
        </w:rPr>
        <w:br/>
      </w:r>
      <w:r>
        <w:rPr>
          <w:rFonts w:hint="eastAsia"/>
        </w:rPr>
        <w:t>　　图表 沈阳华晨金杯汽车有限公司主要经济指标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沈阳华晨金杯汽车有限公司销售收入变化趋势图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沈阳华晨金杯汽车有限公司盈利指标分析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沈阳华晨金杯汽车有限公司盈利能力分析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沈阳华晨金杯汽车有限公司偿债能力分析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沈阳华晨金杯汽车有限公司运行能力分析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沈阳华晨金杯汽车有限公司成长能力分析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江西江铃汽车集团改装车有限公司 主要经济指标</w:t>
      </w:r>
      <w:r>
        <w:rPr>
          <w:rFonts w:hint="eastAsia"/>
        </w:rPr>
        <w:br/>
      </w:r>
      <w:r>
        <w:rPr>
          <w:rFonts w:hint="eastAsia"/>
        </w:rPr>
        <w:t>　　图表 江西江铃汽车集团改装车有限公司 销售收入变化趋势图</w:t>
      </w:r>
      <w:r>
        <w:rPr>
          <w:rFonts w:hint="eastAsia"/>
        </w:rPr>
        <w:br/>
      </w:r>
      <w:r>
        <w:rPr>
          <w:rFonts w:hint="eastAsia"/>
        </w:rPr>
        <w:t>　　图表 江西江铃汽车集团改装车有限公司 盈利指标分析</w:t>
      </w:r>
      <w:r>
        <w:rPr>
          <w:rFonts w:hint="eastAsia"/>
        </w:rPr>
        <w:br/>
      </w:r>
      <w:r>
        <w:rPr>
          <w:rFonts w:hint="eastAsia"/>
        </w:rPr>
        <w:t>　　图表 江西江铃汽车集团改装车有限公司 盈利能力分析</w:t>
      </w:r>
      <w:r>
        <w:rPr>
          <w:rFonts w:hint="eastAsia"/>
        </w:rPr>
        <w:br/>
      </w:r>
      <w:r>
        <w:rPr>
          <w:rFonts w:hint="eastAsia"/>
        </w:rPr>
        <w:t>　　图表 江西江铃汽车集团改装车有限公司 偿债能力分析</w:t>
      </w:r>
      <w:r>
        <w:rPr>
          <w:rFonts w:hint="eastAsia"/>
        </w:rPr>
        <w:br/>
      </w:r>
      <w:r>
        <w:rPr>
          <w:rFonts w:hint="eastAsia"/>
        </w:rPr>
        <w:t>　　图表 江西江铃汽车集团改装车有限公司 运行能力分析</w:t>
      </w:r>
      <w:r>
        <w:rPr>
          <w:rFonts w:hint="eastAsia"/>
        </w:rPr>
        <w:br/>
      </w:r>
      <w:r>
        <w:rPr>
          <w:rFonts w:hint="eastAsia"/>
        </w:rPr>
        <w:t>　　图表 江西江铃汽车集团改装车有限公司 成长能力分析</w:t>
      </w:r>
      <w:r>
        <w:rPr>
          <w:rFonts w:hint="eastAsia"/>
        </w:rPr>
        <w:br/>
      </w:r>
      <w:r>
        <w:rPr>
          <w:rFonts w:hint="eastAsia"/>
        </w:rPr>
        <w:t>　　图表 上海汇众汽车制造有限公司 主要经济指标</w:t>
      </w:r>
      <w:r>
        <w:rPr>
          <w:rFonts w:hint="eastAsia"/>
        </w:rPr>
        <w:br/>
      </w:r>
      <w:r>
        <w:rPr>
          <w:rFonts w:hint="eastAsia"/>
        </w:rPr>
        <w:t>　　图表 上海汇众汽车制造有限公司 销售收入变化趋势图</w:t>
      </w:r>
      <w:r>
        <w:rPr>
          <w:rFonts w:hint="eastAsia"/>
        </w:rPr>
        <w:br/>
      </w:r>
      <w:r>
        <w:rPr>
          <w:rFonts w:hint="eastAsia"/>
        </w:rPr>
        <w:t>　　图表 上海汇众汽车制造有限公司 盈利指标分析</w:t>
      </w:r>
      <w:r>
        <w:rPr>
          <w:rFonts w:hint="eastAsia"/>
        </w:rPr>
        <w:br/>
      </w:r>
      <w:r>
        <w:rPr>
          <w:rFonts w:hint="eastAsia"/>
        </w:rPr>
        <w:t>　　图表 上海汇众汽车制造有限公司 盈利能力分析</w:t>
      </w:r>
      <w:r>
        <w:rPr>
          <w:rFonts w:hint="eastAsia"/>
        </w:rPr>
        <w:br/>
      </w:r>
      <w:r>
        <w:rPr>
          <w:rFonts w:hint="eastAsia"/>
        </w:rPr>
        <w:t>　　图表 上海汇众汽车制造有限公司 偿债能力分析</w:t>
      </w:r>
      <w:r>
        <w:rPr>
          <w:rFonts w:hint="eastAsia"/>
        </w:rPr>
        <w:br/>
      </w:r>
      <w:r>
        <w:rPr>
          <w:rFonts w:hint="eastAsia"/>
        </w:rPr>
        <w:t>　　图表 上海汇众汽车制造有限公司 运行能力分析</w:t>
      </w:r>
      <w:r>
        <w:rPr>
          <w:rFonts w:hint="eastAsia"/>
        </w:rPr>
        <w:br/>
      </w:r>
      <w:r>
        <w:rPr>
          <w:rFonts w:hint="eastAsia"/>
        </w:rPr>
        <w:t>　　图表 上海汇众汽车制造有限公司 成长能力分析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重庆长安汽车股份有限责任公司主要经济指标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重庆长安汽车股份有限责任公司销售收入变化趋势图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重庆长安汽车股份有限责任公司盈利能力分析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重庆长安汽车股份有限责任公司偿债能力分析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重庆长安汽车股份有限责任公司运行能力分析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重庆长安汽车股份有限责任公司成长能力分析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南京汽车集团有限公司主要经济指标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南京汽车集团有限公司销售收入变化趋势图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南京汽车集团有限公司盈利指标分析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南京汽车集团有限公司盈利能力分析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南京汽车集团有限公司偿债能力分析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南京汽车集团有限公司运行能力分析</w:t>
      </w:r>
      <w:r>
        <w:rPr>
          <w:rFonts w:hint="eastAsia"/>
        </w:rPr>
        <w:br/>
      </w:r>
      <w:r>
        <w:rPr>
          <w:rFonts w:hint="eastAsia"/>
        </w:rPr>
        <w:t>　　图表 南京汽车集团有限公司成长能力分析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厦门金龙联合汽车工业有限公司主要经济指标</w:t>
      </w:r>
      <w:r>
        <w:rPr>
          <w:rFonts w:hint="eastAsia"/>
        </w:rPr>
        <w:br/>
      </w:r>
      <w:r>
        <w:rPr>
          <w:rFonts w:hint="eastAsia"/>
        </w:rPr>
        <w:t>　　图表 厦门金龙联合汽车工业有限公司销售收入变化趋势图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厦门金龙联合汽车工业有限公司盈利指标分析</w:t>
      </w:r>
      <w:r>
        <w:rPr>
          <w:rFonts w:hint="eastAsia"/>
        </w:rPr>
        <w:br/>
      </w:r>
      <w:r>
        <w:rPr>
          <w:rFonts w:hint="eastAsia"/>
        </w:rPr>
        <w:t>　　图表 厦门金龙联合汽车工业有限公司盈利能力分析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厦门金龙联合汽车工业有限公司偿债能力分析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厦门金龙联合汽车工业有限公司运行能力分析</w:t>
      </w:r>
      <w:r>
        <w:rPr>
          <w:rFonts w:hint="eastAsia"/>
        </w:rPr>
        <w:br/>
      </w:r>
      <w:r>
        <w:rPr>
          <w:rFonts w:hint="eastAsia"/>
        </w:rPr>
        <w:t>　　图表 厦门金龙联合汽车工业有限公司成长能力分析</w:t>
      </w:r>
      <w:r>
        <w:rPr>
          <w:rFonts w:hint="eastAsia"/>
        </w:rPr>
        <w:br/>
      </w:r>
      <w:r>
        <w:rPr>
          <w:rFonts w:hint="eastAsia"/>
        </w:rPr>
        <w:t>　　图表 东风柳州汽车有限公司主要经济指标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东风柳州汽车有限公司销售收入变化趋势图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东风柳州汽车有限公司盈利指标分析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东风柳州汽车有限公司盈利能力分析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东风柳州汽车有限公司偿债能力分析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东风柳州汽车有限公司运行能力分析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东风柳州汽车有限公司成长能力分析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柳州五菱专用汽车制造有限公司主要经济指标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柳州五菱专用汽车制造有限公司销售收入变化趋势图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柳州五菱专用汽车制造有限公司盈利指标分析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柳州五菱专用汽车制造有限公司盈利能力分析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柳州五菱专用汽车制造有限公司偿债能力分析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柳州五菱专用汽车制造有限公司运行能力分析</w:t>
      </w:r>
      <w:r>
        <w:rPr>
          <w:rFonts w:hint="eastAsia"/>
        </w:rPr>
        <w:br/>
      </w:r>
      <w:r>
        <w:rPr>
          <w:rFonts w:hint="eastAsia"/>
        </w:rPr>
        <w:t>　　图表 柳州五菱专用汽车制造有限公司成长能力分析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0135f53274f46" w:history="1">
        <w:r>
          <w:rPr>
            <w:rStyle w:val="Hyperlink"/>
          </w:rPr>
          <w:t>2025年中国救护车行业现状研究分析与发展趋势预测报告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0135f53274f46" w:history="1">
        <w:r>
          <w:rPr>
            <w:rStyle w:val="Hyperlink"/>
          </w:rPr>
          <w:t>https://www.20087.com/M_JiaoTongYunShu/51/JiuHuCheHangYeXianZhuangYuFaZhanQianJing.html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热点：如何预约120送病人回家、救护车叫一次多少钱、120接送病人收费价目表、救护车简笔画、救护车模拟器3D、救护车多少钱一辆?、120怎么指定哪家医院、救护车标志蛇图的含义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3c20d46d64d38" w:history="1">
      <w:r>
        <w:rPr>
          <w:rStyle w:val="Hyperlink"/>
        </w:rPr>
        <w:t>2025年中国救护车行业现状研究分析与发展趋势预测报告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1/JiuHuCheHangYeXianZhuangYuFaZhanQianJing.html" TargetMode="External" Id="R82a0135f5327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1/JiuHuCheHangYeXianZhuangYuFaZhanQianJing.html" TargetMode="External" Id="Rdcd3c20d46d6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2024-12-03T23:13:00Z</dcterms:created>
  <dcterms:modified xsi:type="dcterms:W3CDTF">2024-12-04T00:13:00Z</dcterms:modified>
  <dc:subject>2025年中国救护车行业现状研究分析与发展趋势预测报告</dc:subject>
  <dc:title>2025年中国救护车行业现状研究分析与发展趋势预测报告</dc:title>
  <cp:keywords>2025年中国救护车行业现状研究分析与发展趋势预测报告</cp:keywords>
  <dc:description>2025年中国救护车行业现状研究分析与发展趋势预测报告</dc:description>
</cp:coreProperties>
</file>