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08524b456474c" w:history="1">
              <w:r>
                <w:rPr>
                  <w:rStyle w:val="Hyperlink"/>
                </w:rPr>
                <w:t>2026-2032年中国汽车智能LED车灯市场现状分析与发展前景报告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08524b456474c" w:history="1">
              <w:r>
                <w:rPr>
                  <w:rStyle w:val="Hyperlink"/>
                </w:rPr>
                <w:t>2026-2032年中国汽车智能LED车灯市场现状分析与发展前景报告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08524b456474c" w:history="1">
                <w:r>
                  <w:rPr>
                    <w:rStyle w:val="Hyperlink"/>
                  </w:rPr>
                  <w:t>https://www.20087.com/1/15/QiCheZhiNengLEDCheDengHangYeXianZhuangJiQianJing.html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LED车灯已从传统照明功能演进为融合感知、交互与安全的智能系统。该产品普遍集成矩阵式LED模组、微型反射镜或DMD芯片，支持自适应远光控制、动态弯道照明及投影交互等高级功能。随着汽车电子电气架构向集中化发展，智能LED车灯与ADAS传感器、车载网络深度融合，实现基于路况、天气及对向车辆信息的实时灯光调节。法规层面，全球主要市场逐步放宽对动态照明功能的限制，为技术落地提供政策支撑。然而，高复杂度光学设计、热管理挑战以及成本控制仍是规模化应用的主要障碍。</w:t>
      </w:r>
      <w:r>
        <w:rPr>
          <w:rFonts w:hint="eastAsia"/>
        </w:rPr>
        <w:br/>
      </w:r>
      <w:r>
        <w:rPr>
          <w:rFonts w:hint="eastAsia"/>
        </w:rPr>
        <w:t>　　未来，汽车智能LED车灯将朝着更高分辨率、更强环境融合能力方向演进。市场调研网指出，Micro-LED与激光荧光光源有望替代现有LED阵列，实现像素级精准控光与更远照射距离。车灯将不仅用于照明，更将成为车路协同的信息输出端口，例如在路面投射行人警示符号或导航指引。人工智能算法将嵌入本地控制器，通过学习驾驶习惯与地理信息优化照明策略。此外，轻量化材料与一体化光学结构设计将降低系统体积与能耗。长期来看，智能LED车灯将成为智能汽车“视觉表达”的核心载体，支撑人车、车车之间的非语言交互生态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708524b456474c" w:history="1">
        <w:r>
          <w:rPr>
            <w:rStyle w:val="Hyperlink"/>
          </w:rPr>
          <w:t>2026-2032年中国汽车智能LED车灯市场现状分析与发展前景报告</w:t>
        </w:r>
      </w:hyperlink>
      <w:r>
        <w:rPr>
          <w:rFonts w:hint="eastAsia"/>
        </w:rPr>
        <w:t>》，2025年汽车智能LED车灯行业市场规模达 亿元，预计2032年市场规模将达 亿元，期间年均复合增长率（CAGR）达 %。报告系统分析了汽车智能LED车灯行业的市场规模、供需关系及产业链结构，详细梳理了汽车智能LED车灯细分市场的品牌竞争态势与价格变化，重点剖析了行业内主要企业的经营状况，揭示了汽车智能LED车灯市场集中度与竞争格局。报告结合汽车智能LED车灯技术现状及未来发展方向，对行业前景进行了科学预测，明确了汽车智能LED车灯发展趋势、潜在机遇与风险。通过SWOT分析，为汽车智能LED车灯企业、投资者及政府部门提供了权威、客观的行业洞察与决策支持，助力把握汽车智能LED车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汽车智能LED车灯市场概述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按照不同产品类型，汽车智能LED车灯主要可以分为如下几个类别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中国不同产品类型汽车智能LED车灯增长趋势2021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DLP投影大灯</w:t>
      </w:r>
      <w:r>
        <w:rPr>
          <w:rFonts w:hint="eastAsia"/>
        </w:rPr>
        <w:br/>
      </w:r>
      <w:r>
        <w:rPr>
          <w:rFonts w:hint="eastAsia"/>
        </w:rPr>
        <w:t>　　　　1.2.3 Micro-LED矩阵投影大灯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按照不同动力类型，汽车智能LED车灯主要可以分为如下几个类别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中国不同动力类型汽车智能LED车灯增长趋势2021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燃油车</w:t>
      </w:r>
      <w:r>
        <w:rPr>
          <w:rFonts w:hint="eastAsia"/>
        </w:rPr>
        <w:br/>
      </w:r>
      <w:r>
        <w:rPr>
          <w:rFonts w:hint="eastAsia"/>
        </w:rPr>
        <w:t>　　　　1.3.3 纯电汽车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按照不同销售渠道，汽车智能LED车灯主要可以分为如下几个类别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中国不同销售渠道汽车智能LED车灯增长趋势2021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前装</w:t>
      </w:r>
      <w:r>
        <w:rPr>
          <w:rFonts w:hint="eastAsia"/>
        </w:rPr>
        <w:br/>
      </w:r>
      <w:r>
        <w:rPr>
          <w:rFonts w:hint="eastAsia"/>
        </w:rPr>
        <w:t>　　　　1.4.3 后装</w:t>
      </w:r>
      <w:r>
        <w:rPr>
          <w:rFonts w:hint="eastAsia"/>
        </w:rPr>
        <w:br/>
      </w:r>
      <w:r>
        <w:rPr>
          <w:rFonts w:hint="eastAsia"/>
        </w:rPr>
        <w:t>　　1.5 从不同应用，汽车智能LED车灯主要包括如下几个方面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中国不同应用汽车智能LED车灯增长趋势2021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中国汽车智能LED车灯发展现状及未来趋势（2021-2032）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中国市场汽车智能LED车灯收入及增长率（2021-2032）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中国市场汽车智能LED车灯销量及增长率（2021-2032）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中国市场主要汽车智能LED车灯厂商分析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中国市场主要厂商汽车智能LED车灯销量及市场占有率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中国市场主要厂商汽车智能LED车灯销量（2021-2026）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中国市场主要厂商汽车智能LED车灯销量市场份额（2021-2026）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中国市场主要厂商汽车智能LED车灯收入及市场占有率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中国市场主要厂商汽车智能LED车灯收入（2021-2026）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中国市场主要厂商汽车智能LED车灯收入市场份额（2021-2026）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2025年中国市场主要厂商汽车智能LED车灯收入排名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中国市场主要厂商汽车智能LED车灯价格（2021-2026）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中国市场主要厂商汽车智能LED车灯总部及产地分布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中国市场主要厂商成立时间及汽车智能LED车灯商业化日期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中国市场主要厂商汽车智能LED车灯产品类型及应用</w:t>
      </w:r>
      <w:r>
        <w:rPr>
          <w:rFonts w:hint="eastAsia"/>
        </w:rPr>
        <w:br/>
      </w:r>
      <w:r>
        <w:rPr>
          <w:rFonts w:hint="eastAsia"/>
        </w:rPr>
        <w:t>　　2.7 汽车智能LED车灯行业集中度、竞争程度分析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汽车智能LED车灯行业集中度分析：2025年中国Top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中国市场汽车智能LED车灯第一梯队、第二梯队和第三梯队厂商（品牌）及2025年市场份额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重点企业（1）基本信息、汽车智能LED车灯生产基地、总部、竞争对手及市场地位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重点企业（1）在中国市场汽车智能LED车灯销量、收入、价格及毛利率（2021-2026）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重点企业（2）基本信息、汽车智能LED车灯生产基地、总部、竞争对手及市场地位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重点企业（2）在中国市场汽车智能LED车灯销量、收入、价格及毛利率（2021-2026）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重点企业（3）基本信息、汽车智能LED车灯生产基地、总部、竞争对手及市场地位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重点企业（3）在中国市场汽车智能LED车灯销量、收入、价格及毛利率（2021-2026）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重点企业（4）基本信息、汽车智能LED车灯生产基地、总部、竞争对手及市场地位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重点企业（4）在中国市场汽车智能LED车灯销量、收入、价格及毛利率（2021-2026）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重点企业（5）基本信息、汽车智能LED车灯生产基地、总部、竞争对手及市场地位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重点企业（5）在中国市场汽车智能LED车灯销量、收入、价格及毛利率（2021-2026）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重点企业（6）基本信息、汽车智能LED车灯生产基地、总部、竞争对手及市场地位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重点企业（6）在中国市场汽车智能LED车灯销量、收入、价格及毛利率（2021-2026）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重点企业（7）基本信息、汽车智能LED车灯生产基地、总部、竞争对手及市场地位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重点企业（7）在中国市场汽车智能LED车灯销量、收入、价格及毛利率（2021-2026）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重点企业（8）基本信息、汽车智能LED车灯生产基地、总部、竞争对手及市场地位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重点企业（8）在中国市场汽车智能LED车灯销量、收入、价格及毛利率（2021-2026）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不同产品类型汽车智能LED车灯分析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中国市场不同产品类型汽车智能LED车灯销量（2021-2032）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中国市场不同产品类型汽车智能LED车灯销量及市场份额（2021-2026）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中国市场不同产品类型汽车智能LED车灯销量预测（2027-2032）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中国市场不同产品类型汽车智能LED车灯规模（2021-2032）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中国市场不同产品类型汽车智能LED车灯规模及市场份额（2021-2026）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中国市场不同产品类型汽车智能LED车灯规模预测（2027-2032）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中国市场不同产品类型汽车智能LED车灯价格走势（2021-2032）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不同应用汽车智能LED车灯分析</w:t>
      </w:r>
      <w:r>
        <w:rPr>
          <w:rFonts w:hint="eastAsia"/>
        </w:rPr>
        <w:br/>
      </w:r>
      <w:r>
        <w:rPr>
          <w:rFonts w:hint="eastAsia"/>
        </w:rPr>
        <w:t>　　5.1 中国市场不同应用汽车智能LED车灯销量（2021-2032）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中国市场不同应用汽车智能LED车灯销量及市场份额（2021-2026）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中国市场不同应用汽车智能LED车灯销量预测（2027-2032）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中国市场不同应用汽车智能LED车灯规模（2021-2032）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中国市场不同应用汽车智能LED车灯规模及市场份额（2021-2026）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中国市场不同应用汽车智能LED车灯规模预测（2027-2032）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中国市场不同应用汽车智能LED车灯价格走势（2021-2032）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汽车智能LED车灯行业发展分析---发展趋势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汽车智能LED车灯行业发展分析---厂商壁垒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汽车智能LED车灯行业发展分析---驱动因素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汽车智能LED车灯行业发展分析---制约因素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汽车智能LED车灯中国企业SWOT分析</w:t>
      </w:r>
      <w:r>
        <w:rPr>
          <w:rFonts w:hint="eastAsia"/>
        </w:rPr>
        <w:br/>
      </w:r>
      <w:r>
        <w:rPr>
          <w:rFonts w:hint="eastAsia"/>
        </w:rPr>
        <w:t>　　6.6 汽车智能LED车灯行业发展分析---行业政策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汽车智能LED车灯行业产业链简介</w:t>
      </w:r>
      <w:r>
        <w:rPr>
          <w:rFonts w:hint="eastAsia"/>
        </w:rPr>
        <w:br/>
      </w:r>
      <w:r>
        <w:rPr>
          <w:rFonts w:hint="eastAsia"/>
        </w:rPr>
        <w:t>　　7.2 汽车智能LED车灯产业链分析-上游</w:t>
      </w:r>
      <w:r>
        <w:rPr>
          <w:rFonts w:hint="eastAsia"/>
        </w:rPr>
        <w:br/>
      </w:r>
      <w:r>
        <w:rPr>
          <w:rFonts w:hint="eastAsia"/>
        </w:rPr>
        <w:t>　　7.3 汽车智能LED车灯产业链分析-中游</w:t>
      </w:r>
      <w:r>
        <w:rPr>
          <w:rFonts w:hint="eastAsia"/>
        </w:rPr>
        <w:br/>
      </w:r>
      <w:r>
        <w:rPr>
          <w:rFonts w:hint="eastAsia"/>
        </w:rPr>
        <w:t>　　7.4 汽车智能LED车灯产业链分析-下游</w:t>
      </w:r>
      <w:r>
        <w:rPr>
          <w:rFonts w:hint="eastAsia"/>
        </w:rPr>
        <w:br/>
      </w:r>
      <w:r>
        <w:rPr>
          <w:rFonts w:hint="eastAsia"/>
        </w:rPr>
        <w:t>　　7.5 汽车智能LED车灯行业采购模式</w:t>
      </w:r>
      <w:r>
        <w:rPr>
          <w:rFonts w:hint="eastAsia"/>
        </w:rPr>
        <w:br/>
      </w:r>
      <w:r>
        <w:rPr>
          <w:rFonts w:hint="eastAsia"/>
        </w:rPr>
        <w:t>　　7.6 汽车智能LED车灯行业生产模式</w:t>
      </w:r>
      <w:r>
        <w:rPr>
          <w:rFonts w:hint="eastAsia"/>
        </w:rPr>
        <w:br/>
      </w:r>
      <w:r>
        <w:rPr>
          <w:rFonts w:hint="eastAsia"/>
        </w:rPr>
        <w:t>　　7.7 汽车智能LED车灯行业销售模式及销售渠道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中国本土汽车智能LED车灯产能、产量分析</w:t>
      </w:r>
      <w:r>
        <w:rPr>
          <w:rFonts w:hint="eastAsia"/>
        </w:rPr>
        <w:br/>
      </w:r>
      <w:r>
        <w:rPr>
          <w:rFonts w:hint="eastAsia"/>
        </w:rPr>
        <w:t>　　8.1 中国汽车智能LED车灯供需现状及预测（2021-2032）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中国汽车智能LED车灯产能、产量、产能利用率及发展趋势（2021-2032）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中国汽车智能LED车灯产量、市场需求量及发展趋势（2021-2032）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中国汽车智能LED车灯进出口分析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中国市场汽车智能LED车灯主要进口来源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中国市场汽车智能LED车灯主要出口目的地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不同产品类型汽车智能LED车灯市场规模2021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不同动力类型汽车智能LED车灯市场规模2021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不同销售渠道汽车智能LED车灯市场规模2021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不同应用汽车智能LED车灯市场规模2021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中国市场主要厂商汽车智能LED车灯销量（2021-2026）&amp;（千件）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中国市场主要厂商汽车智能LED车灯销量市场份额（2021-2026）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中国市场主要厂商汽车智能LED车灯收入（2021-2026）&amp;（万元）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中国市场主要厂商汽车智能LED车灯收入份额（2021-2026）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2025年中国主要生产商汽车智能LED车灯收入排名（万元）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中国市场主要厂商汽车智能LED车灯价格（2021-2026）&amp;（元/件）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中国市场主要厂商汽车智能LED车灯总部及产地分布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中国市场主要厂商成立时间及汽车智能LED车灯商业化日期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中国市场主要厂商汽车智能LED车灯产品类型及应用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2025年中国市场汽车智能LED车灯主要厂商市场地位（第一梯队、第二梯队和第三梯队）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汽车智能LED车灯市场投资、并购等现状分析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汽车智能LED车灯生产基地、总部、竞争对手及市场地位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汽车智能LED车灯销量（千件）、收入（万元）、价格（元/件）及毛利率（2021-2026）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汽车智能LED车灯生产基地、总部、竞争对手及市场地位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汽车智能LED车灯销量（千件）、收入（万元）、价格（元/件）及毛利率（2021-2026）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汽车智能LED车灯生产基地、总部、竞争对手及市场地位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汽车智能LED车灯销量（千件）、收入（万元）、价格（元/件）及毛利率（2021-2026）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汽车智能LED车灯生产基地、总部、竞争对手及市场地位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汽车智能LED车灯销量（千件）、收入（万元）、价格（元/件）及毛利率（2021-2026）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汽车智能LED车灯生产基地、总部、竞争对手及市场地位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汽车智能LED车灯销量（千件）、收入（万元）、价格（元/件）及毛利率（2021-2026）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汽车智能LED车灯生产基地、总部、竞争对手及市场地位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汽车智能LED车灯销量（千件）、收入（万元）、价格（元/件）及毛利率（2021-2026）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汽车智能LED车灯生产基地、总部、竞争对手及市场地位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汽车智能LED车灯销量（千件）、收入（万元）、价格（元/件）及毛利率（2021-2026）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汽车智能LED车灯生产基地、总部、竞争对手及市场地位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汽车智能LED车灯销量（千件）、收入（万元）、价格（元/件）及毛利率（2021-2026）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中国市场不同产品类型汽车智能LED车灯销量（2021-2026）&amp;（千件）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中国市场不同产品类型汽车智能LED车灯销量市场份额（2021-2026）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中国市场不同产品类型汽车智能LED车灯销量预测（2027-2032）&amp;（千件）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中国市场不同产品类型汽车智能LED车灯销量市场份额预测（2027-2032）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中国市场不同产品类型汽车智能LED车灯规模（2021-2026）&amp;（万元）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中国市场不同产品类型汽车智能LED车灯规模市场份额（2021-2026）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中国市场不同产品类型汽车智能LED车灯规模预测（2027-2032）&amp;（万元）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中国市场不同产品类型汽车智能LED车灯规模市场份额预测（2027-2032）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中国市场不同应用汽车智能LED车灯销量（2021-2026）&amp;（千件）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中国市场不同应用汽车智能LED车灯销量市场份额（2021-2026）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中国市场不同应用汽车智能LED车灯销量预测（2027-2032）&amp;（千件）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中国市场不同应用汽车智能LED车灯销量市场份额预测（2027-2032）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中国市场不同应用汽车智能LED车灯规模（2021-2026）&amp;（万元）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中国市场不同应用汽车智能LED车灯规模市场份额（2021-2026）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中国市场不同应用汽车智能LED车灯规模预测（2027-2032）&amp;（万元）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中国市场不同应用汽车智能LED车灯规模市场份额预测（2027-2032）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汽车智能LED车灯行业发展分析---发展趋势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汽车智能LED车灯行业发展分析---厂商壁垒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汽车智能LED车灯行业发展分析---驱动因素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汽车智能LED车灯行业发展分析---制约因素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汽车智能LED车灯行业相关重点政策一览</w:t>
      </w:r>
      <w:r>
        <w:rPr>
          <w:rFonts w:hint="eastAsia"/>
        </w:rPr>
        <w:br/>
      </w:r>
      <w:r>
        <w:rPr>
          <w:rFonts w:hint="eastAsia"/>
        </w:rPr>
        <w:t>　　表 77： 汽车智能LED车灯行业供应链分析</w:t>
      </w:r>
      <w:r>
        <w:rPr>
          <w:rFonts w:hint="eastAsia"/>
        </w:rPr>
        <w:br/>
      </w:r>
      <w:r>
        <w:rPr>
          <w:rFonts w:hint="eastAsia"/>
        </w:rPr>
        <w:t>　　表 78： 汽车智能LED车灯上游原料供应商</w:t>
      </w:r>
      <w:r>
        <w:rPr>
          <w:rFonts w:hint="eastAsia"/>
        </w:rPr>
        <w:br/>
      </w:r>
      <w:r>
        <w:rPr>
          <w:rFonts w:hint="eastAsia"/>
        </w:rPr>
        <w:t>　　表 79： 汽车智能LED车灯行业主要下游客户</w:t>
      </w:r>
      <w:r>
        <w:rPr>
          <w:rFonts w:hint="eastAsia"/>
        </w:rPr>
        <w:br/>
      </w:r>
      <w:r>
        <w:rPr>
          <w:rFonts w:hint="eastAsia"/>
        </w:rPr>
        <w:t>　　表 80： 汽车智能LED车灯典型经销商</w:t>
      </w:r>
      <w:r>
        <w:rPr>
          <w:rFonts w:hint="eastAsia"/>
        </w:rPr>
        <w:br/>
      </w:r>
      <w:r>
        <w:rPr>
          <w:rFonts w:hint="eastAsia"/>
        </w:rPr>
        <w:t>　　表 81： 中国汽车智能LED车灯产量、销量、进口量及出口量（2021-2026）&amp;（千件）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中国汽车智能LED车灯产量、销量、进口量及出口量预测（2027-2032）&amp;（千件）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中国市场汽车智能LED车灯主要进口来源</w:t>
      </w:r>
      <w:r>
        <w:rPr>
          <w:rFonts w:hint="eastAsia"/>
        </w:rPr>
        <w:br/>
      </w:r>
      <w:r>
        <w:rPr>
          <w:rFonts w:hint="eastAsia"/>
        </w:rPr>
        <w:t>　　表 84： 中国市场汽车智能LED车灯主要出口目的地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汽车智能LED车灯产品图片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中国不同产品类型汽车智能LED车灯市场规模市场份额2025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DLP投影大灯产品图片</w:t>
      </w:r>
      <w:r>
        <w:rPr>
          <w:rFonts w:hint="eastAsia"/>
        </w:rPr>
        <w:br/>
      </w:r>
      <w:r>
        <w:rPr>
          <w:rFonts w:hint="eastAsia"/>
        </w:rPr>
        <w:t>　　图 4： Micro-LED矩阵投影大灯产品图片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中国不同动力类型汽车智能LED车灯市场规模市场份额2025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燃油车产品图片</w:t>
      </w:r>
      <w:r>
        <w:rPr>
          <w:rFonts w:hint="eastAsia"/>
        </w:rPr>
        <w:br/>
      </w:r>
      <w:r>
        <w:rPr>
          <w:rFonts w:hint="eastAsia"/>
        </w:rPr>
        <w:t>　　图 8： 纯电汽车产品图片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中国不同销售渠道汽车智能LED车灯市场规模市场份额2025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前装产品图片</w:t>
      </w:r>
      <w:r>
        <w:rPr>
          <w:rFonts w:hint="eastAsia"/>
        </w:rPr>
        <w:br/>
      </w:r>
      <w:r>
        <w:rPr>
          <w:rFonts w:hint="eastAsia"/>
        </w:rPr>
        <w:t>　　图 12： 后装产品图片</w:t>
      </w:r>
      <w:r>
        <w:rPr>
          <w:rFonts w:hint="eastAsia"/>
        </w:rPr>
        <w:br/>
      </w:r>
      <w:r>
        <w:rPr>
          <w:rFonts w:hint="eastAsia"/>
        </w:rPr>
        <w:t>　　图 13： 中国不同应用汽车智能LED车灯市场份额2025 &amp; 2032</w:t>
      </w:r>
      <w:r>
        <w:rPr>
          <w:rFonts w:hint="eastAsia"/>
        </w:rPr>
        <w:br/>
      </w:r>
      <w:r>
        <w:rPr>
          <w:rFonts w:hint="eastAsia"/>
        </w:rPr>
        <w:t>　　图 14： 乘用车</w:t>
      </w:r>
      <w:r>
        <w:rPr>
          <w:rFonts w:hint="eastAsia"/>
        </w:rPr>
        <w:br/>
      </w:r>
      <w:r>
        <w:rPr>
          <w:rFonts w:hint="eastAsia"/>
        </w:rPr>
        <w:t>　　图 15： 商用车</w:t>
      </w:r>
      <w:r>
        <w:rPr>
          <w:rFonts w:hint="eastAsia"/>
        </w:rPr>
        <w:br/>
      </w:r>
      <w:r>
        <w:rPr>
          <w:rFonts w:hint="eastAsia"/>
        </w:rPr>
        <w:t>　　图 16： 中国市场汽车智能LED车灯市场规模，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中国市场汽车智能LED车灯收入及增长率（2021-2032）&amp;（万元）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中国市场汽车智能LED车灯销量及增长率（2021-2032）&amp;（千件）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2025年中国市场主要厂商汽车智能LED车灯销量市场份额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2025年中国市场主要厂商汽车智能LED车灯收入市场份额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2025年中国市场前五大厂商汽车智能LED车灯市场份额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2025年中国市场汽车智能LED车灯第一梯队、第二梯队和第三梯队厂商（品牌）及市场份额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中国市场不同产品类型汽车智能LED车灯价格走势（2021-2032）&amp;（元/件）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中国市场不同应用汽车智能LED车灯价格走势（2021-2032）&amp;（元/件）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汽车智能LED车灯中国企业SWOT分析</w:t>
      </w:r>
      <w:r>
        <w:rPr>
          <w:rFonts w:hint="eastAsia"/>
        </w:rPr>
        <w:br/>
      </w:r>
      <w:r>
        <w:rPr>
          <w:rFonts w:hint="eastAsia"/>
        </w:rPr>
        <w:t>　　图 26： 汽车智能LED车灯产业链</w:t>
      </w:r>
      <w:r>
        <w:rPr>
          <w:rFonts w:hint="eastAsia"/>
        </w:rPr>
        <w:br/>
      </w:r>
      <w:r>
        <w:rPr>
          <w:rFonts w:hint="eastAsia"/>
        </w:rPr>
        <w:t>　　图 27： 汽车智能LED车灯行业采购模式分析</w:t>
      </w:r>
      <w:r>
        <w:rPr>
          <w:rFonts w:hint="eastAsia"/>
        </w:rPr>
        <w:br/>
      </w:r>
      <w:r>
        <w:rPr>
          <w:rFonts w:hint="eastAsia"/>
        </w:rPr>
        <w:t>　　图 28： 汽车智能LED车灯行业生产模式分析</w:t>
      </w:r>
      <w:r>
        <w:rPr>
          <w:rFonts w:hint="eastAsia"/>
        </w:rPr>
        <w:br/>
      </w:r>
      <w:r>
        <w:rPr>
          <w:rFonts w:hint="eastAsia"/>
        </w:rPr>
        <w:t>　　图 29： 汽车智能LED车灯行业销售模式分析</w:t>
      </w:r>
      <w:r>
        <w:rPr>
          <w:rFonts w:hint="eastAsia"/>
        </w:rPr>
        <w:br/>
      </w:r>
      <w:r>
        <w:rPr>
          <w:rFonts w:hint="eastAsia"/>
        </w:rPr>
        <w:t>　　图 30： 中国汽车智能LED车灯产能、产量、产能利用率及发展趋势（2021-2032）&amp;（千件）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中国汽车智能LED车灯产量、市场需求量及发展趋势（2021-2032）&amp;（千件）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08524b456474c" w:history="1">
        <w:r>
          <w:rPr>
            <w:rStyle w:val="Hyperlink"/>
          </w:rPr>
          <w:t>2026-2032年中国汽车智能LED车灯市场现状分析与发展前景报告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08524b456474c" w:history="1">
        <w:r>
          <w:rPr>
            <w:rStyle w:val="Hyperlink"/>
          </w:rPr>
          <w:t>https://www.20087.com/1/15/QiCheZhiNengLEDCheDengHangYeXianZhuangJiQianJing.html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热点：汽车led灯品牌排行榜、汽车智能LED车灯怎么安装、海罗黎led车灯怎么样、led智能车灯概念股、汽车倒车灯为什么只有一个亮、汽车智能车灯控制、led车灯和氙气灯哪个好、车灯智能化、led车灯十大品牌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8202e493142ed" w:history="1">
      <w:r>
        <w:rPr>
          <w:rStyle w:val="Hyperlink"/>
        </w:rPr>
        <w:t>2026-2032年中国汽车智能LED车灯市场现状分析与发展前景报告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QiCheZhiNengLEDCheDengHangYeXianZhuangJiQianJing.html" TargetMode="External" Id="Reb708524b456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QiCheZhiNengLEDCheDengHangYeXianZhuangJiQianJing.html" TargetMode="External" Id="R2798202e4931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2026-03-20T06:11:33Z</dcterms:created>
  <dcterms:modified xsi:type="dcterms:W3CDTF">2026-03-20T07:11:33Z</dcterms:modified>
  <dc:subject>2026-2032年中国汽车智能LED车灯市场现状分析与发展前景报告</dc:subject>
  <dc:title>2026-2032年中国汽车智能LED车灯市场现状分析与发展前景报告</dc:title>
  <cp:keywords>2026-2032年中国汽车智能LED车灯市场现状分析与发展前景报告</cp:keywords>
  <dc:description>2026-2032年中国汽车智能LED车灯市场现状分析与发展前景报告</dc:description>
</cp:coreProperties>
</file>