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9087ce93e44a6" w:history="1">
              <w:r>
                <w:rPr>
                  <w:rStyle w:val="Hyperlink"/>
                </w:rPr>
                <w:t>2025-2031年中国汽车胎压监测系统行业现状深度调研及发展趋势预测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9087ce93e44a6" w:history="1">
              <w:r>
                <w:rPr>
                  <w:rStyle w:val="Hyperlink"/>
                </w:rPr>
                <w:t>2025-2031年中国汽车胎压监测系统行业现状深度调研及发展趋势预测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9087ce93e44a6" w:history="1">
                <w:r>
                  <w:rPr>
                    <w:rStyle w:val="Hyperlink"/>
                  </w:rPr>
                  <w:t>https://www.20087.com/1/95/QiCheTaiYaJianCeXiTongDeFaZhanQuShi.html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胎压监测系统是一种用于保障行车安全的重要设备，近年来随着汽车技术和市场需求的发展，其设计和制造工艺不断优化，不仅提高了产品的精度和可靠性，还增强了其在复杂环境下的适应能力。通过采用先进的传感技术和严格的质控标准，汽车胎压监测系统能够提供更好的使用效果和使用体验，满足高端市场的需求。此外，随着环保要求的提高，汽车胎压监测系统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胎压监测系统的发展将更加注重智能化和集成化。随着物联网技术的应用，汽车胎压监测系统将能够实现远程监控和数据传输，通过智能算法优化轮胎维护过程，提高设备的使用效率。同时，随着智能制造技术的进步，汽车胎压监测系统的生产将更加自动化、智能化，通过集成传感器和控制系统，提高生产效率和产品质量。此外，随着汽车向高效化、智能化方向发展，汽车胎压监测系统将更多地应用于智能车辆管理系统、自动驾驶等领域，通过优化设计，提升设备的综合性能。然而，为了确保汽车胎压监测系统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9087ce93e44a6" w:history="1">
        <w:r>
          <w:rPr>
            <w:rStyle w:val="Hyperlink"/>
          </w:rPr>
          <w:t>2025-2031年中国汽车胎压监测系统行业现状深度调研及发展趋势预测</w:t>
        </w:r>
      </w:hyperlink>
      <w:r>
        <w:rPr>
          <w:rFonts w:hint="eastAsia"/>
        </w:rPr>
        <w:t>》依托权威机构及行业协会数据，结合汽车胎压监测系统行业的宏观环境与微观实践，从汽车胎压监测系统市场规模、市场需求、技术现状及产业链结构等多维度进行了系统调研与分析。报告通过严谨的研究方法与翔实的数据支持，辅以直观图表，全面剖析了汽车胎压监测系统行业发展趋势、重点企业表现及市场竞争格局，并通过SWOT分析揭示了行业机遇与潜在风险，为汽车胎压监测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胎压监测系统行业概述</w:t>
      </w:r>
      <w:r>
        <w:rPr>
          <w:rFonts w:hint="eastAsia"/>
        </w:rPr>
        <w:br/>
      </w:r>
      <w:r>
        <w:rPr>
          <w:rFonts w:hint="eastAsia"/>
        </w:rPr>
        <w:t>　　第一节 胎压监测系统行业定义</w:t>
      </w:r>
      <w:r>
        <w:rPr>
          <w:rFonts w:hint="eastAsia"/>
        </w:rPr>
        <w:br/>
      </w:r>
      <w:r>
        <w:rPr>
          <w:rFonts w:hint="eastAsia"/>
        </w:rPr>
        <w:t>　　第二节 胎压监测系统行业发展历程</w:t>
      </w:r>
      <w:r>
        <w:rPr>
          <w:rFonts w:hint="eastAsia"/>
        </w:rPr>
        <w:br/>
      </w:r>
      <w:r>
        <w:rPr>
          <w:rFonts w:hint="eastAsia"/>
        </w:rPr>
        <w:t>　　第三节 胎压监测系统行业分类情况</w:t>
      </w:r>
      <w:r>
        <w:rPr>
          <w:rFonts w:hint="eastAsia"/>
        </w:rPr>
        <w:br/>
      </w:r>
      <w:r>
        <w:rPr>
          <w:rFonts w:hint="eastAsia"/>
        </w:rPr>
        <w:t>　　第四节 胎压监测系统产业链分析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2025年中国胎压监测系统行业发展环境分析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2025年中国胎压监测系统行业发展政策环境分析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2025年中国胎压监测系统行业发展社会环境分析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2020-2025年中国胎压监测系统市场供需分析</w:t>
      </w:r>
      <w:r>
        <w:rPr>
          <w:rFonts w:hint="eastAsia"/>
        </w:rPr>
        <w:br/>
      </w:r>
      <w:r>
        <w:rPr>
          <w:rFonts w:hint="eastAsia"/>
        </w:rPr>
        <w:t>　　第一节 中国胎压监测系统市场供给状况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一、2020-2025年中国胎压监测系统产量分析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二、2025-2031年中国胎压监测系统产量预测</w:t>
      </w:r>
      <w:r>
        <w:rPr>
          <w:rFonts w:hint="eastAsia"/>
        </w:rPr>
        <w:br/>
      </w:r>
      <w:r>
        <w:rPr>
          <w:rFonts w:hint="eastAsia"/>
        </w:rPr>
        <w:t>　　第二节 中国胎压监测系统市场需求状况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一、2020-2025年中国胎压监测系统需求分析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二、2025-2031年中国胎压监测系统需求预测</w:t>
      </w:r>
      <w:r>
        <w:rPr>
          <w:rFonts w:hint="eastAsia"/>
        </w:rPr>
        <w:br/>
      </w:r>
      <w:r>
        <w:rPr>
          <w:rFonts w:hint="eastAsia"/>
        </w:rPr>
        <w:t>　　第三节 2025年中国胎压监测系统市场价格分析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中国胎压监测系统所属行业市场供需分析</w:t>
      </w:r>
      <w:r>
        <w:rPr>
          <w:rFonts w:hint="eastAsia"/>
        </w:rPr>
        <w:br/>
      </w:r>
      <w:r>
        <w:rPr>
          <w:rFonts w:hint="eastAsia"/>
        </w:rPr>
        <w:t>　　第一节 胎压监测系统所属行业市场现状分析及预测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一、2020-2025年我国胎压监测系统所属行业总产值分析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二、2025-2031年我国胎压监测系统所属行业总产值预测</w:t>
      </w:r>
      <w:r>
        <w:rPr>
          <w:rFonts w:hint="eastAsia"/>
        </w:rPr>
        <w:br/>
      </w:r>
      <w:r>
        <w:rPr>
          <w:rFonts w:hint="eastAsia"/>
        </w:rPr>
        <w:t>　　第二节 胎压监测系统所属行业产品产量分析及预测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一、2020-2025年我国胎压监测系统所属行业产量分析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二、2025-2031年我国胎压监测系统所属行业产量预测</w:t>
      </w:r>
      <w:r>
        <w:rPr>
          <w:rFonts w:hint="eastAsia"/>
        </w:rPr>
        <w:br/>
      </w:r>
      <w:r>
        <w:rPr>
          <w:rFonts w:hint="eastAsia"/>
        </w:rPr>
        <w:t>　　第三节 胎压监测系统所属行业市场需求分析及预测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一、2020-2025年我国胎压监测系统所属行业市场需求分析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二、2025-2031年我国胎压监测系统所属行业市场需求预测</w:t>
      </w:r>
      <w:r>
        <w:rPr>
          <w:rFonts w:hint="eastAsia"/>
        </w:rPr>
        <w:br/>
      </w:r>
      <w:r>
        <w:rPr>
          <w:rFonts w:hint="eastAsia"/>
        </w:rPr>
        <w:t>　　第四节 胎压监测系统所属行业进出口数据分析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一、我国胎压监测系统所属行业出口数据分析</w:t>
      </w:r>
      <w:r>
        <w:rPr>
          <w:rFonts w:hint="eastAsia"/>
        </w:rPr>
        <w:br/>
      </w:r>
      <w:r>
        <w:rPr>
          <w:rFonts w:hint="eastAsia"/>
        </w:rPr>
        <w:t>　　　　二、我国胎压监测系统所属行业进口数据分析</w:t>
      </w:r>
      <w:r>
        <w:rPr>
          <w:rFonts w:hint="eastAsia"/>
        </w:rPr>
        <w:br/>
      </w:r>
      <w:r>
        <w:rPr>
          <w:rFonts w:hint="eastAsia"/>
        </w:rPr>
        <w:t>　　　　三、我国胎压监测系统所属行业进出口数据预测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胎压监测系统行业发展现状分析</w:t>
      </w:r>
      <w:r>
        <w:rPr>
          <w:rFonts w:hint="eastAsia"/>
        </w:rPr>
        <w:br/>
      </w:r>
      <w:r>
        <w:rPr>
          <w:rFonts w:hint="eastAsia"/>
        </w:rPr>
        <w:t>　　第一节 中国胎压监测系统行业发展分析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一、2025年中国胎压监测系统行业发展态势分析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二、2025年中国胎压监测系统行业发展特点分析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三、2025年中国胎压监测系统行业市场供需分析</w:t>
      </w:r>
      <w:r>
        <w:rPr>
          <w:rFonts w:hint="eastAsia"/>
        </w:rPr>
        <w:br/>
      </w:r>
      <w:r>
        <w:rPr>
          <w:rFonts w:hint="eastAsia"/>
        </w:rPr>
        <w:t>　　第二节 中国胎压监测系统产业特征与行业重要性</w:t>
      </w:r>
      <w:r>
        <w:rPr>
          <w:rFonts w:hint="eastAsia"/>
        </w:rPr>
        <w:br/>
      </w:r>
      <w:r>
        <w:rPr>
          <w:rFonts w:hint="eastAsia"/>
        </w:rPr>
        <w:t>　　第三节 胎压监测系统行业特性分析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中国胎压监测系统市场规模分析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2025年中国胎压监测系统市场规模分析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2025年中国胎压监测系统区域市场规模分析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2025-2031年中国胎压监测系统市场规模预测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胎压监测系统国内产品价格走势及影响因素分析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胎压监测系统及其主要上下游产品</w:t>
      </w:r>
      <w:r>
        <w:rPr>
          <w:rFonts w:hint="eastAsia"/>
        </w:rPr>
        <w:br/>
      </w:r>
      <w:r>
        <w:rPr>
          <w:rFonts w:hint="eastAsia"/>
        </w:rPr>
        <w:t>　　第一节 胎压监测系统上下游分析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胎压监测系统行业产业链分析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胎压监测系统产品竞争力优势分析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胎压监测系统行业市场竞争策略分析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胎压监测系统企业竞争策略分析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一、提高胎压监测系统企业核心竞争力的对策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二、影响胎压监测系统企业核心竞争力的因素及提升途径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三、提高胎压监测系统企业竞争力的策略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胎压监测系统行业重点企业竞争分析</w:t>
      </w:r>
      <w:r>
        <w:rPr>
          <w:rFonts w:hint="eastAsia"/>
        </w:rPr>
        <w:br/>
      </w:r>
      <w:r>
        <w:rPr>
          <w:rFonts w:hint="eastAsia"/>
        </w:rPr>
        <w:t>　　第一节 铁将军汽车电子有限公司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中山市伟力通电子技术有限公司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上海泰好电子科技有限公司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广东丰诺汽车安全科技有限公司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广州市奥能盾电子科技有限公司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胎压监测系统行业投资与发展前景分析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胎压监测系统行业投资机会分析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一、可以投资的胎压监测系统模式</w:t>
      </w:r>
      <w:r>
        <w:rPr>
          <w:rFonts w:hint="eastAsia"/>
        </w:rPr>
        <w:br/>
      </w:r>
      <w:r>
        <w:rPr>
          <w:rFonts w:hint="eastAsia"/>
        </w:rPr>
        <w:t>　　　　二、2025年胎压监测系统投资机会</w:t>
      </w:r>
      <w:r>
        <w:rPr>
          <w:rFonts w:hint="eastAsia"/>
        </w:rPr>
        <w:br/>
      </w:r>
      <w:r>
        <w:rPr>
          <w:rFonts w:hint="eastAsia"/>
        </w:rPr>
        <w:t>　　第二节 2025-2031年中国胎压监测系统行业发展预测分析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一、未来胎压监测系统发展分析</w:t>
      </w:r>
      <w:r>
        <w:rPr>
          <w:rFonts w:hint="eastAsia"/>
        </w:rPr>
        <w:br/>
      </w:r>
      <w:r>
        <w:rPr>
          <w:rFonts w:hint="eastAsia"/>
        </w:rPr>
        <w:t>　　　　二、未来胎压监测系统行业技术开发方向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胎压监测系统产业用户度分析</w:t>
      </w:r>
      <w:r>
        <w:rPr>
          <w:rFonts w:hint="eastAsia"/>
        </w:rPr>
        <w:br/>
      </w:r>
      <w:r>
        <w:rPr>
          <w:rFonts w:hint="eastAsia"/>
        </w:rPr>
        <w:t>　　第一节 胎压监测系统产业用户认知程度</w:t>
      </w:r>
      <w:r>
        <w:rPr>
          <w:rFonts w:hint="eastAsia"/>
        </w:rPr>
        <w:br/>
      </w:r>
      <w:r>
        <w:rPr>
          <w:rFonts w:hint="eastAsia"/>
        </w:rPr>
        <w:t>　　第二节 胎压监测系统产业用户关注因素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2025-2031年胎压监测系统行业发展趋势及投资风险分析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当前胎压监测系统存在的问题</w:t>
      </w:r>
      <w:r>
        <w:rPr>
          <w:rFonts w:hint="eastAsia"/>
        </w:rPr>
        <w:br/>
      </w:r>
      <w:r>
        <w:rPr>
          <w:rFonts w:hint="eastAsia"/>
        </w:rPr>
        <w:t>　　第二节 胎压监测系统未来发展预测分析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一、中国胎压监测系统发展方向分析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二、2025-2031年中国胎压监测系统行业发展规模预测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三、2025-2031年中国胎压监测系统行业发展趋势预测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2025-2031年中国胎压监测系统行业投资风险分析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胎压监测系统行业营销策略分析及建议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一、胎压监测系统行业营销模式</w:t>
      </w:r>
      <w:r>
        <w:rPr>
          <w:rFonts w:hint="eastAsia"/>
        </w:rPr>
        <w:br/>
      </w:r>
      <w:r>
        <w:rPr>
          <w:rFonts w:hint="eastAsia"/>
        </w:rPr>
        <w:t>　　　　二、胎压监测系统行业营销策略</w:t>
      </w:r>
      <w:r>
        <w:rPr>
          <w:rFonts w:hint="eastAsia"/>
        </w:rPr>
        <w:br/>
      </w:r>
      <w:r>
        <w:rPr>
          <w:rFonts w:hint="eastAsia"/>
        </w:rPr>
        <w:t>　　第二节 胎压监测系统行业企业经营发展分析及建议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一、胎压监测系统行业经营模式</w:t>
      </w:r>
      <w:r>
        <w:rPr>
          <w:rFonts w:hint="eastAsia"/>
        </w:rPr>
        <w:br/>
      </w:r>
      <w:r>
        <w:rPr>
          <w:rFonts w:hint="eastAsia"/>
        </w:rPr>
        <w:t>　　　　二、胎压监测系统行业生产模式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万套胎压监测系统项目资料</w:t>
      </w:r>
      <w:r>
        <w:rPr>
          <w:rFonts w:hint="eastAsia"/>
        </w:rPr>
        <w:br/>
      </w:r>
      <w:r>
        <w:rPr>
          <w:rFonts w:hint="eastAsia"/>
        </w:rPr>
        <w:t>　　第一节 主要财务指标</w:t>
      </w:r>
      <w:r>
        <w:rPr>
          <w:rFonts w:hint="eastAsia"/>
        </w:rPr>
        <w:br/>
      </w:r>
      <w:r>
        <w:rPr>
          <w:rFonts w:hint="eastAsia"/>
        </w:rPr>
        <w:t>　　　　一、建设规模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三、投资明细</w:t>
      </w:r>
      <w:r>
        <w:rPr>
          <w:rFonts w:hint="eastAsia"/>
        </w:rPr>
        <w:br/>
      </w:r>
      <w:r>
        <w:rPr>
          <w:rFonts w:hint="eastAsia"/>
        </w:rPr>
        <w:t>　　　　四、收入分析</w:t>
      </w:r>
      <w:r>
        <w:rPr>
          <w:rFonts w:hint="eastAsia"/>
        </w:rPr>
        <w:br/>
      </w:r>
      <w:r>
        <w:rPr>
          <w:rFonts w:hint="eastAsia"/>
        </w:rPr>
        <w:t>　　　　五、成本分析</w:t>
      </w:r>
      <w:r>
        <w:rPr>
          <w:rFonts w:hint="eastAsia"/>
        </w:rPr>
        <w:br/>
      </w:r>
      <w:r>
        <w:rPr>
          <w:rFonts w:hint="eastAsia"/>
        </w:rPr>
        <w:t>　　　　六、利润分析</w:t>
      </w:r>
      <w:r>
        <w:rPr>
          <w:rFonts w:hint="eastAsia"/>
        </w:rPr>
        <w:br/>
      </w:r>
      <w:r>
        <w:rPr>
          <w:rFonts w:hint="eastAsia"/>
        </w:rPr>
        <w:t>　　　　七、税收分析</w:t>
      </w:r>
      <w:r>
        <w:rPr>
          <w:rFonts w:hint="eastAsia"/>
        </w:rPr>
        <w:br/>
      </w:r>
      <w:r>
        <w:rPr>
          <w:rFonts w:hint="eastAsia"/>
        </w:rPr>
        <w:t>　　第二节 中.智.林.：银行贷款所需资料</w:t>
      </w:r>
      <w:r>
        <w:rPr>
          <w:rFonts w:hint="eastAsia"/>
        </w:rPr>
        <w:br/>
      </w:r>
      <w:r>
        <w:rPr>
          <w:rFonts w:hint="eastAsia"/>
        </w:rPr>
        <w:t>　　　　一、固定资产项目贷款</w:t>
      </w:r>
      <w:r>
        <w:rPr>
          <w:rFonts w:hint="eastAsia"/>
        </w:rPr>
        <w:br/>
      </w:r>
      <w:r>
        <w:rPr>
          <w:rFonts w:hint="eastAsia"/>
        </w:rPr>
        <w:t>　　　　二、应具备条件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9087ce93e44a6" w:history="1">
        <w:r>
          <w:rPr>
            <w:rStyle w:val="Hyperlink"/>
          </w:rPr>
          <w:t>2025-2031年中国汽车胎压监测系统行业现状深度调研及发展趋势预测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9087ce93e44a6" w:history="1">
        <w:r>
          <w:rPr>
            <w:rStyle w:val="Hyperlink"/>
          </w:rPr>
          <w:t>https://www.20087.com/1/95/QiCheTaiYaJianCeXiTongDeFaZhanQuShi.html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热点：汽车胎压低还能开吗、基于单片机的汽车胎压监测系统、汽车胎压报警图标、请检修 汽车胎压监测系统、轮胎压力监测系统、汽车胎压监测系统原理、胎压监测怎么看、汽车胎压监测系统毕业设计、汽车胎压监测系统组成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87f9816f04ee3" w:history="1">
      <w:r>
        <w:rPr>
          <w:rStyle w:val="Hyperlink"/>
        </w:rPr>
        <w:t>2025-2031年中国汽车胎压监测系统行业现状深度调研及发展趋势预测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QiCheTaiYaJianCeXiTongDeFaZhanQuShi.html" TargetMode="External" Id="R6099087ce93e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QiCheTaiYaJianCeXiTongDeFaZhanQuShi.html" TargetMode="External" Id="R3c887f9816f0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2025-01-15T08:14:00Z</dcterms:created>
  <dcterms:modified xsi:type="dcterms:W3CDTF">2025-01-15T09:14:00Z</dcterms:modified>
  <dc:subject>2025-2031年中国汽车胎压监测系统行业现状深度调研及发展趋势预测</dc:subject>
  <dc:title>2025-2031年中国汽车胎压监测系统行业现状深度调研及发展趋势预测</dc:title>
  <cp:keywords>2025-2031年中国汽车胎压监测系统行业现状深度调研及发展趋势预测</cp:keywords>
  <dc:description>2025-2031年中国汽车胎压监测系统行业现状深度调研及发展趋势预测</dc:description>
</cp:coreProperties>
</file>