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9e370ca994f23" w:history="1">
              <w:r>
                <w:rPr>
                  <w:rStyle w:val="Hyperlink"/>
                </w:rPr>
                <w:t>2024-2030年中国汽车车身行业研究分析与市场前景预测报告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9e370ca994f23" w:history="1">
              <w:r>
                <w:rPr>
                  <w:rStyle w:val="Hyperlink"/>
                </w:rPr>
                <w:t>2024-2030年中国汽车车身行业研究分析与市场前景预测报告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c9e370ca994f23" w:history="1">
                <w:r>
                  <w:rPr>
                    <w:rStyle w:val="Hyperlink"/>
                  </w:rPr>
                  <w:t>https://www.20087.com/1/15/QiCheCheShenShiChangQianJingFenXi.html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身是汽车结构中的重要组成部分，不仅决定了车辆的外观，还影响着车辆的安全性、燃油经济性和舒适性。近年来，轻量化材料的应用，如铝合金、碳纤维复合材料，已成为汽车车身设计的主流趋势，显著降低了车身重量，提高了燃油效率。同时，先进的冲压和焊接技术，如热成型钢和激光焊接，提高了车身的结构强度，增强了碰撞安全性。</w:t>
      </w:r>
      <w:r>
        <w:rPr>
          <w:rFonts w:hint="eastAsia"/>
        </w:rPr>
        <w:br/>
      </w:r>
      <w:r>
        <w:rPr>
          <w:rFonts w:hint="eastAsia"/>
        </w:rPr>
        <w:t>　　未来，汽车车身将更加注重智能化和可持续性。智能化车身将集成更多传感器和智能系统，如碰撞预警、自动驾驶辅助等，提高车辆的安全性和驾驶体验。可持续性方面，除了继续推进轻量化材料的应用，还将探索可回收材料和生物基材料在车身制造中的使用，减少对环境的影响。此外，模块化设计将使汽车车身更加灵活，便于维修和升级，延长车辆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9e370ca994f23" w:history="1">
        <w:r>
          <w:rPr>
            <w:rStyle w:val="Hyperlink"/>
          </w:rPr>
          <w:t>2024-2030年中国汽车车身行业研究分析与市场前景预测报告</w:t>
        </w:r>
      </w:hyperlink>
      <w:r>
        <w:rPr>
          <w:rFonts w:hint="eastAsia"/>
        </w:rPr>
        <w:t>》在多年汽车车身行业研究的基础上，结合中国汽车车身行业市场的发展现状，通过资深研究团队对汽车车身市场资料进行整理，并依托国家权威数据资源和长期市场监测的数据库，对汽车车身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c9e370ca994f23" w:history="1">
        <w:r>
          <w:rPr>
            <w:rStyle w:val="Hyperlink"/>
          </w:rPr>
          <w:t>2024-2030年中国汽车车身行业研究分析与市场前景预测报告</w:t>
        </w:r>
      </w:hyperlink>
      <w:r>
        <w:rPr>
          <w:rFonts w:hint="eastAsia"/>
        </w:rPr>
        <w:t>》可以帮助投资者准确把握汽车车身行业的市场现状，为投资者进行投资作出汽车车身行业前景预判，挖掘汽车车身行业投资价值，同时提出汽车车身行业投资策略、营销策略等方面的建议。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汽车车身行业界定及应用领域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汽车车身行业定义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汽车车身主要应用领域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2023-2024年全球汽车车身行业市场调研分析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全球汽车车身行业经济环境分析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全球汽车车身市场总体情况分析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一、全球汽车车身行业的发展特点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二、全球汽车车身市场结构</w:t>
      </w:r>
      <w:r>
        <w:rPr>
          <w:rFonts w:hint="eastAsia"/>
        </w:rPr>
        <w:br/>
      </w:r>
      <w:r>
        <w:rPr>
          <w:rFonts w:hint="eastAsia"/>
        </w:rPr>
        <w:t>　　　　三、全球汽车车身行业竞争格局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全球主要国家（地区）汽车车身市场分析</w:t>
      </w:r>
      <w:r>
        <w:rPr>
          <w:rFonts w:hint="eastAsia"/>
        </w:rPr>
        <w:br/>
      </w:r>
      <w:r>
        <w:rPr>
          <w:rFonts w:hint="eastAsia"/>
        </w:rPr>
        <w:t>　　第四节 2024-2030年全球汽车车身行业发展趋势预测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2023-2024年汽车车身行业发展环境分析</w:t>
      </w:r>
      <w:r>
        <w:rPr>
          <w:rFonts w:hint="eastAsia"/>
        </w:rPr>
        <w:br/>
      </w:r>
      <w:r>
        <w:rPr>
          <w:rFonts w:hint="eastAsia"/>
        </w:rPr>
        <w:t>　　第一节 汽车车身行业环境分析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汽车车身行业相关政策、法规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中国汽车车身行业供给、需求分析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2023-2024年中国汽车车身市场现状</w:t>
      </w:r>
      <w:r>
        <w:rPr>
          <w:rFonts w:hint="eastAsia"/>
        </w:rPr>
        <w:br/>
      </w:r>
      <w:r>
        <w:rPr>
          <w:rFonts w:hint="eastAsia"/>
        </w:rPr>
        <w:t>　　第二节 中国汽车车身产量分析及预测</w:t>
      </w:r>
      <w:r>
        <w:rPr>
          <w:rFonts w:hint="eastAsia"/>
        </w:rPr>
        <w:br/>
      </w:r>
      <w:r>
        <w:rPr>
          <w:rFonts w:hint="eastAsia"/>
        </w:rPr>
        <w:t>　　　　一、汽车车身总体产能规模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、2019-2024年中国汽车车身产量统计</w:t>
      </w:r>
      <w:r>
        <w:rPr>
          <w:rFonts w:hint="eastAsia"/>
        </w:rPr>
        <w:br/>
      </w:r>
      <w:r>
        <w:rPr>
          <w:rFonts w:hint="eastAsia"/>
        </w:rPr>
        <w:t>　　　　三、汽车车身生产区域分布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四、2024-2030年中国汽车车身产量预测</w:t>
      </w:r>
      <w:r>
        <w:rPr>
          <w:rFonts w:hint="eastAsia"/>
        </w:rPr>
        <w:br/>
      </w:r>
      <w:r>
        <w:rPr>
          <w:rFonts w:hint="eastAsia"/>
        </w:rPr>
        <w:t>　　第三节 中国汽车车身市场需求分析及预测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一、中国汽车车身市场需求特点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二、2019-2024年中国汽车车身市场需求统计</w:t>
      </w:r>
      <w:r>
        <w:rPr>
          <w:rFonts w:hint="eastAsia"/>
        </w:rPr>
        <w:br/>
      </w:r>
      <w:r>
        <w:rPr>
          <w:rFonts w:hint="eastAsia"/>
        </w:rPr>
        <w:t>　　　　三、汽车车身市场饱和度</w:t>
      </w:r>
      <w:r>
        <w:rPr>
          <w:rFonts w:hint="eastAsia"/>
        </w:rPr>
        <w:br/>
      </w:r>
      <w:r>
        <w:rPr>
          <w:rFonts w:hint="eastAsia"/>
        </w:rPr>
        <w:t>　　　　四、影响汽车车身市场需求的因素</w:t>
      </w:r>
      <w:r>
        <w:rPr>
          <w:rFonts w:hint="eastAsia"/>
        </w:rPr>
        <w:br/>
      </w:r>
      <w:r>
        <w:rPr>
          <w:rFonts w:hint="eastAsia"/>
        </w:rPr>
        <w:t>　　　　五、汽车车身市场潜力分析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六、2024-2030年中国汽车车身市场需求预测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中国汽车车身行业进出口分析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一、2019-2024年汽车车身进口量及增速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三、2024-2030年汽车车身进口量及增速预测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一、2019-2024年汽车车身出口量及增速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三、2024-2030年汽车车身出口量及增速预测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中国汽车车身行业重点地区调研分析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一、中国汽车车身行业区域市场分布情况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二、**地区汽车车身行业市场需求规模情况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三、**地区汽车车身行业市场需求规模情况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四、**地区汽车车身行业市场需求规模情况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五、**地区汽车车身行业市场需求规模情况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六、**地区汽车车身行业市场需求规模情况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2023-2024年中国汽车车身细分行业调研</w:t>
      </w:r>
      <w:r>
        <w:rPr>
          <w:rFonts w:hint="eastAsia"/>
        </w:rPr>
        <w:br/>
      </w:r>
      <w:r>
        <w:rPr>
          <w:rFonts w:hint="eastAsia"/>
        </w:rPr>
        <w:t>　　第一节 主要汽车车身细分行业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汽车车身行业重点企业发展调研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2024年中国汽车车身企业营销及发展建议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汽车车身企业营销策略分析及建议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汽车车身企业营销策略分析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一、汽车车身企业营销策略</w:t>
      </w:r>
      <w:r>
        <w:rPr>
          <w:rFonts w:hint="eastAsia"/>
        </w:rPr>
        <w:br/>
      </w:r>
      <w:r>
        <w:rPr>
          <w:rFonts w:hint="eastAsia"/>
        </w:rPr>
        <w:t>　　　　二、汽车车身企业经验借鉴</w:t>
      </w:r>
      <w:r>
        <w:rPr>
          <w:rFonts w:hint="eastAsia"/>
        </w:rPr>
        <w:br/>
      </w:r>
      <w:r>
        <w:rPr>
          <w:rFonts w:hint="eastAsia"/>
        </w:rPr>
        <w:t>　　第三节 汽车车身企业营销模式演化与创新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汽车车身企业经营发展分析及建议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一、汽车车身企业存在的问题</w:t>
      </w:r>
      <w:r>
        <w:rPr>
          <w:rFonts w:hint="eastAsia"/>
        </w:rPr>
        <w:br/>
      </w:r>
      <w:r>
        <w:rPr>
          <w:rFonts w:hint="eastAsia"/>
        </w:rPr>
        <w:t>　　　　二、汽车车身企业应对的策略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汽车车身行业发展趋势及投资风险预警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2024年汽车车身市场前景分析</w:t>
      </w:r>
      <w:r>
        <w:rPr>
          <w:rFonts w:hint="eastAsia"/>
        </w:rPr>
        <w:br/>
      </w:r>
      <w:r>
        <w:rPr>
          <w:rFonts w:hint="eastAsia"/>
        </w:rPr>
        <w:t>　　第二节 2024年汽车车身行业发展趋势预测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影响汽车车身行业发展的主要因素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一、2024年影响汽车车身行业运行的有利因素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二、2024年影响汽车车身行业运行的稳定因素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三、2024年影响汽车车身行业运行的不利因素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四、2024年我国汽车车身行业发展面临的挑战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五、2024年我国汽车车身行业发展面临的机遇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汽车车身行业投资风险预警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一、2024-2030年汽车车身行业市场风险及控制策略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二、2024-2030年汽车车身行业政策风险及控制策略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三、2024-2030年汽车车身行业经营风险及控制策略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四、2024-2030年汽车车身同业竞争风险及控制策略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五、2024-2030年汽车车身行业其他风险及控制策略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汽车车身行业投资战略研究</w:t>
      </w:r>
      <w:r>
        <w:rPr>
          <w:rFonts w:hint="eastAsia"/>
        </w:rPr>
        <w:br/>
      </w:r>
      <w:r>
        <w:rPr>
          <w:rFonts w:hint="eastAsia"/>
        </w:rPr>
        <w:t>　　第一节 汽车车身行业发展战略研究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对我国汽车车身品牌的战略思考</w:t>
      </w:r>
      <w:r>
        <w:rPr>
          <w:rFonts w:hint="eastAsia"/>
        </w:rPr>
        <w:br/>
      </w:r>
      <w:r>
        <w:rPr>
          <w:rFonts w:hint="eastAsia"/>
        </w:rPr>
        <w:t>　　　　一、汽车车身品牌的重要性</w:t>
      </w:r>
      <w:r>
        <w:rPr>
          <w:rFonts w:hint="eastAsia"/>
        </w:rPr>
        <w:br/>
      </w:r>
      <w:r>
        <w:rPr>
          <w:rFonts w:hint="eastAsia"/>
        </w:rPr>
        <w:t>　　　　二、汽车车身实施品牌战略的意义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三、汽车车身企业品牌的现状分析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四、我国汽车车身企业的品牌战略</w:t>
      </w:r>
      <w:r>
        <w:rPr>
          <w:rFonts w:hint="eastAsia"/>
        </w:rPr>
        <w:br/>
      </w:r>
      <w:r>
        <w:rPr>
          <w:rFonts w:hint="eastAsia"/>
        </w:rPr>
        <w:t>　　　　五、汽车车身品牌战略管理的策略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汽车车身经营策略分析</w:t>
      </w:r>
      <w:r>
        <w:rPr>
          <w:rFonts w:hint="eastAsia"/>
        </w:rPr>
        <w:br/>
      </w:r>
      <w:r>
        <w:rPr>
          <w:rFonts w:hint="eastAsia"/>
        </w:rPr>
        <w:t>　　　　一、汽车车身市场细分策略</w:t>
      </w:r>
      <w:r>
        <w:rPr>
          <w:rFonts w:hint="eastAsia"/>
        </w:rPr>
        <w:br/>
      </w:r>
      <w:r>
        <w:rPr>
          <w:rFonts w:hint="eastAsia"/>
        </w:rPr>
        <w:t>　　　　二、汽车车身市场创新策略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四、汽车车身新产品差异化战略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中.智林.：汽车车身行业投资战略研究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一、2024-2030年汽车车身行业投资战略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汽车车身行业类别</w:t>
      </w:r>
      <w:r>
        <w:rPr>
          <w:rFonts w:hint="eastAsia"/>
        </w:rPr>
        <w:br/>
      </w:r>
      <w:r>
        <w:rPr>
          <w:rFonts w:hint="eastAsia"/>
        </w:rPr>
        <w:t>　　图表 汽车车身行业产业链调研</w:t>
      </w:r>
      <w:r>
        <w:rPr>
          <w:rFonts w:hint="eastAsia"/>
        </w:rPr>
        <w:br/>
      </w:r>
      <w:r>
        <w:rPr>
          <w:rFonts w:hint="eastAsia"/>
        </w:rPr>
        <w:t>　　图表 汽车车身行业现状</w:t>
      </w:r>
      <w:r>
        <w:rPr>
          <w:rFonts w:hint="eastAsia"/>
        </w:rPr>
        <w:br/>
      </w:r>
      <w:r>
        <w:rPr>
          <w:rFonts w:hint="eastAsia"/>
        </w:rPr>
        <w:t>　　图表 汽车车身行业标准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2019-2024年中国汽车车身行业市场规模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2024年中国汽车车身行业产能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2019-2024年中国汽车车身行业产量统计</w:t>
      </w:r>
      <w:r>
        <w:rPr>
          <w:rFonts w:hint="eastAsia"/>
        </w:rPr>
        <w:br/>
      </w:r>
      <w:r>
        <w:rPr>
          <w:rFonts w:hint="eastAsia"/>
        </w:rPr>
        <w:t>　　图表 汽车车身行业动态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2019-2024年中国汽车车身市场需求量</w:t>
      </w:r>
      <w:r>
        <w:rPr>
          <w:rFonts w:hint="eastAsia"/>
        </w:rPr>
        <w:br/>
      </w:r>
      <w:r>
        <w:rPr>
          <w:rFonts w:hint="eastAsia"/>
        </w:rPr>
        <w:t>　　图表 2024年中国汽车车身行业需求区域调研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2019-2024年中国汽车车身行情</w:t>
      </w:r>
      <w:r>
        <w:rPr>
          <w:rFonts w:hint="eastAsia"/>
        </w:rPr>
        <w:br/>
      </w:r>
      <w:r>
        <w:rPr>
          <w:rFonts w:hint="eastAsia"/>
        </w:rPr>
        <w:t>　　图表 2019-2024年中国汽车车身价格走势图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2019-2024年中国汽车车身行业销售收入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2019-2024年中国汽车车身行业盈利情况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2019-2024年中国汽车车身行业利润总额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2019-2024年中国汽车车身进口统计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2019-2024年中国汽车车身出口统计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2019-2024年中国汽车车身行业企业数量统计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**地区汽车车身市场规模</w:t>
      </w:r>
      <w:r>
        <w:rPr>
          <w:rFonts w:hint="eastAsia"/>
        </w:rPr>
        <w:br/>
      </w:r>
      <w:r>
        <w:rPr>
          <w:rFonts w:hint="eastAsia"/>
        </w:rPr>
        <w:t>　　图表 **地区汽车车身行业市场需求</w:t>
      </w:r>
      <w:r>
        <w:rPr>
          <w:rFonts w:hint="eastAsia"/>
        </w:rPr>
        <w:br/>
      </w:r>
      <w:r>
        <w:rPr>
          <w:rFonts w:hint="eastAsia"/>
        </w:rPr>
        <w:t>　　图表 **地区汽车车身市场调研</w:t>
      </w:r>
      <w:r>
        <w:rPr>
          <w:rFonts w:hint="eastAsia"/>
        </w:rPr>
        <w:br/>
      </w:r>
      <w:r>
        <w:rPr>
          <w:rFonts w:hint="eastAsia"/>
        </w:rPr>
        <w:t>　　图表 **地区汽车车身行业市场需求分析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**地区汽车车身市场规模</w:t>
      </w:r>
      <w:r>
        <w:rPr>
          <w:rFonts w:hint="eastAsia"/>
        </w:rPr>
        <w:br/>
      </w:r>
      <w:r>
        <w:rPr>
          <w:rFonts w:hint="eastAsia"/>
        </w:rPr>
        <w:t>　　图表 **地区汽车车身行业市场需求</w:t>
      </w:r>
      <w:r>
        <w:rPr>
          <w:rFonts w:hint="eastAsia"/>
        </w:rPr>
        <w:br/>
      </w:r>
      <w:r>
        <w:rPr>
          <w:rFonts w:hint="eastAsia"/>
        </w:rPr>
        <w:t>　　图表 **地区汽车车身市场调研</w:t>
      </w:r>
      <w:r>
        <w:rPr>
          <w:rFonts w:hint="eastAsia"/>
        </w:rPr>
        <w:br/>
      </w:r>
      <w:r>
        <w:rPr>
          <w:rFonts w:hint="eastAsia"/>
        </w:rPr>
        <w:t>　　图表 **地区汽车车身行业市场需求分析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汽车车身行业竞争对手分析</w:t>
      </w:r>
      <w:r>
        <w:rPr>
          <w:rFonts w:hint="eastAsia"/>
        </w:rPr>
        <w:br/>
      </w:r>
      <w:r>
        <w:rPr>
          <w:rFonts w:hint="eastAsia"/>
        </w:rPr>
        <w:t>　　图表 汽车车身重点企业（一）基本信息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汽车车身重点企业（一）经营情况分析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汽车车身重点企业（一）主要经济指标情况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汽车车身重点企业（一）偿债能力情况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汽车车身重点企业（一）运营能力情况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汽车车身重点企业（一）成长能力情况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汽车车身重点企业（二）基本信息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汽车车身重点企业（二）经营情况分析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汽车车身重点企业（二）主要经济指标情况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汽车车身重点企业（二）偿债能力情况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汽车车身重点企业（二）运营能力情况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汽车车身重点企业（二）成长能力情况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汽车车身重点企业（三）基本信息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汽车车身重点企业（三）经营情况分析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汽车车身重点企业（三）主要经济指标情况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汽车车身重点企业（三）偿债能力情况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汽车车身重点企业（三）运营能力情况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汽车车身重点企业（三）成长能力情况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2024-2030年中国汽车车身行业产能预测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2024-2030年中国汽车车身行业产量预测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2024-2030年中国汽车车身市场需求预测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2024-2030年中国汽车车身行业市场规模预测</w:t>
      </w:r>
      <w:r>
        <w:rPr>
          <w:rFonts w:hint="eastAsia"/>
        </w:rPr>
        <w:br/>
      </w:r>
      <w:r>
        <w:rPr>
          <w:rFonts w:hint="eastAsia"/>
        </w:rPr>
        <w:t>　　图表 汽车车身行业准入条件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2024-2030年中国汽车车身市场前景</w:t>
      </w:r>
      <w:r>
        <w:rPr>
          <w:rFonts w:hint="eastAsia"/>
        </w:rPr>
        <w:br/>
      </w:r>
      <w:r>
        <w:rPr>
          <w:rFonts w:hint="eastAsia"/>
        </w:rPr>
        <w:t>　　图表 2024-2030年中国汽车车身行业信息化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2024-2030年中国汽车车身行业风险分析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2024-2030年中国汽车车身行业发展趋势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9e370ca994f23" w:history="1">
        <w:r>
          <w:rPr>
            <w:rStyle w:val="Hyperlink"/>
          </w:rPr>
          <w:t>2024-2030年中国汽车车身行业研究分析与市场前景预测报告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c9e370ca994f23" w:history="1">
        <w:r>
          <w:rPr>
            <w:rStyle w:val="Hyperlink"/>
          </w:rPr>
          <w:t>https://www.20087.com/1/15/QiCheCheShenShiChangQianJingFenXi.html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a0a2c5f444b48" w:history="1">
      <w:r>
        <w:rPr>
          <w:rStyle w:val="Hyperlink"/>
        </w:rPr>
        <w:t>2024-2030年中国汽车车身行业研究分析与市场前景预测报告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QiCheCheShenShiChangQianJingFenXi.html" TargetMode="External" Id="R17c9e370ca99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QiCheCheShenShiChangQianJingFenXi.html" TargetMode="External" Id="Rb73a0a2c5f44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2023-12-17T23:49:00Z</dcterms:created>
  <dcterms:modified xsi:type="dcterms:W3CDTF">2023-12-18T00:49:00Z</dcterms:modified>
  <dc:subject>2024-2030年中国汽车车身行业研究分析与市场前景预测报告</dc:subject>
  <dc:title>2024-2030年中国汽车车身行业研究分析与市场前景预测报告</dc:title>
  <cp:keywords>2024-2030年中国汽车车身行业研究分析与市场前景预测报告</cp:keywords>
  <dc:description>2024-2030年中国汽车车身行业研究分析与市场前景预测报告</dc:description>
</cp:coreProperties>
</file>