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4dd2b3fb4f0e" w:history="1">
              <w:r>
                <w:rPr>
                  <w:rStyle w:val="Hyperlink"/>
                </w:rPr>
                <w:t>2025-2031年中国燃气汽车市场调查研究及发展前景趋势分析报告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4dd2b3fb4f0e" w:history="1">
              <w:r>
                <w:rPr>
                  <w:rStyle w:val="Hyperlink"/>
                </w:rPr>
                <w:t>2025-2031年中国燃气汽车市场调查研究及发展前景趋势分析报告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4dd2b3fb4f0e" w:history="1">
                <w:r>
                  <w:rPr>
                    <w:rStyle w:val="Hyperlink"/>
                  </w:rPr>
                  <w:t>https://www.20087.com/1/75/RanQiQiCheWeiLaiFaZhanQuShi.html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一种使用天然气或液化石油气作为燃料的汽车，近年来随着环保意识的提高和技术的进步，市场需求持续增长。目前，燃气汽车不仅在动力性能和续航里程方面有所提升，还通过采用更先进的燃烧技术和排放控制技术，提高了汽车的环保性能。此外，随着政府对新能源汽车的支持政策，燃气汽车的基础设施建设得到加强，为燃气汽车的发展提供了良好的条件。</w:t>
      </w:r>
      <w:r>
        <w:rPr>
          <w:rFonts w:hint="eastAsia"/>
        </w:rPr>
        <w:br/>
      </w:r>
      <w:r>
        <w:rPr>
          <w:rFonts w:hint="eastAsia"/>
        </w:rPr>
        <w:t>　　未来，燃气汽车的发展将更加注重环保性和智能化。一方面，随着环保法规的趋严和技术的进步，燃气汽车将采用更多先进的燃烧技术和材料，提高能效和减少排放。另一方面，随着智能化技术的应用，燃气汽车将具备更强的智能驾驶和远程监控能力，提高行驶安全性和使用便利性。此外，随着电动汽车和氢燃料电池汽车等其他新能源汽车的发展，燃气汽车将探索与其他新能源汽车技术的融合，共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4dd2b3fb4f0e" w:history="1">
        <w:r>
          <w:rPr>
            <w:rStyle w:val="Hyperlink"/>
          </w:rPr>
          <w:t>2025-2031年中国燃气汽车市场调查研究及发展前景趋势分析报告</w:t>
        </w:r>
      </w:hyperlink>
      <w:r>
        <w:rPr>
          <w:rFonts w:hint="eastAsia"/>
        </w:rPr>
        <w:t>》依托多年行业监测数据，结合燃气汽车行业现状与未来前景，系统分析了燃气汽车市场需求、市场规模、产业链结构、价格机制及细分市场特征。报告对燃气汽车市场前景进行了客观评估，预测了燃气汽车行业发展趋势，并详细解读了品牌竞争格局、市场集中度及重点企业的运营表现。此外，报告通过SWOT分析识别了燃气汽车行业机遇与潜在风险，为投资者和决策者提供了科学、规范的战略建议，助力把握燃气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一、燃气汽车的定义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燃气汽车行业地位分析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燃气汽车行业国内外市场分析</w:t>
      </w:r>
      <w:r>
        <w:rPr>
          <w:rFonts w:hint="eastAsia"/>
        </w:rPr>
        <w:br/>
      </w:r>
      <w:r>
        <w:rPr>
          <w:rFonts w:hint="eastAsia"/>
        </w:rPr>
        <w:t>　　第一节 燃气汽车行业国际市场分析</w:t>
      </w:r>
      <w:r>
        <w:rPr>
          <w:rFonts w:hint="eastAsia"/>
        </w:rPr>
        <w:br/>
      </w:r>
      <w:r>
        <w:rPr>
          <w:rFonts w:hint="eastAsia"/>
        </w:rPr>
        <w:t>　　　　一、燃气汽车国际市场发展历程回顾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二、世界燃气汽车产业市场规模</w:t>
      </w:r>
      <w:r>
        <w:rPr>
          <w:rFonts w:hint="eastAsia"/>
        </w:rPr>
        <w:br/>
      </w:r>
      <w:r>
        <w:rPr>
          <w:rFonts w:hint="eastAsia"/>
        </w:rPr>
        <w:t>　　　　三、燃气汽车竞争格局分析</w:t>
      </w:r>
      <w:r>
        <w:rPr>
          <w:rFonts w:hint="eastAsia"/>
        </w:rPr>
        <w:br/>
      </w:r>
      <w:r>
        <w:rPr>
          <w:rFonts w:hint="eastAsia"/>
        </w:rPr>
        <w:t>　　　　四、燃气汽车国际主要国家发展情况分析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五、燃气汽车国际市场发展趋势</w:t>
      </w:r>
      <w:r>
        <w:rPr>
          <w:rFonts w:hint="eastAsia"/>
        </w:rPr>
        <w:br/>
      </w:r>
      <w:r>
        <w:rPr>
          <w:rFonts w:hint="eastAsia"/>
        </w:rPr>
        <w:t>　　第二节 燃气汽车行业国内市场分析</w:t>
      </w:r>
      <w:r>
        <w:rPr>
          <w:rFonts w:hint="eastAsia"/>
        </w:rPr>
        <w:br/>
      </w:r>
      <w:r>
        <w:rPr>
          <w:rFonts w:hint="eastAsia"/>
        </w:rPr>
        <w:t>　　　　一、燃气汽车国内市场发展历程</w:t>
      </w:r>
      <w:r>
        <w:rPr>
          <w:rFonts w:hint="eastAsia"/>
        </w:rPr>
        <w:br/>
      </w:r>
      <w:r>
        <w:rPr>
          <w:rFonts w:hint="eastAsia"/>
        </w:rPr>
        <w:t>　　　　二、燃气汽车产品及技术动态</w:t>
      </w:r>
      <w:r>
        <w:rPr>
          <w:rFonts w:hint="eastAsia"/>
        </w:rPr>
        <w:br/>
      </w:r>
      <w:r>
        <w:rPr>
          <w:rFonts w:hint="eastAsia"/>
        </w:rPr>
        <w:t>　　　　三、燃气汽车竞争格局分析</w:t>
      </w:r>
      <w:r>
        <w:rPr>
          <w:rFonts w:hint="eastAsia"/>
        </w:rPr>
        <w:br/>
      </w:r>
      <w:r>
        <w:rPr>
          <w:rFonts w:hint="eastAsia"/>
        </w:rPr>
        <w:t>　　　　四、燃气汽车国内主要地区发展情况分析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五、燃气汽车国内市场发展趋势</w:t>
      </w:r>
      <w:r>
        <w:rPr>
          <w:rFonts w:hint="eastAsia"/>
        </w:rPr>
        <w:br/>
      </w:r>
      <w:r>
        <w:rPr>
          <w:rFonts w:hint="eastAsia"/>
        </w:rPr>
        <w:t>　　第三节 燃气汽车行业国内外市场对比分析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中国燃气汽车行业政策环境分析</w:t>
      </w:r>
      <w:r>
        <w:rPr>
          <w:rFonts w:hint="eastAsia"/>
        </w:rPr>
        <w:br/>
      </w:r>
      <w:r>
        <w:rPr>
          <w:rFonts w:hint="eastAsia"/>
        </w:rPr>
        <w:t>　　第一节 燃气汽车行业政策法规环境分析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1、燃气汽车产业准入政策分析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2、燃气汽车行业法制政策取向分析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3、燃气汽车行业人才政策取向分析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4、燃气汽车行业布局政策取向分析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燃气汽车行业技术环境分析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2020-2025年中国燃气汽车行业市场发展分析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2020-2025年中国燃气汽车市场分析</w:t>
      </w:r>
      <w:r>
        <w:rPr>
          <w:rFonts w:hint="eastAsia"/>
        </w:rPr>
        <w:br/>
      </w:r>
      <w:r>
        <w:rPr>
          <w:rFonts w:hint="eastAsia"/>
        </w:rPr>
        <w:t>　　　　一、2025年燃气汽车市场形势回顾</w:t>
      </w:r>
      <w:r>
        <w:rPr>
          <w:rFonts w:hint="eastAsia"/>
        </w:rPr>
        <w:br/>
      </w:r>
      <w:r>
        <w:rPr>
          <w:rFonts w:hint="eastAsia"/>
        </w:rPr>
        <w:t>　　　　二、2025年燃气汽车市场形势预测</w:t>
      </w:r>
      <w:r>
        <w:rPr>
          <w:rFonts w:hint="eastAsia"/>
        </w:rPr>
        <w:br/>
      </w:r>
      <w:r>
        <w:rPr>
          <w:rFonts w:hint="eastAsia"/>
        </w:rPr>
        <w:t>　　第二节 中国燃气汽车行业市场发展的主要策略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一、发展国内燃气汽车业的相关建议与对策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二、中国燃气汽车产业的发展建议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2020-2025年中国燃气汽车行业竞争格局分析</w:t>
      </w:r>
      <w:r>
        <w:rPr>
          <w:rFonts w:hint="eastAsia"/>
        </w:rPr>
        <w:br/>
      </w:r>
      <w:r>
        <w:rPr>
          <w:rFonts w:hint="eastAsia"/>
        </w:rPr>
        <w:t>　　第一节 燃气汽车行业竞争结构分析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燃气汽车企业国际竞争力比较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一、燃气汽车行业集中度分析</w:t>
      </w:r>
      <w:r>
        <w:rPr>
          <w:rFonts w:hint="eastAsia"/>
        </w:rPr>
        <w:br/>
      </w:r>
      <w:r>
        <w:rPr>
          <w:rFonts w:hint="eastAsia"/>
        </w:rPr>
        <w:t>　　　　二、燃气汽车行业竞争程度分析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2025-2031年燃气汽车行业竞争策略分析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二、2025-2031年燃气汽车行业竞争格局展望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三、2025-2031年燃气汽车行业竞争策略分析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2020-2025年中国燃气汽车行业重点企业发展分析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2025-2031年中国燃气汽车行业发展前景预测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2025-2031年中国燃气汽车行业市场发展趋势预测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三、2025-2031年中国燃气汽车行业市场价格走势预测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2025-2031年中国燃气汽车技术发展趋势预测</w:t>
      </w:r>
      <w:r>
        <w:rPr>
          <w:rFonts w:hint="eastAsia"/>
        </w:rPr>
        <w:br/>
      </w:r>
      <w:r>
        <w:rPr>
          <w:rFonts w:hint="eastAsia"/>
        </w:rPr>
        <w:t>　　　　一、燃气汽车发展新动态</w:t>
      </w:r>
      <w:r>
        <w:rPr>
          <w:rFonts w:hint="eastAsia"/>
        </w:rPr>
        <w:br/>
      </w:r>
      <w:r>
        <w:rPr>
          <w:rFonts w:hint="eastAsia"/>
        </w:rPr>
        <w:t>　　　　二、燃气汽车技术新动态</w:t>
      </w:r>
      <w:r>
        <w:rPr>
          <w:rFonts w:hint="eastAsia"/>
        </w:rPr>
        <w:br/>
      </w:r>
      <w:r>
        <w:rPr>
          <w:rFonts w:hint="eastAsia"/>
        </w:rPr>
        <w:t>　　　　三、燃气汽车技术发展趋势预测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2025-2031年中国燃气汽车行业投资分析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1、燃气汽车企业的国内营销模式建议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2、燃气汽车企业海外营销模式建议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中国燃气汽车产业研究总结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中:智:林－中国燃气汽车产业发展趋势分析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一、中国燃气汽车市场趋势</w:t>
      </w:r>
      <w:r>
        <w:rPr>
          <w:rFonts w:hint="eastAsia"/>
        </w:rPr>
        <w:br/>
      </w:r>
      <w:r>
        <w:rPr>
          <w:rFonts w:hint="eastAsia"/>
        </w:rPr>
        <w:t>　　　　二、燃气汽车发展展望</w:t>
      </w:r>
      <w:r>
        <w:rPr>
          <w:rFonts w:hint="eastAsia"/>
        </w:rPr>
        <w:br/>
      </w:r>
      <w:r>
        <w:rPr>
          <w:rFonts w:hint="eastAsia"/>
        </w:rPr>
        <w:t>　　　　三、燃气汽车企业竞争趋向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2025-2031年中国燃气汽车供给量变化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2025-2031年燃气汽车各地区销售比例变化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2025年中国燃气汽车市场不同因素的价格影响力对比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4dd2b3fb4f0e" w:history="1">
        <w:r>
          <w:rPr>
            <w:rStyle w:val="Hyperlink"/>
          </w:rPr>
          <w:t>2025-2031年中国燃气汽车市场调查研究及发展前景趋势分析报告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4dd2b3fb4f0e" w:history="1">
        <w:r>
          <w:rPr>
            <w:rStyle w:val="Hyperlink"/>
          </w:rPr>
          <w:t>https://www.20087.com/1/75/RanQiQiCheWeiLaiFaZhanQuShi.html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8d5229b7482d" w:history="1">
      <w:r>
        <w:rPr>
          <w:rStyle w:val="Hyperlink"/>
        </w:rPr>
        <w:t>2025-2031年中国燃气汽车市场调查研究及发展前景趋势分析报告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anQiQiCheWeiLaiFaZhanQuShi.html" TargetMode="External" Id="Rf6bf4dd2b3f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anQiQiCheWeiLaiFaZhanQuShi.html" TargetMode="External" Id="R77438d5229b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2025-04-26T05:39:00Z</dcterms:created>
  <dcterms:modified xsi:type="dcterms:W3CDTF">2025-04-26T06:39:00Z</dcterms:modified>
  <dc:subject>2025-2031年中国燃气汽车市场调查研究及发展前景趋势分析报告</dc:subject>
  <dc:title>2025-2031年中国燃气汽车市场调查研究及发展前景趋势分析报告</dc:title>
  <cp:keywords>2025-2031年中国燃气汽车市场调查研究及发展前景趋势分析报告</cp:keywords>
  <dc:description>2025-2031年中国燃气汽车市场调查研究及发展前景趋势分析报告</dc:description>
</cp:coreProperties>
</file>