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bb4bedb214b8d" w:history="1">
              <w:r>
                <w:rPr>
                  <w:rStyle w:val="Hyperlink"/>
                </w:rPr>
                <w:t>中国船舶污染治理发展现状与趋势预测报告（2024-2030年）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bb4bedb214b8d" w:history="1">
              <w:r>
                <w:rPr>
                  <w:rStyle w:val="Hyperlink"/>
                </w:rPr>
                <w:t>中国船舶污染治理发展现状与趋势预测报告（2024-2030年）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bb4bedb214b8d" w:history="1">
                <w:r>
                  <w:rPr>
                    <w:rStyle w:val="Hyperlink"/>
                  </w:rPr>
                  <w:t>https://www.20087.com/1/15/ChuanBoWuRanZhiLiHangYeFaZhanQuShi.html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污染治理是全球航运业面临的重要课题，涉及废气排放、废水处理和垃圾管理等多个方面。随着国际海事组织(IMO)对船舶排放标准的不断收紧，如硫氧化物和氮氧化物的排放限制，船舶污染治理技术得到了快速发展。现代船舶配备了废气清洗系统（洗涤塔）、低硫燃料和混合动力推进系统，以减少大气污染物排放。同时，废水处理设施的安装和操作规程的完善，有效控制了船舶运营对海洋环境的影响。</w:t>
      </w:r>
      <w:r>
        <w:rPr>
          <w:rFonts w:hint="eastAsia"/>
        </w:rPr>
        <w:br/>
      </w:r>
      <w:r>
        <w:rPr>
          <w:rFonts w:hint="eastAsia"/>
        </w:rPr>
        <w:t>　　未来，船舶污染治理将更加注重全面性和技术创新。市场调研网指出，随着碳中和目标的提出，零排放和低碳技术，如氢能和风帆辅助推进，将成为船舶设计的新趋势。同时，智能监控系统和大数据分析将用于优化船舶运营，减少不必要的排放。此外，国际间的合作和标准统一将促进污染治理技术的共享和标准化，提高整个行业的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bb4bedb214b8d" w:history="1">
        <w:r>
          <w:rPr>
            <w:rStyle w:val="Hyperlink"/>
          </w:rPr>
          <w:t>中国船舶污染治理发展现状与趋势预测报告（2024-2030年）</w:t>
        </w:r>
      </w:hyperlink>
      <w:r>
        <w:rPr>
          <w:rFonts w:hint="eastAsia"/>
        </w:rPr>
        <w:t>》基于国家统计局及相关行业协会的详实数据，结合国内外船舶污染治理行业研究资料及深入市场调研，系统分析了船舶污染治理行业的市场规模、市场需求及产业链现状。报告重点探讨了船舶污染治理行业整体运行情况及细分领域特点，科学预测了船舶污染治理市场前景与发展趋势，揭示了船舶污染治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fbb4bedb214b8d" w:history="1">
        <w:r>
          <w:rPr>
            <w:rStyle w:val="Hyperlink"/>
          </w:rPr>
          <w:t>中国船舶污染治理发展现状与趋势预测报告（2024-2030年）</w:t>
        </w:r>
      </w:hyperlink>
      <w:r>
        <w:rPr>
          <w:rFonts w:hint="eastAsia"/>
        </w:rPr>
        <w:t>》，2024年船舶污染治理行业市场规模达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船舶污染治理产业概述</w:t>
      </w:r>
      <w:r>
        <w:rPr>
          <w:rFonts w:hint="eastAsia"/>
        </w:rPr>
        <w:br/>
      </w:r>
      <w:r>
        <w:rPr>
          <w:rFonts w:hint="eastAsia"/>
        </w:rPr>
        <w:t>　　第一节 船舶污染治理定义</w:t>
      </w:r>
      <w:r>
        <w:rPr>
          <w:rFonts w:hint="eastAsia"/>
        </w:rPr>
        <w:br/>
      </w:r>
      <w:r>
        <w:rPr>
          <w:rFonts w:hint="eastAsia"/>
        </w:rPr>
        <w:t>　　第二节 船舶污染治理行业特点</w:t>
      </w:r>
      <w:r>
        <w:rPr>
          <w:rFonts w:hint="eastAsia"/>
        </w:rPr>
        <w:br/>
      </w:r>
      <w:r>
        <w:rPr>
          <w:rFonts w:hint="eastAsia"/>
        </w:rPr>
        <w:t>　　第三节 船舶污染治理产业链分析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2023-2024年中国船舶污染治理行业运行环境分析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中国船舶污染治理运行经济环境分析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中国船舶污染治理产业政策环境分析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二、船舶污染治理行业主要法规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三、主要船舶污染治理产业政策</w:t>
      </w:r>
      <w:r>
        <w:rPr>
          <w:rFonts w:hint="eastAsia"/>
        </w:rPr>
        <w:br/>
      </w:r>
      <w:r>
        <w:rPr>
          <w:rFonts w:hint="eastAsia"/>
        </w:rPr>
        <w:t>　　第三节 中国船舶污染治理产业社会环境分析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国外船舶污染治理行业发展态势分析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国外船舶污染治理市场发展现状分析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国外主要国家船舶污染治理市场现状</w:t>
      </w:r>
      <w:r>
        <w:rPr>
          <w:rFonts w:hint="eastAsia"/>
        </w:rPr>
        <w:br/>
      </w:r>
      <w:r>
        <w:rPr>
          <w:rFonts w:hint="eastAsia"/>
        </w:rPr>
        <w:t>　　第三节 国外船舶污染治理行业发展趋势预测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2019-2024年中国船舶污染治理行业规模情况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2019-2024年中国船舶污染治理市场规模情况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2019-2024年中国船舶污染治理行业盈利情况分析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2019-2024年中国船舶污染治理市场需求状况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2019-2024年中国船舶污染治理行业市场供给状况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2019-2024年船舶污染治理行业市场供需平衡状况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中国重点地区船舶污染治理行业市场调研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国内船舶污染治理行业价格走势预测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一、船舶污染治理行业客户偏好调查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四、船舶污染治理行业客户消费理念调研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2024年船舶污染治理行业集中度分析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一、船舶污染治理市场集中度分析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二、船舶污染治理企业集中度分析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2023-2024年船舶污染治理行业竞争格局分析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船舶污染治理重点企业（二）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船舶污染治理重点企业（四）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一、船舶污染治理行业优势分析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二、船舶污染治理行业劣势分析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三、船舶污染治理行业机会分析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四、船舶污染治理行业风险分析</w:t>
      </w:r>
      <w:r>
        <w:rPr>
          <w:rFonts w:hint="eastAsia"/>
        </w:rPr>
        <w:br/>
      </w:r>
      <w:r>
        <w:rPr>
          <w:rFonts w:hint="eastAsia"/>
        </w:rPr>
        <w:t>　　第二节 船舶污染治理行业投资风险及控制策略分析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2024-2030年中国船舶污染治理行业投资潜力及发展趋势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2024-2030年船舶污染治理行业投资潜力分析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[^中^智^林^]2024-2030年中国船舶污染治理行业发展趋势分析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一、2024年船舶污染治理市场前景分析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二、2024年船舶污染治理发展趋势预测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三、2024-2030年我国船舶污染治理行业发展剖析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船舶污染治理介绍</w:t>
      </w:r>
      <w:r>
        <w:rPr>
          <w:rFonts w:hint="eastAsia"/>
        </w:rPr>
        <w:br/>
      </w:r>
      <w:r>
        <w:rPr>
          <w:rFonts w:hint="eastAsia"/>
        </w:rPr>
        <w:t>　　图表 船舶污染治理图片</w:t>
      </w:r>
      <w:r>
        <w:rPr>
          <w:rFonts w:hint="eastAsia"/>
        </w:rPr>
        <w:br/>
      </w:r>
      <w:r>
        <w:rPr>
          <w:rFonts w:hint="eastAsia"/>
        </w:rPr>
        <w:t>　　图表 船舶污染治理种类</w:t>
      </w:r>
      <w:r>
        <w:rPr>
          <w:rFonts w:hint="eastAsia"/>
        </w:rPr>
        <w:br/>
      </w:r>
      <w:r>
        <w:rPr>
          <w:rFonts w:hint="eastAsia"/>
        </w:rPr>
        <w:t>　　图表 船舶污染治理用途 应用</w:t>
      </w:r>
      <w:r>
        <w:rPr>
          <w:rFonts w:hint="eastAsia"/>
        </w:rPr>
        <w:br/>
      </w:r>
      <w:r>
        <w:rPr>
          <w:rFonts w:hint="eastAsia"/>
        </w:rPr>
        <w:t>　　图表 船舶污染治理产业链调研</w:t>
      </w:r>
      <w:r>
        <w:rPr>
          <w:rFonts w:hint="eastAsia"/>
        </w:rPr>
        <w:br/>
      </w:r>
      <w:r>
        <w:rPr>
          <w:rFonts w:hint="eastAsia"/>
        </w:rPr>
        <w:t>　　图表 船舶污染治理行业现状</w:t>
      </w:r>
      <w:r>
        <w:rPr>
          <w:rFonts w:hint="eastAsia"/>
        </w:rPr>
        <w:br/>
      </w:r>
      <w:r>
        <w:rPr>
          <w:rFonts w:hint="eastAsia"/>
        </w:rPr>
        <w:t>　　图表 船舶污染治理行业特点</w:t>
      </w:r>
      <w:r>
        <w:rPr>
          <w:rFonts w:hint="eastAsia"/>
        </w:rPr>
        <w:br/>
      </w:r>
      <w:r>
        <w:rPr>
          <w:rFonts w:hint="eastAsia"/>
        </w:rPr>
        <w:t>　　图表 船舶污染治理政策</w:t>
      </w:r>
      <w:r>
        <w:rPr>
          <w:rFonts w:hint="eastAsia"/>
        </w:rPr>
        <w:br/>
      </w:r>
      <w:r>
        <w:rPr>
          <w:rFonts w:hint="eastAsia"/>
        </w:rPr>
        <w:t>　　图表 船舶污染治理技术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2019-2023年中国船舶污染治理行业市场规模</w:t>
      </w:r>
      <w:r>
        <w:rPr>
          <w:rFonts w:hint="eastAsia"/>
        </w:rPr>
        <w:br/>
      </w:r>
      <w:r>
        <w:rPr>
          <w:rFonts w:hint="eastAsia"/>
        </w:rPr>
        <w:t>　　图表 船舶污染治理生产现状</w:t>
      </w:r>
      <w:r>
        <w:rPr>
          <w:rFonts w:hint="eastAsia"/>
        </w:rPr>
        <w:br/>
      </w:r>
      <w:r>
        <w:rPr>
          <w:rFonts w:hint="eastAsia"/>
        </w:rPr>
        <w:t>　　图表 船舶污染治理发展有利因素分析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船舶污染治理发展不利因素分析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2023年中国船舶污染治理产能</w:t>
      </w:r>
      <w:r>
        <w:rPr>
          <w:rFonts w:hint="eastAsia"/>
        </w:rPr>
        <w:br/>
      </w:r>
      <w:r>
        <w:rPr>
          <w:rFonts w:hint="eastAsia"/>
        </w:rPr>
        <w:t>　　图表 2023年船舶污染治理供给情况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2019-2023年中国船舶污染治理产量统计</w:t>
      </w:r>
      <w:r>
        <w:rPr>
          <w:rFonts w:hint="eastAsia"/>
        </w:rPr>
        <w:br/>
      </w:r>
      <w:r>
        <w:rPr>
          <w:rFonts w:hint="eastAsia"/>
        </w:rPr>
        <w:t>　　图表 船舶污染治理最新消息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2019-2023年中国船舶污染治理市场需求情况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2019-2023年船舶污染治理销售情况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2019-2023年中国船舶污染治理价格走势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2019-2023年中国船舶污染治理行业销售收入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2019-2023年中国船舶污染治理行业利润总额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2019-2023年中国船舶污染治理进口情况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2019-2023年中国船舶污染治理出口情况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2019-2023年中国船舶污染治理行业企业数量统计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船舶污染治理成本和利润分析</w:t>
      </w:r>
      <w:r>
        <w:rPr>
          <w:rFonts w:hint="eastAsia"/>
        </w:rPr>
        <w:br/>
      </w:r>
      <w:r>
        <w:rPr>
          <w:rFonts w:hint="eastAsia"/>
        </w:rPr>
        <w:t>　　图表 船舶污染治理上游发展</w:t>
      </w:r>
      <w:r>
        <w:rPr>
          <w:rFonts w:hint="eastAsia"/>
        </w:rPr>
        <w:br/>
      </w:r>
      <w:r>
        <w:rPr>
          <w:rFonts w:hint="eastAsia"/>
        </w:rPr>
        <w:t>　　图表 船舶污染治理下游发展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2023年中国船舶污染治理行业需求区域调研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**地区船舶污染治理市场规模</w:t>
      </w:r>
      <w:r>
        <w:rPr>
          <w:rFonts w:hint="eastAsia"/>
        </w:rPr>
        <w:br/>
      </w:r>
      <w:r>
        <w:rPr>
          <w:rFonts w:hint="eastAsia"/>
        </w:rPr>
        <w:t>　　图表 **地区船舶污染治理行业市场需求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**地区船舶污染治理市场调研</w:t>
      </w:r>
      <w:r>
        <w:rPr>
          <w:rFonts w:hint="eastAsia"/>
        </w:rPr>
        <w:br/>
      </w:r>
      <w:r>
        <w:rPr>
          <w:rFonts w:hint="eastAsia"/>
        </w:rPr>
        <w:t>　　图表 **地区船舶污染治理市场需求分析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**地区船舶污染治理市场规模</w:t>
      </w:r>
      <w:r>
        <w:rPr>
          <w:rFonts w:hint="eastAsia"/>
        </w:rPr>
        <w:br/>
      </w:r>
      <w:r>
        <w:rPr>
          <w:rFonts w:hint="eastAsia"/>
        </w:rPr>
        <w:t>　　图表 **地区船舶污染治理行业市场需求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**地区船舶污染治理市场调研</w:t>
      </w:r>
      <w:r>
        <w:rPr>
          <w:rFonts w:hint="eastAsia"/>
        </w:rPr>
        <w:br/>
      </w:r>
      <w:r>
        <w:rPr>
          <w:rFonts w:hint="eastAsia"/>
        </w:rPr>
        <w:t>　　图表 **地区船舶污染治理市场需求分析</w:t>
      </w:r>
      <w:r>
        <w:rPr>
          <w:rFonts w:hint="eastAsia"/>
        </w:rPr>
        <w:br/>
      </w:r>
      <w:r>
        <w:rPr>
          <w:rFonts w:hint="eastAsia"/>
        </w:rPr>
        <w:t>　　图表 船舶污染治理招标、中标情况</w:t>
      </w:r>
      <w:r>
        <w:rPr>
          <w:rFonts w:hint="eastAsia"/>
        </w:rPr>
        <w:br/>
      </w:r>
      <w:r>
        <w:rPr>
          <w:rFonts w:hint="eastAsia"/>
        </w:rPr>
        <w:t>　　图表 船舶污染治理品牌分析</w:t>
      </w:r>
      <w:r>
        <w:rPr>
          <w:rFonts w:hint="eastAsia"/>
        </w:rPr>
        <w:br/>
      </w:r>
      <w:r>
        <w:rPr>
          <w:rFonts w:hint="eastAsia"/>
        </w:rPr>
        <w:t>　　图表 船舶污染治理重点企业（一）简介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企业船舶污染治理型号、规格</w:t>
      </w:r>
      <w:r>
        <w:rPr>
          <w:rFonts w:hint="eastAsia"/>
        </w:rPr>
        <w:br/>
      </w:r>
      <w:r>
        <w:rPr>
          <w:rFonts w:hint="eastAsia"/>
        </w:rPr>
        <w:t>　　图表 船舶污染治理重点企业（一）经营情况分析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企业船舶污染治理型号、规格</w:t>
      </w:r>
      <w:r>
        <w:rPr>
          <w:rFonts w:hint="eastAsia"/>
        </w:rPr>
        <w:br/>
      </w:r>
      <w:r>
        <w:rPr>
          <w:rFonts w:hint="eastAsia"/>
        </w:rPr>
        <w:t>　　图表 船舶污染治理重点企业（二）经营情况分析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企业船舶污染治理型号、规格</w:t>
      </w:r>
      <w:r>
        <w:rPr>
          <w:rFonts w:hint="eastAsia"/>
        </w:rPr>
        <w:br/>
      </w:r>
      <w:r>
        <w:rPr>
          <w:rFonts w:hint="eastAsia"/>
        </w:rPr>
        <w:t>　　图表 船舶污染治理重点企业（三）经营情况分析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船舶污染治理优势</w:t>
      </w:r>
      <w:r>
        <w:rPr>
          <w:rFonts w:hint="eastAsia"/>
        </w:rPr>
        <w:br/>
      </w:r>
      <w:r>
        <w:rPr>
          <w:rFonts w:hint="eastAsia"/>
        </w:rPr>
        <w:t>　　图表 船舶污染治理劣势</w:t>
      </w:r>
      <w:r>
        <w:rPr>
          <w:rFonts w:hint="eastAsia"/>
        </w:rPr>
        <w:br/>
      </w:r>
      <w:r>
        <w:rPr>
          <w:rFonts w:hint="eastAsia"/>
        </w:rPr>
        <w:t>　　图表 船舶污染治理机会</w:t>
      </w:r>
      <w:r>
        <w:rPr>
          <w:rFonts w:hint="eastAsia"/>
        </w:rPr>
        <w:br/>
      </w:r>
      <w:r>
        <w:rPr>
          <w:rFonts w:hint="eastAsia"/>
        </w:rPr>
        <w:t>　　图表 船舶污染治理威胁</w:t>
      </w:r>
      <w:r>
        <w:rPr>
          <w:rFonts w:hint="eastAsia"/>
        </w:rPr>
        <w:br/>
      </w:r>
      <w:r>
        <w:rPr>
          <w:rFonts w:hint="eastAsia"/>
        </w:rPr>
        <w:t>　　图表 进入船舶污染治理行业壁垒</w:t>
      </w:r>
      <w:r>
        <w:rPr>
          <w:rFonts w:hint="eastAsia"/>
        </w:rPr>
        <w:br/>
      </w:r>
      <w:r>
        <w:rPr>
          <w:rFonts w:hint="eastAsia"/>
        </w:rPr>
        <w:t>　　图表 船舶污染治理投资、并购情况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2024-2030年中国船舶污染治理行业产能预测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2024-2030年中国船舶污染治理行业产量预测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2024-2030年中国船舶污染治理销售预测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2024-2030年中国船舶污染治理市场规模预测</w:t>
      </w:r>
      <w:r>
        <w:rPr>
          <w:rFonts w:hint="eastAsia"/>
        </w:rPr>
        <w:br/>
      </w:r>
      <w:r>
        <w:rPr>
          <w:rFonts w:hint="eastAsia"/>
        </w:rPr>
        <w:t>　　图表 船舶污染治理行业准入条件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2024-2030年中国船舶污染治理行业信息化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2024-2030年中国船舶污染治理行业风险分析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2024-2030年中国船舶污染治理发展趋势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2024-2030年中国船舶污染治理市场前景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bb4bedb214b8d" w:history="1">
        <w:r>
          <w:rPr>
            <w:rStyle w:val="Hyperlink"/>
          </w:rPr>
          <w:t>中国船舶污染治理发展现状与趋势预测报告（2024-2030年）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bb4bedb214b8d" w:history="1">
        <w:r>
          <w:rPr>
            <w:rStyle w:val="Hyperlink"/>
          </w:rPr>
          <w:t>https://www.20087.com/1/15/ChuanBoWuRanZhiLiHangYeFaZhanQuShi.html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港船舶污染防治办法、船舶污染治理方案、防治船舶污染海洋环境管理条例、船舶污染治理工作总结、船舶防污染设备、船舶污染防治措施、防治船舶污染内河水域环境的规定内容、船舶污染物处理方案、船舶污染物治理的必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2db0fcf124cd6" w:history="1">
      <w:r>
        <w:rPr>
          <w:rStyle w:val="Hyperlink"/>
        </w:rPr>
        <w:t>中国船舶污染治理发展现状与趋势预测报告（2024-2030年）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ChuanBoWuRanZhiLiHangYeFaZhanQuShi.html" TargetMode="External" Id="R20fbb4bedb21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ChuanBoWuRanZhiLiHangYeFaZhanQuShi.html" TargetMode="External" Id="Ref52db0fcf12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2024-04-01T04:59:00Z</dcterms:created>
  <dcterms:modified xsi:type="dcterms:W3CDTF">2024-04-01T05:59:00Z</dcterms:modified>
  <dc:subject>中国船舶污染治理发展现状与趋势预测报告（2024-2030年）</dc:subject>
  <dc:title>中国船舶污染治理发展现状与趋势预测报告（2024-2030年）</dc:title>
  <cp:keywords>中国船舶污染治理发展现状与趋势预测报告（2024-2030年）</cp:keywords>
  <dc:description>中国船舶污染治理发展现状与趋势预测报告（2024-2030年）</dc:description>
</cp:coreProperties>
</file>