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8ddf782214c5c" w:history="1">
              <w:r>
                <w:rPr>
                  <w:rStyle w:val="Hyperlink"/>
                </w:rPr>
                <w:t>2024-2030年中国铝合金汽车板行业研究分析及发展趋势预测报告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8ddf782214c5c" w:history="1">
              <w:r>
                <w:rPr>
                  <w:rStyle w:val="Hyperlink"/>
                </w:rPr>
                <w:t>2024-2030年中国铝合金汽车板行业研究分析及发展趋势预测报告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8ddf782214c5c" w:history="1">
                <w:r>
                  <w:rPr>
                    <w:rStyle w:val="Hyperlink"/>
                  </w:rPr>
                  <w:t>https://www.20087.com/1/05/LvHeJinQiCheBanDeFaZhanQuShi.html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汽车板因其轻量化、高强度和良好的成型性，在汽车制造业中得到广泛应用，特别是新能源汽车领域。随着燃油效率标准的提高和环保要求的增强，汽车行业对轻量化材料的需求日益增长。技术上，铝合金板材的生产工艺不断改进，如热处理和挤压技术，提高了材料的综合性能。</w:t>
      </w:r>
      <w:r>
        <w:rPr>
          <w:rFonts w:hint="eastAsia"/>
        </w:rPr>
        <w:br/>
      </w:r>
      <w:r>
        <w:rPr>
          <w:rFonts w:hint="eastAsia"/>
        </w:rPr>
        <w:t>　　未来，铝合金汽车板行业将更加注重材料性能的优化和生产过程的可持续性。随着碳纤维复合材料的竞争加剧，铝合金将通过提高比强度和耐腐蚀性，保持其在汽车轻量化材料中的竞争力。同时，行业将探索回收铝的使用，减少资源消耗和碳排放，构建循环经济模式。此外，与汽车设计和制造工艺的紧密结合，将推动铝合金在汽车结构件中的创新应用。</w:t>
      </w:r>
      <w:r>
        <w:rPr>
          <w:rFonts w:hint="eastAsia"/>
        </w:rPr>
        <w:br/>
      </w:r>
      <w:r>
        <w:rPr>
          <w:rFonts w:hint="eastAsia"/>
        </w:rPr>
        <w:t>　　《</w:t>
      </w:r>
      <w:hyperlink r:id="Rba98ddf782214c5c" w:history="1">
        <w:r>
          <w:rPr>
            <w:rStyle w:val="Hyperlink"/>
          </w:rPr>
          <w:t>2024-2030年中国铝合金汽车板行业研究分析及发展趋势预测报告</w:t>
        </w:r>
      </w:hyperlink>
      <w:r>
        <w:rPr>
          <w:rFonts w:hint="eastAsia"/>
        </w:rPr>
        <w:t>》全面分析了铝合金汽车板行业的市场规模、需求和价格趋势，探讨了产业链结构及其发展变化。铝合金汽车板报告详尽阐述了行业现状，对未来铝合金汽车板市场前景和发展趋势进行了科学预测。同时，铝合金汽车板报告还深入剖析了细分市场的竞争格局，重点评估了行业领先企业的竞争实力、市场集中度及品牌影响力。铝合金汽车板报告以专业、科学的视角，为投资者揭示了铝合金汽车板行业的投资空间和方向，是投资者、研究机构及政府决策层了解行业发展趋势、制定相关策略的重要参考。</w:t>
      </w:r>
      <w:r>
        <w:rPr>
          <w:rFonts w:hint="eastAsia"/>
        </w:rPr>
        <w:br/>
      </w:r>
      <w:r>
        <w:rPr>
          <w:rFonts w:hint="eastAsia"/>
        </w:rPr>
        <w:br/>
      </w:r>
      <w:r>
        <w:rPr>
          <w:rFonts w:hint="eastAsia"/>
        </w:rPr>
        <w:t>第一章 铝合金汽车板概述</w:t>
      </w:r>
      <w:r>
        <w:rPr>
          <w:rFonts w:hint="eastAsia"/>
        </w:rPr>
        <w:br/>
      </w:r>
      <w:r>
        <w:rPr>
          <w:rFonts w:hint="eastAsia"/>
        </w:rPr>
        <w:t>　　第一节 产品介绍</w:t>
      </w:r>
      <w:r>
        <w:rPr>
          <w:rFonts w:hint="eastAsia"/>
        </w:rPr>
        <w:br/>
      </w:r>
      <w:r>
        <w:rPr>
          <w:rFonts w:hint="eastAsia"/>
        </w:rPr>
        <w:t>　　第二节 分类及应用</w:t>
      </w:r>
      <w:r>
        <w:rPr>
          <w:rFonts w:hint="eastAsia"/>
        </w:rPr>
        <w:br/>
      </w:r>
      <w:r>
        <w:rPr>
          <w:rFonts w:hint="eastAsia"/>
        </w:rPr>
        <w:t>　　第三节 产业链</w:t>
      </w:r>
      <w:r>
        <w:rPr>
          <w:rFonts w:hint="eastAsia"/>
        </w:rPr>
        <w:br/>
      </w:r>
      <w:r>
        <w:rPr>
          <w:rFonts w:hint="eastAsia"/>
        </w:rPr>
        <w:br/>
      </w:r>
      <w:r>
        <w:rPr>
          <w:rFonts w:hint="eastAsia"/>
        </w:rPr>
        <w:t>第二章 全球铝合金汽车板行业发展现状</w:t>
      </w:r>
      <w:r>
        <w:rPr>
          <w:rFonts w:hint="eastAsia"/>
        </w:rPr>
        <w:br/>
      </w:r>
      <w:r>
        <w:rPr>
          <w:rFonts w:hint="eastAsia"/>
        </w:rPr>
        <w:t>　　第一节 发展概述</w:t>
      </w:r>
      <w:r>
        <w:rPr>
          <w:rFonts w:hint="eastAsia"/>
        </w:rPr>
        <w:br/>
      </w:r>
      <w:r>
        <w:rPr>
          <w:rFonts w:hint="eastAsia"/>
        </w:rPr>
        <w:t>　　第二节 生产情况</w:t>
      </w:r>
      <w:r>
        <w:rPr>
          <w:rFonts w:hint="eastAsia"/>
        </w:rPr>
        <w:br/>
      </w:r>
      <w:r>
        <w:rPr>
          <w:rFonts w:hint="eastAsia"/>
        </w:rPr>
        <w:t>　　第三节 需求情况</w:t>
      </w:r>
      <w:r>
        <w:rPr>
          <w:rFonts w:hint="eastAsia"/>
        </w:rPr>
        <w:br/>
      </w:r>
      <w:r>
        <w:rPr>
          <w:rFonts w:hint="eastAsia"/>
        </w:rPr>
        <w:t>　　　　一、需求量</w:t>
      </w:r>
      <w:r>
        <w:rPr>
          <w:rFonts w:hint="eastAsia"/>
        </w:rPr>
        <w:br/>
      </w:r>
      <w:r>
        <w:rPr>
          <w:rFonts w:hint="eastAsia"/>
        </w:rPr>
        <w:t>　　　　二、需求结构</w:t>
      </w:r>
      <w:r>
        <w:rPr>
          <w:rFonts w:hint="eastAsia"/>
        </w:rPr>
        <w:br/>
      </w:r>
      <w:r>
        <w:rPr>
          <w:rFonts w:hint="eastAsia"/>
        </w:rPr>
        <w:t>　　　　三、主要客户</w:t>
      </w:r>
      <w:r>
        <w:rPr>
          <w:rFonts w:hint="eastAsia"/>
        </w:rPr>
        <w:br/>
      </w:r>
      <w:r>
        <w:rPr>
          <w:rFonts w:hint="eastAsia"/>
        </w:rPr>
        <w:t>　　第四节 市场竞争情况</w:t>
      </w:r>
      <w:r>
        <w:rPr>
          <w:rFonts w:hint="eastAsia"/>
        </w:rPr>
        <w:br/>
      </w:r>
      <w:r>
        <w:rPr>
          <w:rFonts w:hint="eastAsia"/>
        </w:rPr>
        <w:t>　　第五节 重点拟在建项目</w:t>
      </w:r>
      <w:r>
        <w:rPr>
          <w:rFonts w:hint="eastAsia"/>
        </w:rPr>
        <w:br/>
      </w:r>
      <w:r>
        <w:rPr>
          <w:rFonts w:hint="eastAsia"/>
        </w:rPr>
        <w:t>　　第六节 美国</w:t>
      </w:r>
      <w:r>
        <w:rPr>
          <w:rFonts w:hint="eastAsia"/>
        </w:rPr>
        <w:br/>
      </w:r>
      <w:r>
        <w:rPr>
          <w:rFonts w:hint="eastAsia"/>
        </w:rPr>
        <w:t>　　第七节 欧洲</w:t>
      </w:r>
      <w:r>
        <w:rPr>
          <w:rFonts w:hint="eastAsia"/>
        </w:rPr>
        <w:br/>
      </w:r>
      <w:r>
        <w:rPr>
          <w:rFonts w:hint="eastAsia"/>
        </w:rPr>
        <w:t>　　第八节 日本</w:t>
      </w:r>
      <w:r>
        <w:rPr>
          <w:rFonts w:hint="eastAsia"/>
        </w:rPr>
        <w:br/>
      </w:r>
      <w:r>
        <w:rPr>
          <w:rFonts w:hint="eastAsia"/>
        </w:rPr>
        <w:br/>
      </w:r>
      <w:r>
        <w:rPr>
          <w:rFonts w:hint="eastAsia"/>
        </w:rPr>
        <w:t>第三章 中国铝合金汽车板行业发展现状</w:t>
      </w:r>
      <w:r>
        <w:rPr>
          <w:rFonts w:hint="eastAsia"/>
        </w:rPr>
        <w:br/>
      </w:r>
      <w:r>
        <w:rPr>
          <w:rFonts w:hint="eastAsia"/>
        </w:rPr>
        <w:t>　　第一节 发展环境</w:t>
      </w:r>
      <w:r>
        <w:rPr>
          <w:rFonts w:hint="eastAsia"/>
        </w:rPr>
        <w:br/>
      </w:r>
      <w:r>
        <w:rPr>
          <w:rFonts w:hint="eastAsia"/>
        </w:rPr>
        <w:t>　　　　一、政策环境</w:t>
      </w:r>
      <w:r>
        <w:rPr>
          <w:rFonts w:hint="eastAsia"/>
        </w:rPr>
        <w:br/>
      </w:r>
      <w:r>
        <w:rPr>
          <w:rFonts w:hint="eastAsia"/>
        </w:rPr>
        <w:t>　　　　二、产业环境</w:t>
      </w:r>
      <w:r>
        <w:rPr>
          <w:rFonts w:hint="eastAsia"/>
        </w:rPr>
        <w:br/>
      </w:r>
      <w:r>
        <w:rPr>
          <w:rFonts w:hint="eastAsia"/>
        </w:rPr>
        <w:t>　　第二节 生产情况</w:t>
      </w:r>
      <w:r>
        <w:rPr>
          <w:rFonts w:hint="eastAsia"/>
        </w:rPr>
        <w:br/>
      </w:r>
      <w:r>
        <w:rPr>
          <w:rFonts w:hint="eastAsia"/>
        </w:rPr>
        <w:t>　　第三节 需求情况</w:t>
      </w:r>
      <w:r>
        <w:rPr>
          <w:rFonts w:hint="eastAsia"/>
        </w:rPr>
        <w:br/>
      </w:r>
      <w:r>
        <w:rPr>
          <w:rFonts w:hint="eastAsia"/>
        </w:rPr>
        <w:t>　　第四节 市场竞争情况</w:t>
      </w:r>
      <w:r>
        <w:rPr>
          <w:rFonts w:hint="eastAsia"/>
        </w:rPr>
        <w:br/>
      </w:r>
      <w:r>
        <w:rPr>
          <w:rFonts w:hint="eastAsia"/>
        </w:rPr>
        <w:t>　　第五节 重点拟在建项目</w:t>
      </w:r>
      <w:r>
        <w:rPr>
          <w:rFonts w:hint="eastAsia"/>
        </w:rPr>
        <w:br/>
      </w:r>
      <w:r>
        <w:rPr>
          <w:rFonts w:hint="eastAsia"/>
        </w:rPr>
        <w:br/>
      </w:r>
      <w:r>
        <w:rPr>
          <w:rFonts w:hint="eastAsia"/>
        </w:rPr>
        <w:t>第四章 全球铝合金汽车板生产企业</w:t>
      </w:r>
      <w:r>
        <w:rPr>
          <w:rFonts w:hint="eastAsia"/>
        </w:rPr>
        <w:br/>
      </w:r>
      <w:r>
        <w:rPr>
          <w:rFonts w:hint="eastAsia"/>
        </w:rPr>
        <w:t>　　第一节 ALCOA</w:t>
      </w:r>
      <w:r>
        <w:rPr>
          <w:rFonts w:hint="eastAsia"/>
        </w:rPr>
        <w:br/>
      </w:r>
      <w:r>
        <w:rPr>
          <w:rFonts w:hint="eastAsia"/>
        </w:rPr>
        <w:t>　　　　一、公司介绍</w:t>
      </w:r>
      <w:r>
        <w:rPr>
          <w:rFonts w:hint="eastAsia"/>
        </w:rPr>
        <w:br/>
      </w:r>
      <w:r>
        <w:rPr>
          <w:rFonts w:hint="eastAsia"/>
        </w:rPr>
        <w:t>　　　　二、经营情况</w:t>
      </w:r>
      <w:r>
        <w:rPr>
          <w:rFonts w:hint="eastAsia"/>
        </w:rPr>
        <w:br/>
      </w:r>
      <w:r>
        <w:rPr>
          <w:rFonts w:hint="eastAsia"/>
        </w:rPr>
        <w:t>　　　　三、铝合金汽车板业务</w:t>
      </w:r>
      <w:r>
        <w:rPr>
          <w:rFonts w:hint="eastAsia"/>
        </w:rPr>
        <w:br/>
      </w:r>
      <w:r>
        <w:rPr>
          <w:rFonts w:hint="eastAsia"/>
        </w:rPr>
        <w:t>　　第二节 Constellium</w:t>
      </w:r>
      <w:r>
        <w:rPr>
          <w:rFonts w:hint="eastAsia"/>
        </w:rPr>
        <w:br/>
      </w:r>
      <w:r>
        <w:rPr>
          <w:rFonts w:hint="eastAsia"/>
        </w:rPr>
        <w:t>　　　　一、公司介绍</w:t>
      </w:r>
      <w:r>
        <w:rPr>
          <w:rFonts w:hint="eastAsia"/>
        </w:rPr>
        <w:br/>
      </w:r>
      <w:r>
        <w:rPr>
          <w:rFonts w:hint="eastAsia"/>
        </w:rPr>
        <w:t>　　　　二、经营情况</w:t>
      </w:r>
      <w:r>
        <w:rPr>
          <w:rFonts w:hint="eastAsia"/>
        </w:rPr>
        <w:br/>
      </w:r>
      <w:r>
        <w:rPr>
          <w:rFonts w:hint="eastAsia"/>
        </w:rPr>
        <w:t>　　　　三、铝合金汽车板业务</w:t>
      </w:r>
      <w:r>
        <w:rPr>
          <w:rFonts w:hint="eastAsia"/>
        </w:rPr>
        <w:br/>
      </w:r>
      <w:r>
        <w:rPr>
          <w:rFonts w:hint="eastAsia"/>
        </w:rPr>
        <w:t>　　第三节 Norsk Hydro</w:t>
      </w:r>
      <w:r>
        <w:rPr>
          <w:rFonts w:hint="eastAsia"/>
        </w:rPr>
        <w:br/>
      </w:r>
      <w:r>
        <w:rPr>
          <w:rFonts w:hint="eastAsia"/>
        </w:rPr>
        <w:t>　　　　一、公司介绍</w:t>
      </w:r>
      <w:r>
        <w:rPr>
          <w:rFonts w:hint="eastAsia"/>
        </w:rPr>
        <w:br/>
      </w:r>
      <w:r>
        <w:rPr>
          <w:rFonts w:hint="eastAsia"/>
        </w:rPr>
        <w:t>　　　　二、经营情况</w:t>
      </w:r>
      <w:r>
        <w:rPr>
          <w:rFonts w:hint="eastAsia"/>
        </w:rPr>
        <w:br/>
      </w:r>
      <w:r>
        <w:rPr>
          <w:rFonts w:hint="eastAsia"/>
        </w:rPr>
        <w:t>　　　　三、铝合金汽车板业务</w:t>
      </w:r>
      <w:r>
        <w:rPr>
          <w:rFonts w:hint="eastAsia"/>
        </w:rPr>
        <w:br/>
      </w:r>
      <w:r>
        <w:rPr>
          <w:rFonts w:hint="eastAsia"/>
        </w:rPr>
        <w:t>　　第四节 Aleris</w:t>
      </w:r>
      <w:r>
        <w:rPr>
          <w:rFonts w:hint="eastAsia"/>
        </w:rPr>
        <w:br/>
      </w:r>
      <w:r>
        <w:rPr>
          <w:rFonts w:hint="eastAsia"/>
        </w:rPr>
        <w:t>　　　　一、公司介绍</w:t>
      </w:r>
      <w:r>
        <w:rPr>
          <w:rFonts w:hint="eastAsia"/>
        </w:rPr>
        <w:br/>
      </w:r>
      <w:r>
        <w:rPr>
          <w:rFonts w:hint="eastAsia"/>
        </w:rPr>
        <w:t>　　　　二、经营情况</w:t>
      </w:r>
      <w:r>
        <w:rPr>
          <w:rFonts w:hint="eastAsia"/>
        </w:rPr>
        <w:br/>
      </w:r>
      <w:r>
        <w:rPr>
          <w:rFonts w:hint="eastAsia"/>
        </w:rPr>
        <w:t>　　　　三、铝合金汽车板业务</w:t>
      </w:r>
      <w:r>
        <w:rPr>
          <w:rFonts w:hint="eastAsia"/>
        </w:rPr>
        <w:br/>
      </w:r>
      <w:r>
        <w:rPr>
          <w:rFonts w:hint="eastAsia"/>
        </w:rPr>
        <w:t>　　第五节 Novelis</w:t>
      </w:r>
      <w:r>
        <w:rPr>
          <w:rFonts w:hint="eastAsia"/>
        </w:rPr>
        <w:br/>
      </w:r>
      <w:r>
        <w:rPr>
          <w:rFonts w:hint="eastAsia"/>
        </w:rPr>
        <w:t>　　　　一、公司介绍</w:t>
      </w:r>
      <w:r>
        <w:rPr>
          <w:rFonts w:hint="eastAsia"/>
        </w:rPr>
        <w:br/>
      </w:r>
      <w:r>
        <w:rPr>
          <w:rFonts w:hint="eastAsia"/>
        </w:rPr>
        <w:t>　　　　二、经营情况</w:t>
      </w:r>
      <w:r>
        <w:rPr>
          <w:rFonts w:hint="eastAsia"/>
        </w:rPr>
        <w:br/>
      </w:r>
      <w:r>
        <w:rPr>
          <w:rFonts w:hint="eastAsia"/>
        </w:rPr>
        <w:t>　　　　三、铝合金汽车板业务</w:t>
      </w:r>
      <w:r>
        <w:rPr>
          <w:rFonts w:hint="eastAsia"/>
        </w:rPr>
        <w:br/>
      </w:r>
      <w:r>
        <w:rPr>
          <w:rFonts w:hint="eastAsia"/>
        </w:rPr>
        <w:t>　　第六节 Kobe Steel</w:t>
      </w:r>
      <w:r>
        <w:rPr>
          <w:rFonts w:hint="eastAsia"/>
        </w:rPr>
        <w:br/>
      </w:r>
      <w:r>
        <w:rPr>
          <w:rFonts w:hint="eastAsia"/>
        </w:rPr>
        <w:t>　　　　一、公司介绍</w:t>
      </w:r>
      <w:r>
        <w:rPr>
          <w:rFonts w:hint="eastAsia"/>
        </w:rPr>
        <w:br/>
      </w:r>
      <w:r>
        <w:rPr>
          <w:rFonts w:hint="eastAsia"/>
        </w:rPr>
        <w:t>　　　　二、经营情况</w:t>
      </w:r>
      <w:r>
        <w:rPr>
          <w:rFonts w:hint="eastAsia"/>
        </w:rPr>
        <w:br/>
      </w:r>
      <w:r>
        <w:rPr>
          <w:rFonts w:hint="eastAsia"/>
        </w:rPr>
        <w:t>　　　　三、铝合金汽车板业务</w:t>
      </w:r>
      <w:r>
        <w:rPr>
          <w:rFonts w:hint="eastAsia"/>
        </w:rPr>
        <w:br/>
      </w:r>
      <w:r>
        <w:rPr>
          <w:rFonts w:hint="eastAsia"/>
        </w:rPr>
        <w:t>　　第七节 Furukawa-sky</w:t>
      </w:r>
      <w:r>
        <w:rPr>
          <w:rFonts w:hint="eastAsia"/>
        </w:rPr>
        <w:br/>
      </w:r>
      <w:r>
        <w:rPr>
          <w:rFonts w:hint="eastAsia"/>
        </w:rPr>
        <w:t>　　　　一、公司介绍</w:t>
      </w:r>
      <w:r>
        <w:rPr>
          <w:rFonts w:hint="eastAsia"/>
        </w:rPr>
        <w:br/>
      </w:r>
      <w:r>
        <w:rPr>
          <w:rFonts w:hint="eastAsia"/>
        </w:rPr>
        <w:t>　　　　二、经营情况</w:t>
      </w:r>
      <w:r>
        <w:rPr>
          <w:rFonts w:hint="eastAsia"/>
        </w:rPr>
        <w:br/>
      </w:r>
      <w:r>
        <w:rPr>
          <w:rFonts w:hint="eastAsia"/>
        </w:rPr>
        <w:t>　　　　三、铝合金汽车板业务</w:t>
      </w:r>
      <w:r>
        <w:rPr>
          <w:rFonts w:hint="eastAsia"/>
        </w:rPr>
        <w:br/>
      </w:r>
      <w:r>
        <w:rPr>
          <w:rFonts w:hint="eastAsia"/>
        </w:rPr>
        <w:t>　　第八节 Sumitomo Light metal</w:t>
      </w:r>
      <w:r>
        <w:rPr>
          <w:rFonts w:hint="eastAsia"/>
        </w:rPr>
        <w:br/>
      </w:r>
      <w:r>
        <w:rPr>
          <w:rFonts w:hint="eastAsia"/>
        </w:rPr>
        <w:t>　　　　一、公司介绍</w:t>
      </w:r>
      <w:r>
        <w:rPr>
          <w:rFonts w:hint="eastAsia"/>
        </w:rPr>
        <w:br/>
      </w:r>
      <w:r>
        <w:rPr>
          <w:rFonts w:hint="eastAsia"/>
        </w:rPr>
        <w:t>　　　　二、经营情况</w:t>
      </w:r>
      <w:r>
        <w:rPr>
          <w:rFonts w:hint="eastAsia"/>
        </w:rPr>
        <w:br/>
      </w:r>
      <w:r>
        <w:rPr>
          <w:rFonts w:hint="eastAsia"/>
        </w:rPr>
        <w:t>　　　　三、铝合金汽车板业务</w:t>
      </w:r>
      <w:r>
        <w:rPr>
          <w:rFonts w:hint="eastAsia"/>
        </w:rPr>
        <w:br/>
      </w:r>
      <w:r>
        <w:rPr>
          <w:rFonts w:hint="eastAsia"/>
        </w:rPr>
        <w:br/>
      </w:r>
      <w:r>
        <w:rPr>
          <w:rFonts w:hint="eastAsia"/>
        </w:rPr>
        <w:t>第五章 中国铝合金汽车板生产企业</w:t>
      </w:r>
      <w:r>
        <w:rPr>
          <w:rFonts w:hint="eastAsia"/>
        </w:rPr>
        <w:br/>
      </w:r>
      <w:r>
        <w:rPr>
          <w:rFonts w:hint="eastAsia"/>
        </w:rPr>
        <w:t>　　第一节 潍坊三源铝业有限公司</w:t>
      </w:r>
      <w:r>
        <w:rPr>
          <w:rFonts w:hint="eastAsia"/>
        </w:rPr>
        <w:br/>
      </w:r>
      <w:r>
        <w:rPr>
          <w:rFonts w:hint="eastAsia"/>
        </w:rPr>
        <w:t>　　　　一、公司介绍</w:t>
      </w:r>
      <w:r>
        <w:rPr>
          <w:rFonts w:hint="eastAsia"/>
        </w:rPr>
        <w:br/>
      </w:r>
      <w:r>
        <w:rPr>
          <w:rFonts w:hint="eastAsia"/>
        </w:rPr>
        <w:t>　　　　二、铝合金汽车板项目</w:t>
      </w:r>
      <w:r>
        <w:rPr>
          <w:rFonts w:hint="eastAsia"/>
        </w:rPr>
        <w:br/>
      </w:r>
      <w:r>
        <w:rPr>
          <w:rFonts w:hint="eastAsia"/>
        </w:rPr>
        <w:t>　　第二节 东北轻合金有限责任公司</w:t>
      </w:r>
      <w:r>
        <w:rPr>
          <w:rFonts w:hint="eastAsia"/>
        </w:rPr>
        <w:br/>
      </w:r>
      <w:r>
        <w:rPr>
          <w:rFonts w:hint="eastAsia"/>
        </w:rPr>
        <w:t>　　　　一、公司介绍</w:t>
      </w:r>
      <w:r>
        <w:rPr>
          <w:rFonts w:hint="eastAsia"/>
        </w:rPr>
        <w:br/>
      </w:r>
      <w:r>
        <w:rPr>
          <w:rFonts w:hint="eastAsia"/>
        </w:rPr>
        <w:t>　　　　二、铝合金汽车板业务</w:t>
      </w:r>
      <w:r>
        <w:rPr>
          <w:rFonts w:hint="eastAsia"/>
        </w:rPr>
        <w:br/>
      </w:r>
      <w:r>
        <w:rPr>
          <w:rFonts w:hint="eastAsia"/>
        </w:rPr>
        <w:t>　　第三节 西南铝业</w:t>
      </w:r>
      <w:r>
        <w:rPr>
          <w:rFonts w:hint="eastAsia"/>
        </w:rPr>
        <w:br/>
      </w:r>
      <w:r>
        <w:rPr>
          <w:rFonts w:hint="eastAsia"/>
        </w:rPr>
        <w:t>　　　　一、公司介绍</w:t>
      </w:r>
      <w:r>
        <w:rPr>
          <w:rFonts w:hint="eastAsia"/>
        </w:rPr>
        <w:br/>
      </w:r>
      <w:r>
        <w:rPr>
          <w:rFonts w:hint="eastAsia"/>
        </w:rPr>
        <w:t>　　　　二、铝合金汽车板业务</w:t>
      </w:r>
      <w:r>
        <w:rPr>
          <w:rFonts w:hint="eastAsia"/>
        </w:rPr>
        <w:br/>
      </w:r>
      <w:r>
        <w:rPr>
          <w:rFonts w:hint="eastAsia"/>
        </w:rPr>
        <w:t>　　第四节 徐州财发铝热传输有限公司</w:t>
      </w:r>
      <w:r>
        <w:rPr>
          <w:rFonts w:hint="eastAsia"/>
        </w:rPr>
        <w:br/>
      </w:r>
      <w:r>
        <w:rPr>
          <w:rFonts w:hint="eastAsia"/>
        </w:rPr>
        <w:t>　　　　一、公司介绍</w:t>
      </w:r>
      <w:r>
        <w:rPr>
          <w:rFonts w:hint="eastAsia"/>
        </w:rPr>
        <w:br/>
      </w:r>
      <w:r>
        <w:rPr>
          <w:rFonts w:hint="eastAsia"/>
        </w:rPr>
        <w:t>　　　　二、铝合金汽车板业务</w:t>
      </w:r>
      <w:r>
        <w:rPr>
          <w:rFonts w:hint="eastAsia"/>
        </w:rPr>
        <w:br/>
      </w:r>
      <w:r>
        <w:rPr>
          <w:rFonts w:hint="eastAsia"/>
        </w:rPr>
        <w:t>　　第五节 中智林.江苏常铝铝业股份有限公司</w:t>
      </w:r>
      <w:r>
        <w:rPr>
          <w:rFonts w:hint="eastAsia"/>
        </w:rPr>
        <w:br/>
      </w:r>
      <w:r>
        <w:rPr>
          <w:rFonts w:hint="eastAsia"/>
        </w:rPr>
        <w:t>　　　　一、公司介绍</w:t>
      </w:r>
      <w:r>
        <w:rPr>
          <w:rFonts w:hint="eastAsia"/>
        </w:rPr>
        <w:br/>
      </w:r>
      <w:r>
        <w:rPr>
          <w:rFonts w:hint="eastAsia"/>
        </w:rPr>
        <w:t>　　　　二、经营情况</w:t>
      </w:r>
      <w:r>
        <w:rPr>
          <w:rFonts w:hint="eastAsia"/>
        </w:rPr>
        <w:br/>
      </w:r>
      <w:r>
        <w:rPr>
          <w:rFonts w:hint="eastAsia"/>
        </w:rPr>
        <w:t>　　　　三、铝合金汽车板业务</w:t>
      </w:r>
      <w:r>
        <w:rPr>
          <w:rFonts w:hint="eastAsia"/>
        </w:rPr>
        <w:br/>
      </w:r>
      <w:r>
        <w:rPr>
          <w:rFonts w:hint="eastAsia"/>
        </w:rPr>
        <w:br/>
      </w:r>
      <w:r>
        <w:rPr>
          <w:rFonts w:hint="eastAsia"/>
        </w:rPr>
        <w:t>图表目录</w:t>
      </w:r>
      <w:r>
        <w:rPr>
          <w:rFonts w:hint="eastAsia"/>
        </w:rPr>
        <w:br/>
      </w:r>
      <w:r>
        <w:rPr>
          <w:rFonts w:hint="eastAsia"/>
        </w:rPr>
        <w:t>　　图表 1 铝合金汽车板产业链分析</w:t>
      </w:r>
      <w:r>
        <w:rPr>
          <w:rFonts w:hint="eastAsia"/>
        </w:rPr>
        <w:br/>
      </w:r>
      <w:r>
        <w:rPr>
          <w:rFonts w:hint="eastAsia"/>
        </w:rPr>
        <w:t>　　图表 2 轿车车身板用铝合金的成形性能</w:t>
      </w:r>
      <w:r>
        <w:rPr>
          <w:rFonts w:hint="eastAsia"/>
        </w:rPr>
        <w:br/>
      </w:r>
      <w:r>
        <w:rPr>
          <w:rFonts w:hint="eastAsia"/>
        </w:rPr>
        <w:t>　　图表 3 铝合金在汽车上的应用历程</w:t>
      </w:r>
      <w:r>
        <w:rPr>
          <w:rFonts w:hint="eastAsia"/>
        </w:rPr>
        <w:br/>
      </w:r>
      <w:r>
        <w:rPr>
          <w:rFonts w:hint="eastAsia"/>
        </w:rPr>
        <w:t>　　图表 4 世界各大汽车公司开发的铝合金车身零部件</w:t>
      </w:r>
      <w:r>
        <w:rPr>
          <w:rFonts w:hint="eastAsia"/>
        </w:rPr>
        <w:br/>
      </w:r>
      <w:r>
        <w:rPr>
          <w:rFonts w:hint="eastAsia"/>
        </w:rPr>
        <w:t>　　图表 5 2024-2030年全球铝合金汽车板生产量分析 单位 万吨</w:t>
      </w:r>
      <w:r>
        <w:rPr>
          <w:rFonts w:hint="eastAsia"/>
        </w:rPr>
        <w:br/>
      </w:r>
      <w:r>
        <w:rPr>
          <w:rFonts w:hint="eastAsia"/>
        </w:rPr>
        <w:t>　　……</w:t>
      </w:r>
      <w:r>
        <w:rPr>
          <w:rFonts w:hint="eastAsia"/>
        </w:rPr>
        <w:br/>
      </w:r>
      <w:r>
        <w:rPr>
          <w:rFonts w:hint="eastAsia"/>
        </w:rPr>
        <w:t>　　图表 7 2024-2030年全球铝合金汽车板需求量分析 单位 万吨</w:t>
      </w:r>
      <w:r>
        <w:rPr>
          <w:rFonts w:hint="eastAsia"/>
        </w:rPr>
        <w:br/>
      </w:r>
      <w:r>
        <w:rPr>
          <w:rFonts w:hint="eastAsia"/>
        </w:rPr>
        <w:t>　　……</w:t>
      </w:r>
      <w:r>
        <w:rPr>
          <w:rFonts w:hint="eastAsia"/>
        </w:rPr>
        <w:br/>
      </w:r>
      <w:r>
        <w:rPr>
          <w:rFonts w:hint="eastAsia"/>
        </w:rPr>
        <w:t>　　图表 9 2023年全球铝合金汽车板需求结构图</w:t>
      </w:r>
      <w:r>
        <w:rPr>
          <w:rFonts w:hint="eastAsia"/>
        </w:rPr>
        <w:br/>
      </w:r>
      <w:r>
        <w:rPr>
          <w:rFonts w:hint="eastAsia"/>
        </w:rPr>
        <w:t>　　图表 10 2024-2030年中国铝合金汽车板行业产量统计万吨</w:t>
      </w:r>
      <w:r>
        <w:rPr>
          <w:rFonts w:hint="eastAsia"/>
        </w:rPr>
        <w:br/>
      </w:r>
      <w:r>
        <w:rPr>
          <w:rFonts w:hint="eastAsia"/>
        </w:rPr>
        <w:t>　　图表 11 2024-2030年中国铝合金汽车板行业需求量统计万吨</w:t>
      </w:r>
      <w:r>
        <w:rPr>
          <w:rFonts w:hint="eastAsia"/>
        </w:rPr>
        <w:br/>
      </w:r>
      <w:r>
        <w:rPr>
          <w:rFonts w:hint="eastAsia"/>
        </w:rPr>
        <w:t>　　图表 12 2023年ALCOA经营情况分析</w:t>
      </w:r>
      <w:r>
        <w:rPr>
          <w:rFonts w:hint="eastAsia"/>
        </w:rPr>
        <w:br/>
      </w:r>
      <w:r>
        <w:rPr>
          <w:rFonts w:hint="eastAsia"/>
        </w:rPr>
        <w:t>　　图表 13 ALCOA公司铝合金汽车板业务</w:t>
      </w:r>
      <w:r>
        <w:rPr>
          <w:rFonts w:hint="eastAsia"/>
        </w:rPr>
        <w:br/>
      </w:r>
      <w:r>
        <w:rPr>
          <w:rFonts w:hint="eastAsia"/>
        </w:rPr>
        <w:t>　　图表 14 2024-2030年Constellium公司经营情况分析 百万欧元</w:t>
      </w:r>
      <w:r>
        <w:rPr>
          <w:rFonts w:hint="eastAsia"/>
        </w:rPr>
        <w:br/>
      </w:r>
      <w:r>
        <w:rPr>
          <w:rFonts w:hint="eastAsia"/>
        </w:rPr>
        <w:t>　　图表 15 Kobe Steel企业简介</w:t>
      </w:r>
      <w:r>
        <w:rPr>
          <w:rFonts w:hint="eastAsia"/>
        </w:rPr>
        <w:br/>
      </w:r>
      <w:r>
        <w:rPr>
          <w:rFonts w:hint="eastAsia"/>
        </w:rPr>
        <w:t>　　图表 17 Kobe Steel业务情况</w:t>
      </w:r>
      <w:r>
        <w:rPr>
          <w:rFonts w:hint="eastAsia"/>
        </w:rPr>
        <w:br/>
      </w:r>
      <w:r>
        <w:rPr>
          <w:rFonts w:hint="eastAsia"/>
        </w:rPr>
        <w:t>　　图表 18 Sumitomo Light metal经营情况 百万日元</w:t>
      </w:r>
      <w:r>
        <w:rPr>
          <w:rFonts w:hint="eastAsia"/>
        </w:rPr>
        <w:br/>
      </w:r>
      <w:r>
        <w:rPr>
          <w:rFonts w:hint="eastAsia"/>
        </w:rPr>
        <w:t>　　图表 19 潍坊三源铝业有限公司铝合金汽车板项目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8ddf782214c5c" w:history="1">
        <w:r>
          <w:rPr>
            <w:rStyle w:val="Hyperlink"/>
          </w:rPr>
          <w:t>2024-2030年中国铝合金汽车板行业研究分析及发展趋势预测报告</w:t>
        </w:r>
      </w:hyperlink>
      <w:r>
        <w:rPr>
          <w:color w:val="C00000"/>
        </w:rPr>
        <w:t>》，报告编号：</w:t>
      </w:r>
      <w:r>
        <w:rPr>
          <w:rFonts w:hint="eastAsia"/>
          <w:color w:val="C00000"/>
        </w:rPr>
        <w:t>2198051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8ddf782214c5c" w:history="1">
        <w:r>
          <w:rPr>
            <w:rStyle w:val="Hyperlink"/>
          </w:rPr>
          <w:t>https://www.20087.com/1/05/LvHeJinQiCheBanDeFaZhanQuShi.html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51c50883045df" w:history="1">
      <w:r>
        <w:rPr>
          <w:rStyle w:val="Hyperlink"/>
        </w:rPr>
        <w:t>2024-2030年中国铝合金汽车板行业研究分析及发展趋势预测报告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vHeJinQiCheBanDeFaZhanQuShi.html" TargetMode="External" Id="Rba98ddf782214c5c" /></Relationships>
</file>

<file path=word/_rels/header2.xml.rels>&#65279;<?xml version="1.0" encoding="utf-8"?><Relationships xmlns="http://schemas.openxmlformats.org/package/2006/relationships"><Relationship Type="http://schemas.openxmlformats.org/officeDocument/2006/relationships/hyperlink" Target="https://www.20087.com/1/05/LvHeJinQiCheBanDeFaZhanQuShi.html" TargetMode="External" Id="R63f51c508830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2023-08-09T04:08:00Z</dcterms:created>
  <dcterms:modified xsi:type="dcterms:W3CDTF">2023-08-09T05:08:00Z</dcterms:modified>
  <dc:subject>2024-2030年中国铝合金汽车板行业研究分析及发展趋势预测报告</dc:subject>
  <dc:title>2024-2030年中国铝合金汽车板行业研究分析及发展趋势预测报告</dc:title>
  <cp:keywords>2024-2030年中国铝合金汽车板行业研究分析及发展趋势预测报告</cp:keywords>
  <dc:description>2024-2030年中国铝合金汽车板行业研究分析及发展趋势预测报告</dc:description>
</cp:coreProperties>
</file>